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56A" w:rsidRDefault="001F156A" w:rsidP="008135DB">
      <w:pPr>
        <w:spacing w:after="0" w:line="240" w:lineRule="auto"/>
        <w:jc w:val="both"/>
        <w:rPr>
          <w:rFonts w:ascii="Times New Roman" w:hAnsi="Times New Roman"/>
          <w:sz w:val="24"/>
          <w:szCs w:val="24"/>
        </w:rPr>
      </w:pPr>
    </w:p>
    <w:p w:rsidR="001F156A" w:rsidRDefault="001F156A" w:rsidP="008135DB">
      <w:pPr>
        <w:spacing w:after="0" w:line="240" w:lineRule="auto"/>
        <w:jc w:val="both"/>
        <w:rPr>
          <w:rFonts w:ascii="Times New Roman" w:hAnsi="Times New Roman"/>
          <w:sz w:val="24"/>
          <w:szCs w:val="24"/>
        </w:rPr>
      </w:pPr>
    </w:p>
    <w:p w:rsidR="001F156A" w:rsidRDefault="001F156A" w:rsidP="008135DB">
      <w:pPr>
        <w:spacing w:after="0" w:line="240" w:lineRule="auto"/>
        <w:jc w:val="both"/>
        <w:rPr>
          <w:rFonts w:ascii="Times New Roman" w:hAnsi="Times New Roman"/>
          <w:sz w:val="24"/>
          <w:szCs w:val="24"/>
        </w:rPr>
      </w:pPr>
    </w:p>
    <w:p w:rsidR="001F156A" w:rsidRDefault="001F156A" w:rsidP="008135DB">
      <w:pPr>
        <w:spacing w:after="0" w:line="240" w:lineRule="auto"/>
        <w:jc w:val="both"/>
        <w:rPr>
          <w:rFonts w:ascii="Times New Roman" w:hAnsi="Times New Roman"/>
          <w:sz w:val="24"/>
          <w:szCs w:val="24"/>
        </w:rPr>
      </w:pPr>
    </w:p>
    <w:p w:rsidR="001F156A" w:rsidRDefault="001F156A" w:rsidP="008135DB">
      <w:pPr>
        <w:spacing w:after="0" w:line="240" w:lineRule="auto"/>
        <w:jc w:val="both"/>
        <w:rPr>
          <w:rFonts w:ascii="Times New Roman" w:hAnsi="Times New Roman"/>
          <w:sz w:val="24"/>
          <w:szCs w:val="24"/>
        </w:rPr>
      </w:pPr>
      <w:r w:rsidRPr="001F156A">
        <w:rPr>
          <w:rFonts w:ascii="Times New Roman" w:hAnsi="Times New Roman"/>
          <w:noProof/>
          <w:sz w:val="24"/>
          <w:szCs w:val="24"/>
          <w:lang w:eastAsia="ru-RU"/>
        </w:rPr>
        <w:drawing>
          <wp:inline distT="0" distB="0" distL="0" distR="0">
            <wp:extent cx="5940425" cy="8231417"/>
            <wp:effectExtent l="0" t="0" r="0" b="0"/>
            <wp:docPr id="1" name="Рисунок 1" descr="C:\Users\Лилия\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Desktop\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1F156A" w:rsidRDefault="001F156A" w:rsidP="008135DB">
      <w:pPr>
        <w:spacing w:after="0" w:line="240" w:lineRule="auto"/>
        <w:jc w:val="both"/>
        <w:rPr>
          <w:rFonts w:ascii="Times New Roman" w:hAnsi="Times New Roman"/>
          <w:sz w:val="24"/>
          <w:szCs w:val="24"/>
        </w:rPr>
      </w:pPr>
    </w:p>
    <w:p w:rsidR="005C703C" w:rsidRPr="00A27D3B" w:rsidRDefault="005C703C" w:rsidP="005C703C">
      <w:pPr>
        <w:spacing w:after="0" w:line="240" w:lineRule="auto"/>
        <w:jc w:val="center"/>
        <w:rPr>
          <w:rFonts w:ascii="Times New Roman" w:hAnsi="Times New Roman"/>
          <w:b/>
          <w:sz w:val="24"/>
          <w:szCs w:val="24"/>
        </w:rPr>
      </w:pPr>
      <w:r w:rsidRPr="00A27D3B">
        <w:rPr>
          <w:rFonts w:ascii="Times New Roman" w:hAnsi="Times New Roman"/>
          <w:b/>
          <w:sz w:val="24"/>
          <w:szCs w:val="24"/>
        </w:rPr>
        <w:lastRenderedPageBreak/>
        <w:t xml:space="preserve">Содержание </w:t>
      </w:r>
    </w:p>
    <w:p w:rsidR="00A27D3B" w:rsidRDefault="00A27D3B" w:rsidP="005C703C">
      <w:pPr>
        <w:spacing w:after="0" w:line="240" w:lineRule="auto"/>
        <w:jc w:val="center"/>
        <w:rPr>
          <w:rFonts w:ascii="Times New Roman" w:hAnsi="Times New Roman"/>
          <w:sz w:val="24"/>
          <w:szCs w:val="24"/>
        </w:rPr>
      </w:pPr>
    </w:p>
    <w:p w:rsidR="00A27D3B" w:rsidRDefault="00A27D3B" w:rsidP="005C703C">
      <w:pPr>
        <w:spacing w:after="0" w:line="240" w:lineRule="auto"/>
        <w:jc w:val="center"/>
        <w:rPr>
          <w:rFonts w:ascii="Times New Roman" w:hAnsi="Times New Roman"/>
          <w:sz w:val="24"/>
          <w:szCs w:val="24"/>
        </w:rPr>
      </w:pPr>
    </w:p>
    <w:p w:rsidR="005C703C" w:rsidRDefault="00A27D3B" w:rsidP="00A27D3B">
      <w:pPr>
        <w:spacing w:after="0" w:line="240" w:lineRule="auto"/>
        <w:jc w:val="both"/>
        <w:rPr>
          <w:rFonts w:ascii="Times New Roman" w:hAnsi="Times New Roman"/>
          <w:sz w:val="24"/>
          <w:szCs w:val="24"/>
        </w:rPr>
      </w:pPr>
      <w:r w:rsidRPr="00A27D3B">
        <w:rPr>
          <w:rFonts w:ascii="Times New Roman" w:hAnsi="Times New Roman"/>
          <w:sz w:val="24"/>
          <w:szCs w:val="24"/>
        </w:rPr>
        <w:t>1.</w:t>
      </w:r>
      <w:r>
        <w:rPr>
          <w:rFonts w:ascii="Times New Roman" w:hAnsi="Times New Roman"/>
          <w:sz w:val="24"/>
          <w:szCs w:val="24"/>
        </w:rPr>
        <w:t xml:space="preserve"> </w:t>
      </w:r>
      <w:r w:rsidR="005C703C" w:rsidRPr="00A27D3B">
        <w:rPr>
          <w:rFonts w:ascii="Times New Roman" w:hAnsi="Times New Roman"/>
          <w:sz w:val="24"/>
          <w:szCs w:val="24"/>
        </w:rPr>
        <w:t>Программа внеурочной деятельности</w:t>
      </w:r>
      <w:r w:rsidRPr="00A27D3B">
        <w:rPr>
          <w:rFonts w:ascii="Times New Roman" w:hAnsi="Times New Roman"/>
          <w:sz w:val="24"/>
          <w:szCs w:val="24"/>
        </w:rPr>
        <w:t>………………………...</w:t>
      </w:r>
      <w:r>
        <w:rPr>
          <w:rFonts w:ascii="Times New Roman" w:hAnsi="Times New Roman"/>
          <w:sz w:val="24"/>
          <w:szCs w:val="24"/>
        </w:rPr>
        <w:t>............</w:t>
      </w:r>
      <w:r w:rsidR="00535594">
        <w:rPr>
          <w:rFonts w:ascii="Times New Roman" w:hAnsi="Times New Roman"/>
          <w:sz w:val="24"/>
          <w:szCs w:val="24"/>
        </w:rPr>
        <w:t>.....</w:t>
      </w:r>
      <w:r w:rsidR="00805CB9">
        <w:rPr>
          <w:rFonts w:ascii="Times New Roman" w:hAnsi="Times New Roman"/>
          <w:sz w:val="24"/>
          <w:szCs w:val="24"/>
        </w:rPr>
        <w:t>..........</w:t>
      </w:r>
      <w:r w:rsidR="00535594">
        <w:rPr>
          <w:rFonts w:ascii="Times New Roman" w:hAnsi="Times New Roman"/>
          <w:sz w:val="24"/>
          <w:szCs w:val="24"/>
        </w:rPr>
        <w:t xml:space="preserve">  </w:t>
      </w:r>
      <w:r w:rsidR="00805CB9">
        <w:rPr>
          <w:rFonts w:ascii="Times New Roman" w:hAnsi="Times New Roman"/>
          <w:sz w:val="24"/>
          <w:szCs w:val="24"/>
        </w:rPr>
        <w:t>0</w:t>
      </w:r>
      <w:r w:rsidR="00535594">
        <w:rPr>
          <w:rFonts w:ascii="Times New Roman" w:hAnsi="Times New Roman"/>
          <w:sz w:val="24"/>
          <w:szCs w:val="24"/>
        </w:rPr>
        <w:t>3-</w:t>
      </w:r>
      <w:r w:rsidR="00805CB9">
        <w:rPr>
          <w:rFonts w:ascii="Times New Roman" w:hAnsi="Times New Roman"/>
          <w:sz w:val="24"/>
          <w:szCs w:val="24"/>
        </w:rPr>
        <w:t>0</w:t>
      </w:r>
      <w:r w:rsidR="00535594">
        <w:rPr>
          <w:rFonts w:ascii="Times New Roman" w:hAnsi="Times New Roman"/>
          <w:sz w:val="24"/>
          <w:szCs w:val="24"/>
        </w:rPr>
        <w:t>8</w:t>
      </w:r>
      <w:r>
        <w:rPr>
          <w:rFonts w:ascii="Times New Roman" w:hAnsi="Times New Roman"/>
          <w:sz w:val="24"/>
          <w:szCs w:val="24"/>
        </w:rPr>
        <w:t xml:space="preserve"> стр.</w:t>
      </w:r>
    </w:p>
    <w:p w:rsidR="00A27D3B" w:rsidRPr="00A27D3B" w:rsidRDefault="00A27D3B" w:rsidP="00A27D3B">
      <w:pPr>
        <w:spacing w:after="0" w:line="240" w:lineRule="auto"/>
        <w:rPr>
          <w:rFonts w:ascii="Times New Roman" w:hAnsi="Times New Roman"/>
          <w:sz w:val="24"/>
          <w:szCs w:val="24"/>
        </w:rPr>
      </w:pPr>
      <w:r>
        <w:rPr>
          <w:rFonts w:ascii="Times New Roman" w:hAnsi="Times New Roman"/>
          <w:sz w:val="24"/>
          <w:szCs w:val="24"/>
        </w:rPr>
        <w:t>2.</w:t>
      </w:r>
      <w:r w:rsidRPr="00A27D3B">
        <w:rPr>
          <w:rFonts w:ascii="Times New Roman" w:hAnsi="Times New Roman"/>
          <w:b/>
          <w:sz w:val="24"/>
          <w:szCs w:val="24"/>
        </w:rPr>
        <w:t xml:space="preserve"> </w:t>
      </w:r>
      <w:r w:rsidRPr="00A27D3B">
        <w:rPr>
          <w:rFonts w:ascii="Times New Roman" w:hAnsi="Times New Roman"/>
          <w:sz w:val="24"/>
          <w:szCs w:val="24"/>
        </w:rPr>
        <w:t>Рабочая программа  по социальному направлению внеурочной деятельности</w:t>
      </w:r>
    </w:p>
    <w:p w:rsidR="00A27D3B" w:rsidRDefault="00A27D3B" w:rsidP="00A27D3B">
      <w:pPr>
        <w:spacing w:after="0" w:line="240" w:lineRule="auto"/>
        <w:rPr>
          <w:rFonts w:ascii="Times New Roman" w:hAnsi="Times New Roman"/>
          <w:sz w:val="24"/>
          <w:szCs w:val="24"/>
        </w:rPr>
      </w:pPr>
      <w:r w:rsidRPr="00A27D3B">
        <w:rPr>
          <w:rFonts w:ascii="Times New Roman" w:hAnsi="Times New Roman"/>
          <w:sz w:val="24"/>
          <w:szCs w:val="24"/>
        </w:rPr>
        <w:t xml:space="preserve">«Азбука </w:t>
      </w:r>
      <w:r w:rsidR="00805CB9" w:rsidRPr="00A27D3B">
        <w:rPr>
          <w:rFonts w:ascii="Times New Roman" w:hAnsi="Times New Roman"/>
          <w:sz w:val="24"/>
          <w:szCs w:val="24"/>
        </w:rPr>
        <w:t>безопасности» …</w:t>
      </w:r>
      <w:r w:rsidRPr="00A27D3B">
        <w:rPr>
          <w:rFonts w:ascii="Times New Roman" w:hAnsi="Times New Roman"/>
          <w:sz w:val="24"/>
          <w:szCs w:val="24"/>
        </w:rPr>
        <w:t>…………………………………………………</w:t>
      </w:r>
      <w:r>
        <w:rPr>
          <w:rFonts w:ascii="Times New Roman" w:hAnsi="Times New Roman"/>
          <w:sz w:val="24"/>
          <w:szCs w:val="24"/>
        </w:rPr>
        <w:t>…</w:t>
      </w:r>
      <w:r w:rsidR="00535594">
        <w:rPr>
          <w:rFonts w:ascii="Times New Roman" w:hAnsi="Times New Roman"/>
          <w:sz w:val="24"/>
          <w:szCs w:val="24"/>
        </w:rPr>
        <w:t>…</w:t>
      </w:r>
      <w:r w:rsidR="00805CB9">
        <w:rPr>
          <w:rFonts w:ascii="Times New Roman" w:hAnsi="Times New Roman"/>
          <w:sz w:val="24"/>
          <w:szCs w:val="24"/>
        </w:rPr>
        <w:t>…</w:t>
      </w:r>
      <w:r w:rsidR="00535594">
        <w:rPr>
          <w:rFonts w:ascii="Times New Roman" w:hAnsi="Times New Roman"/>
          <w:sz w:val="24"/>
          <w:szCs w:val="24"/>
        </w:rPr>
        <w:t xml:space="preserve">  9- 19</w:t>
      </w:r>
      <w:r>
        <w:rPr>
          <w:rFonts w:ascii="Times New Roman" w:hAnsi="Times New Roman"/>
          <w:sz w:val="24"/>
          <w:szCs w:val="24"/>
        </w:rPr>
        <w:t xml:space="preserve"> стр.</w:t>
      </w:r>
    </w:p>
    <w:p w:rsidR="00A27D3B" w:rsidRPr="00A27D3B" w:rsidRDefault="00A27D3B" w:rsidP="00A27D3B">
      <w:pPr>
        <w:pStyle w:val="ab"/>
        <w:rPr>
          <w:rFonts w:ascii="Times New Roman" w:hAnsi="Times New Roman"/>
          <w:sz w:val="24"/>
        </w:rPr>
      </w:pPr>
      <w:r w:rsidRPr="00A27D3B">
        <w:rPr>
          <w:rFonts w:ascii="Times New Roman" w:hAnsi="Times New Roman"/>
          <w:sz w:val="24"/>
        </w:rPr>
        <w:t>3 Рабочая программа</w:t>
      </w:r>
      <w:r>
        <w:rPr>
          <w:rFonts w:ascii="Times New Roman" w:hAnsi="Times New Roman"/>
          <w:sz w:val="24"/>
        </w:rPr>
        <w:t xml:space="preserve"> </w:t>
      </w:r>
      <w:r w:rsidRPr="00A27D3B">
        <w:rPr>
          <w:rFonts w:ascii="Times New Roman" w:hAnsi="Times New Roman"/>
          <w:sz w:val="24"/>
        </w:rPr>
        <w:t>по нравственному направлению внеурочной деятельности</w:t>
      </w:r>
    </w:p>
    <w:p w:rsidR="00A27D3B" w:rsidRDefault="00A27D3B" w:rsidP="00A27D3B">
      <w:pPr>
        <w:pStyle w:val="ab"/>
        <w:rPr>
          <w:rFonts w:ascii="Times New Roman" w:hAnsi="Times New Roman"/>
          <w:sz w:val="24"/>
        </w:rPr>
      </w:pPr>
      <w:r w:rsidRPr="00A27D3B">
        <w:rPr>
          <w:rFonts w:ascii="Times New Roman" w:hAnsi="Times New Roman"/>
          <w:sz w:val="24"/>
        </w:rPr>
        <w:t xml:space="preserve">«Уроки </w:t>
      </w:r>
      <w:r w:rsidR="00805CB9" w:rsidRPr="00A27D3B">
        <w:rPr>
          <w:rFonts w:ascii="Times New Roman" w:hAnsi="Times New Roman"/>
          <w:sz w:val="24"/>
        </w:rPr>
        <w:t>добра»</w:t>
      </w:r>
      <w:r w:rsidR="00805CB9">
        <w:rPr>
          <w:rFonts w:ascii="Times New Roman" w:hAnsi="Times New Roman"/>
          <w:sz w:val="24"/>
        </w:rPr>
        <w:t xml:space="preserve"> …</w:t>
      </w:r>
      <w:r>
        <w:rPr>
          <w:rFonts w:ascii="Times New Roman" w:hAnsi="Times New Roman"/>
          <w:sz w:val="24"/>
        </w:rPr>
        <w:t>…………………………………………………………</w:t>
      </w:r>
      <w:r w:rsidR="00805CB9">
        <w:rPr>
          <w:rFonts w:ascii="Times New Roman" w:hAnsi="Times New Roman"/>
          <w:sz w:val="24"/>
        </w:rPr>
        <w:t>.........…...</w:t>
      </w:r>
      <w:r w:rsidR="00535594">
        <w:rPr>
          <w:rFonts w:ascii="Times New Roman" w:hAnsi="Times New Roman"/>
          <w:sz w:val="24"/>
        </w:rPr>
        <w:t>20-22 стр.</w:t>
      </w:r>
    </w:p>
    <w:p w:rsidR="00A27D3B" w:rsidRDefault="00A27D3B" w:rsidP="00A27D3B">
      <w:pPr>
        <w:spacing w:after="0" w:line="240" w:lineRule="auto"/>
        <w:rPr>
          <w:rFonts w:ascii="Times New Roman" w:hAnsi="Times New Roman"/>
          <w:b/>
          <w:sz w:val="24"/>
          <w:szCs w:val="24"/>
        </w:rPr>
      </w:pPr>
      <w:r>
        <w:rPr>
          <w:rFonts w:ascii="Times New Roman" w:hAnsi="Times New Roman"/>
          <w:sz w:val="24"/>
        </w:rPr>
        <w:t xml:space="preserve">4. </w:t>
      </w:r>
      <w:r w:rsidRPr="00A27D3B">
        <w:rPr>
          <w:rFonts w:ascii="Times New Roman" w:hAnsi="Times New Roman"/>
          <w:sz w:val="24"/>
          <w:szCs w:val="24"/>
        </w:rPr>
        <w:t>Рабочая программа</w:t>
      </w:r>
      <w:r>
        <w:rPr>
          <w:rFonts w:ascii="Times New Roman" w:hAnsi="Times New Roman"/>
          <w:sz w:val="24"/>
          <w:szCs w:val="24"/>
        </w:rPr>
        <w:t xml:space="preserve"> </w:t>
      </w:r>
      <w:r w:rsidR="00805CB9">
        <w:rPr>
          <w:rFonts w:ascii="Times New Roman" w:hAnsi="Times New Roman"/>
          <w:sz w:val="24"/>
          <w:szCs w:val="24"/>
        </w:rPr>
        <w:t xml:space="preserve">по спортивно-оздоровительному </w:t>
      </w:r>
      <w:r w:rsidRPr="00A27D3B">
        <w:rPr>
          <w:rFonts w:ascii="Times New Roman" w:hAnsi="Times New Roman"/>
          <w:sz w:val="24"/>
          <w:szCs w:val="24"/>
        </w:rPr>
        <w:t>направлению внеурочной деятельности</w:t>
      </w:r>
      <w:r>
        <w:rPr>
          <w:rFonts w:ascii="Times New Roman" w:hAnsi="Times New Roman"/>
          <w:sz w:val="24"/>
          <w:szCs w:val="24"/>
        </w:rPr>
        <w:t xml:space="preserve"> </w:t>
      </w:r>
      <w:r w:rsidRPr="00A27D3B">
        <w:rPr>
          <w:rFonts w:ascii="Times New Roman" w:hAnsi="Times New Roman"/>
          <w:sz w:val="24"/>
          <w:szCs w:val="24"/>
        </w:rPr>
        <w:t xml:space="preserve">«Будем </w:t>
      </w:r>
      <w:r w:rsidR="00805CB9" w:rsidRPr="00A27D3B">
        <w:rPr>
          <w:rFonts w:ascii="Times New Roman" w:hAnsi="Times New Roman"/>
          <w:sz w:val="24"/>
          <w:szCs w:val="24"/>
        </w:rPr>
        <w:t>здоровы</w:t>
      </w:r>
      <w:r w:rsidR="00805CB9" w:rsidRPr="00535594">
        <w:rPr>
          <w:rFonts w:ascii="Times New Roman" w:hAnsi="Times New Roman"/>
          <w:sz w:val="24"/>
          <w:szCs w:val="24"/>
        </w:rPr>
        <w:t>» …</w:t>
      </w:r>
      <w:r w:rsidRPr="00535594">
        <w:rPr>
          <w:rFonts w:ascii="Times New Roman" w:hAnsi="Times New Roman"/>
          <w:sz w:val="24"/>
          <w:szCs w:val="24"/>
        </w:rPr>
        <w:t>…………………………………………</w:t>
      </w:r>
      <w:r w:rsidR="00805CB9" w:rsidRPr="00535594">
        <w:rPr>
          <w:rFonts w:ascii="Times New Roman" w:hAnsi="Times New Roman"/>
          <w:sz w:val="24"/>
          <w:szCs w:val="24"/>
        </w:rPr>
        <w:t>…</w:t>
      </w:r>
      <w:r w:rsidR="00805CB9">
        <w:rPr>
          <w:rFonts w:ascii="Times New Roman" w:hAnsi="Times New Roman"/>
          <w:sz w:val="24"/>
          <w:szCs w:val="24"/>
        </w:rPr>
        <w:t>…….</w:t>
      </w:r>
      <w:r w:rsidR="00535594" w:rsidRPr="00535594">
        <w:rPr>
          <w:rFonts w:ascii="Times New Roman" w:hAnsi="Times New Roman"/>
          <w:sz w:val="24"/>
          <w:szCs w:val="24"/>
        </w:rPr>
        <w:t>23-35 стр</w:t>
      </w:r>
      <w:r w:rsidR="00535594">
        <w:rPr>
          <w:rFonts w:ascii="Times New Roman" w:hAnsi="Times New Roman"/>
          <w:sz w:val="24"/>
          <w:szCs w:val="24"/>
        </w:rPr>
        <w:t>.</w:t>
      </w:r>
    </w:p>
    <w:p w:rsidR="00A27D3B" w:rsidRDefault="00A27D3B" w:rsidP="00A27D3B">
      <w:pPr>
        <w:spacing w:after="0" w:line="240" w:lineRule="auto"/>
        <w:rPr>
          <w:rFonts w:ascii="Times New Roman" w:hAnsi="Times New Roman"/>
          <w:sz w:val="24"/>
          <w:szCs w:val="24"/>
        </w:rPr>
      </w:pPr>
      <w:r w:rsidRPr="00A27D3B">
        <w:rPr>
          <w:rFonts w:ascii="Times New Roman" w:hAnsi="Times New Roman"/>
          <w:sz w:val="24"/>
          <w:szCs w:val="24"/>
        </w:rPr>
        <w:t>5. Рабочая программа внеурочной деятельности</w:t>
      </w:r>
      <w:r>
        <w:rPr>
          <w:rFonts w:ascii="Times New Roman" w:hAnsi="Times New Roman"/>
          <w:sz w:val="24"/>
          <w:szCs w:val="24"/>
        </w:rPr>
        <w:t xml:space="preserve"> </w:t>
      </w:r>
      <w:r w:rsidRPr="00A27D3B">
        <w:rPr>
          <w:rFonts w:ascii="Times New Roman" w:hAnsi="Times New Roman"/>
          <w:sz w:val="24"/>
          <w:szCs w:val="24"/>
        </w:rPr>
        <w:t xml:space="preserve">по общекультурному развитию </w:t>
      </w:r>
    </w:p>
    <w:p w:rsidR="00A27D3B" w:rsidRDefault="00805CB9" w:rsidP="00A27D3B">
      <w:pPr>
        <w:spacing w:after="0" w:line="240" w:lineRule="auto"/>
        <w:rPr>
          <w:rFonts w:ascii="Times New Roman" w:hAnsi="Times New Roman"/>
          <w:b/>
          <w:sz w:val="24"/>
          <w:szCs w:val="24"/>
        </w:rPr>
      </w:pPr>
      <w:r w:rsidRPr="00A27D3B">
        <w:rPr>
          <w:rFonts w:ascii="Times New Roman" w:hAnsi="Times New Roman"/>
          <w:sz w:val="24"/>
          <w:szCs w:val="24"/>
        </w:rPr>
        <w:t xml:space="preserve">личности </w:t>
      </w:r>
      <w:r>
        <w:rPr>
          <w:rFonts w:ascii="Times New Roman" w:hAnsi="Times New Roman"/>
          <w:sz w:val="24"/>
          <w:szCs w:val="24"/>
        </w:rPr>
        <w:t>«</w:t>
      </w:r>
      <w:r w:rsidR="00A27D3B" w:rsidRPr="00A27D3B">
        <w:rPr>
          <w:rFonts w:ascii="Times New Roman" w:eastAsia="Times New Roman" w:hAnsi="Times New Roman"/>
          <w:bCs/>
          <w:iCs/>
          <w:sz w:val="24"/>
          <w:szCs w:val="24"/>
          <w:lang w:eastAsia="ru-RU"/>
        </w:rPr>
        <w:t>Культура и речи народов Татарста</w:t>
      </w:r>
      <w:r w:rsidR="00A27D3B">
        <w:rPr>
          <w:rFonts w:ascii="Times New Roman" w:eastAsia="Times New Roman" w:hAnsi="Times New Roman"/>
          <w:bCs/>
          <w:iCs/>
          <w:sz w:val="24"/>
          <w:szCs w:val="24"/>
          <w:lang w:eastAsia="ru-RU"/>
        </w:rPr>
        <w:t>на» ………………………</w:t>
      </w:r>
      <w:r w:rsidR="00535594">
        <w:rPr>
          <w:rFonts w:ascii="Times New Roman" w:eastAsia="Times New Roman" w:hAnsi="Times New Roman"/>
          <w:bCs/>
          <w:iCs/>
          <w:sz w:val="24"/>
          <w:szCs w:val="24"/>
          <w:lang w:eastAsia="ru-RU"/>
        </w:rPr>
        <w:t>……</w:t>
      </w:r>
      <w:r>
        <w:rPr>
          <w:rFonts w:ascii="Times New Roman" w:eastAsia="Times New Roman" w:hAnsi="Times New Roman"/>
          <w:bCs/>
          <w:iCs/>
          <w:sz w:val="24"/>
          <w:szCs w:val="24"/>
          <w:lang w:eastAsia="ru-RU"/>
        </w:rPr>
        <w:t>…</w:t>
      </w:r>
      <w:r w:rsidR="00535594">
        <w:rPr>
          <w:rFonts w:ascii="Times New Roman" w:eastAsia="Times New Roman" w:hAnsi="Times New Roman"/>
          <w:bCs/>
          <w:iCs/>
          <w:sz w:val="24"/>
          <w:szCs w:val="24"/>
          <w:lang w:eastAsia="ru-RU"/>
        </w:rPr>
        <w:t>36-40 стр.</w:t>
      </w:r>
    </w:p>
    <w:p w:rsidR="00A27D3B" w:rsidRDefault="00A27D3B" w:rsidP="00A27D3B">
      <w:pPr>
        <w:pStyle w:val="ab"/>
        <w:rPr>
          <w:rFonts w:ascii="Times New Roman" w:hAnsi="Times New Roman"/>
          <w:sz w:val="24"/>
          <w:szCs w:val="24"/>
          <w:lang w:eastAsia="ru-RU"/>
        </w:rPr>
      </w:pPr>
      <w:r w:rsidRPr="00A27D3B">
        <w:rPr>
          <w:rFonts w:ascii="Times New Roman" w:hAnsi="Times New Roman"/>
          <w:sz w:val="24"/>
          <w:szCs w:val="24"/>
        </w:rPr>
        <w:t>6.</w:t>
      </w:r>
      <w:r w:rsidRPr="00A27D3B">
        <w:rPr>
          <w:rFonts w:ascii="Times New Roman" w:hAnsi="Times New Roman"/>
          <w:b/>
          <w:sz w:val="24"/>
          <w:szCs w:val="24"/>
          <w:lang w:eastAsia="ru-RU"/>
        </w:rPr>
        <w:t xml:space="preserve"> </w:t>
      </w:r>
      <w:r w:rsidRPr="00A27D3B">
        <w:rPr>
          <w:rFonts w:ascii="Times New Roman" w:hAnsi="Times New Roman"/>
          <w:sz w:val="24"/>
          <w:szCs w:val="24"/>
        </w:rPr>
        <w:t>Рабочая программа</w:t>
      </w:r>
      <w:r>
        <w:rPr>
          <w:rFonts w:ascii="Times New Roman" w:hAnsi="Times New Roman"/>
          <w:sz w:val="24"/>
          <w:szCs w:val="24"/>
        </w:rPr>
        <w:t xml:space="preserve"> </w:t>
      </w:r>
      <w:r w:rsidRPr="00A27D3B">
        <w:rPr>
          <w:rFonts w:ascii="Times New Roman" w:hAnsi="Times New Roman"/>
          <w:sz w:val="24"/>
          <w:szCs w:val="24"/>
          <w:lang w:eastAsia="ru-RU"/>
        </w:rPr>
        <w:t xml:space="preserve">по внеурочной деятельности по общекультурному </w:t>
      </w:r>
    </w:p>
    <w:p w:rsidR="00A27D3B" w:rsidRPr="00A27D3B" w:rsidRDefault="00805CB9" w:rsidP="00A27D3B">
      <w:pPr>
        <w:pStyle w:val="ab"/>
        <w:rPr>
          <w:rFonts w:ascii="Times New Roman" w:hAnsi="Times New Roman"/>
          <w:sz w:val="24"/>
          <w:szCs w:val="24"/>
          <w:lang w:eastAsia="ru-RU"/>
        </w:rPr>
      </w:pPr>
      <w:r>
        <w:rPr>
          <w:rFonts w:ascii="Times New Roman" w:hAnsi="Times New Roman"/>
          <w:sz w:val="24"/>
          <w:szCs w:val="24"/>
          <w:lang w:eastAsia="ru-RU"/>
        </w:rPr>
        <w:t>н</w:t>
      </w:r>
      <w:r w:rsidRPr="00A27D3B">
        <w:rPr>
          <w:rFonts w:ascii="Times New Roman" w:hAnsi="Times New Roman"/>
          <w:sz w:val="24"/>
          <w:szCs w:val="24"/>
          <w:lang w:eastAsia="ru-RU"/>
        </w:rPr>
        <w:t>аправлению</w:t>
      </w:r>
      <w:r w:rsidR="00A27D3B" w:rsidRPr="00A27D3B">
        <w:rPr>
          <w:rFonts w:ascii="Times New Roman" w:hAnsi="Times New Roman"/>
          <w:sz w:val="24"/>
          <w:szCs w:val="24"/>
          <w:lang w:eastAsia="ru-RU"/>
        </w:rPr>
        <w:t xml:space="preserve"> «Шаги к успешности»</w:t>
      </w:r>
      <w:r w:rsidR="00A27D3B">
        <w:rPr>
          <w:rFonts w:ascii="Times New Roman" w:hAnsi="Times New Roman"/>
          <w:sz w:val="24"/>
          <w:szCs w:val="24"/>
          <w:lang w:eastAsia="ru-RU"/>
        </w:rPr>
        <w:t>………………………………………</w:t>
      </w:r>
      <w:r w:rsidR="00535594">
        <w:rPr>
          <w:rFonts w:ascii="Times New Roman" w:hAnsi="Times New Roman"/>
          <w:sz w:val="24"/>
          <w:szCs w:val="24"/>
          <w:lang w:eastAsia="ru-RU"/>
        </w:rPr>
        <w:t>....</w:t>
      </w:r>
      <w:r>
        <w:rPr>
          <w:rFonts w:ascii="Times New Roman" w:hAnsi="Times New Roman"/>
          <w:sz w:val="24"/>
          <w:szCs w:val="24"/>
          <w:lang w:eastAsia="ru-RU"/>
        </w:rPr>
        <w:t>........</w:t>
      </w:r>
      <w:r w:rsidR="00535594">
        <w:rPr>
          <w:rFonts w:ascii="Times New Roman" w:hAnsi="Times New Roman"/>
          <w:sz w:val="24"/>
          <w:szCs w:val="24"/>
          <w:lang w:eastAsia="ru-RU"/>
        </w:rPr>
        <w:t>41-47 стр.</w:t>
      </w:r>
    </w:p>
    <w:p w:rsidR="00A27D3B" w:rsidRP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1F156A" w:rsidRDefault="001F156A" w:rsidP="00A27D3B">
      <w:pPr>
        <w:spacing w:after="0" w:line="240" w:lineRule="auto"/>
        <w:jc w:val="both"/>
        <w:rPr>
          <w:rFonts w:ascii="Times New Roman" w:hAnsi="Times New Roman"/>
          <w:sz w:val="24"/>
          <w:szCs w:val="24"/>
        </w:rPr>
      </w:pPr>
    </w:p>
    <w:p w:rsidR="001F156A" w:rsidRDefault="001F156A" w:rsidP="00A27D3B">
      <w:pPr>
        <w:spacing w:after="0" w:line="240" w:lineRule="auto"/>
        <w:jc w:val="both"/>
        <w:rPr>
          <w:rFonts w:ascii="Times New Roman" w:hAnsi="Times New Roman"/>
          <w:sz w:val="24"/>
          <w:szCs w:val="24"/>
        </w:rPr>
      </w:pPr>
      <w:bookmarkStart w:id="0" w:name="_GoBack"/>
      <w:bookmarkEnd w:id="0"/>
    </w:p>
    <w:p w:rsidR="00A27D3B" w:rsidRDefault="00A27D3B" w:rsidP="00A27D3B">
      <w:pPr>
        <w:spacing w:after="0" w:line="240" w:lineRule="auto"/>
        <w:jc w:val="both"/>
        <w:rPr>
          <w:rFonts w:ascii="Times New Roman" w:hAnsi="Times New Roman"/>
          <w:sz w:val="24"/>
          <w:szCs w:val="24"/>
        </w:rPr>
      </w:pPr>
    </w:p>
    <w:p w:rsidR="00A27D3B" w:rsidRDefault="00A27D3B" w:rsidP="00A27D3B">
      <w:pPr>
        <w:spacing w:after="0" w:line="240" w:lineRule="auto"/>
        <w:jc w:val="both"/>
        <w:rPr>
          <w:rFonts w:ascii="Times New Roman" w:hAnsi="Times New Roman"/>
          <w:sz w:val="24"/>
          <w:szCs w:val="24"/>
        </w:rPr>
      </w:pPr>
    </w:p>
    <w:p w:rsidR="00A27D3B" w:rsidRPr="00A27D3B" w:rsidRDefault="00A27D3B" w:rsidP="00A27D3B">
      <w:pPr>
        <w:spacing w:after="0" w:line="240" w:lineRule="auto"/>
        <w:jc w:val="both"/>
        <w:rPr>
          <w:rFonts w:ascii="Times New Roman" w:hAnsi="Times New Roman"/>
          <w:sz w:val="24"/>
          <w:szCs w:val="24"/>
        </w:rPr>
      </w:pPr>
    </w:p>
    <w:p w:rsidR="008135DB" w:rsidRPr="006750BE" w:rsidRDefault="008135DB" w:rsidP="006750BE">
      <w:pPr>
        <w:pStyle w:val="ab"/>
        <w:jc w:val="center"/>
        <w:rPr>
          <w:rFonts w:ascii="Times New Roman" w:hAnsi="Times New Roman"/>
          <w:b/>
          <w:sz w:val="24"/>
          <w:szCs w:val="24"/>
        </w:rPr>
      </w:pPr>
      <w:r w:rsidRPr="006750BE">
        <w:rPr>
          <w:rFonts w:ascii="Times New Roman" w:hAnsi="Times New Roman"/>
          <w:b/>
          <w:sz w:val="24"/>
          <w:szCs w:val="24"/>
        </w:rPr>
        <w:lastRenderedPageBreak/>
        <w:t>Программа</w:t>
      </w:r>
    </w:p>
    <w:p w:rsidR="008135DB" w:rsidRPr="006750BE" w:rsidRDefault="008135DB" w:rsidP="006750BE">
      <w:pPr>
        <w:pStyle w:val="ab"/>
        <w:jc w:val="center"/>
        <w:rPr>
          <w:rFonts w:ascii="Times New Roman" w:hAnsi="Times New Roman"/>
          <w:b/>
          <w:bCs/>
          <w:sz w:val="24"/>
          <w:szCs w:val="24"/>
        </w:rPr>
      </w:pPr>
      <w:r w:rsidRPr="006750BE">
        <w:rPr>
          <w:rFonts w:ascii="Times New Roman" w:hAnsi="Times New Roman"/>
          <w:b/>
          <w:bCs/>
          <w:sz w:val="24"/>
          <w:szCs w:val="24"/>
        </w:rPr>
        <w:t>ВНЕУРОЧНОЙ  ДЕЯТЕЛЬНОСТИ</w:t>
      </w:r>
    </w:p>
    <w:p w:rsidR="008135DB" w:rsidRPr="006750BE" w:rsidRDefault="008135DB" w:rsidP="006750BE">
      <w:pPr>
        <w:pStyle w:val="ab"/>
        <w:jc w:val="center"/>
        <w:rPr>
          <w:rFonts w:ascii="Times New Roman" w:hAnsi="Times New Roman"/>
          <w:b/>
          <w:bCs/>
          <w:sz w:val="24"/>
          <w:szCs w:val="24"/>
        </w:rPr>
      </w:pPr>
      <w:r w:rsidRPr="006750BE">
        <w:rPr>
          <w:rFonts w:ascii="Times New Roman" w:hAnsi="Times New Roman"/>
          <w:b/>
          <w:bCs/>
          <w:sz w:val="24"/>
          <w:szCs w:val="24"/>
        </w:rPr>
        <w:t>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135DB" w:rsidRPr="00FC44B9" w:rsidRDefault="008135DB" w:rsidP="008135DB">
      <w:pPr>
        <w:shd w:val="clear" w:color="auto" w:fill="FFFFFF"/>
        <w:tabs>
          <w:tab w:val="left" w:pos="8505"/>
          <w:tab w:val="left" w:pos="9214"/>
          <w:tab w:val="left" w:pos="9355"/>
        </w:tabs>
        <w:spacing w:after="0" w:line="240" w:lineRule="auto"/>
        <w:ind w:right="-1"/>
        <w:jc w:val="both"/>
        <w:rPr>
          <w:rFonts w:eastAsia="Times New Roman" w:cs="Calibri"/>
          <w:color w:val="000000"/>
          <w:sz w:val="18"/>
          <w:szCs w:val="20"/>
          <w:lang w:eastAsia="ru-RU"/>
        </w:rPr>
      </w:pPr>
      <w:r>
        <w:rPr>
          <w:rFonts w:ascii="Times New Roman" w:eastAsia="Times New Roman" w:hAnsi="Times New Roman"/>
          <w:color w:val="0D0D0D"/>
          <w:sz w:val="24"/>
          <w:lang w:eastAsia="ru-RU"/>
        </w:rPr>
        <w:t>Программа внеурочной</w:t>
      </w:r>
      <w:r w:rsidRPr="00FC44B9">
        <w:rPr>
          <w:rFonts w:ascii="Times New Roman" w:eastAsia="Times New Roman" w:hAnsi="Times New Roman"/>
          <w:color w:val="0D0D0D"/>
          <w:sz w:val="24"/>
          <w:lang w:eastAsia="ru-RU"/>
        </w:rPr>
        <w:t xml:space="preserve"> </w:t>
      </w:r>
      <w:r>
        <w:rPr>
          <w:rFonts w:ascii="Times New Roman" w:eastAsia="Times New Roman" w:hAnsi="Times New Roman"/>
          <w:color w:val="0D0D0D"/>
          <w:sz w:val="24"/>
          <w:lang w:eastAsia="ru-RU"/>
        </w:rPr>
        <w:t xml:space="preserve">деятельности для обучающихся с умственной </w:t>
      </w:r>
      <w:r w:rsidRPr="00FC44B9">
        <w:rPr>
          <w:rFonts w:ascii="Times New Roman" w:eastAsia="Times New Roman" w:hAnsi="Times New Roman"/>
          <w:color w:val="0D0D0D"/>
          <w:sz w:val="24"/>
          <w:lang w:eastAsia="ru-RU"/>
        </w:rPr>
        <w:t>отсталостью (ин</w:t>
      </w:r>
      <w:r>
        <w:rPr>
          <w:rFonts w:ascii="Times New Roman" w:eastAsia="Times New Roman" w:hAnsi="Times New Roman"/>
          <w:color w:val="0D0D0D"/>
          <w:sz w:val="24"/>
          <w:lang w:eastAsia="ru-RU"/>
        </w:rPr>
        <w:t xml:space="preserve">теллектуальными нарушениями) </w:t>
      </w:r>
      <w:r w:rsidRPr="00FC44B9">
        <w:rPr>
          <w:rFonts w:ascii="Times New Roman" w:eastAsia="Times New Roman" w:hAnsi="Times New Roman"/>
          <w:color w:val="0D0D0D"/>
          <w:sz w:val="24"/>
          <w:lang w:eastAsia="ru-RU"/>
        </w:rPr>
        <w:t>1</w:t>
      </w:r>
      <w:r w:rsidR="006750BE">
        <w:rPr>
          <w:rFonts w:ascii="Times New Roman" w:eastAsia="Times New Roman" w:hAnsi="Times New Roman"/>
          <w:color w:val="0D0D0D"/>
          <w:sz w:val="24"/>
          <w:lang w:eastAsia="ru-RU"/>
        </w:rPr>
        <w:t xml:space="preserve"> </w:t>
      </w:r>
      <w:r w:rsidRPr="00FC44B9">
        <w:rPr>
          <w:rFonts w:ascii="Times New Roman" w:eastAsia="Times New Roman" w:hAnsi="Times New Roman"/>
          <w:color w:val="0D0D0D"/>
          <w:sz w:val="24"/>
          <w:lang w:eastAsia="ru-RU"/>
        </w:rPr>
        <w:t>- 4 классов (вариант 2) разработана на основе следующих документов:</w:t>
      </w:r>
    </w:p>
    <w:p w:rsidR="008135DB" w:rsidRPr="00FC44B9" w:rsidRDefault="008135DB" w:rsidP="008135DB">
      <w:pPr>
        <w:numPr>
          <w:ilvl w:val="0"/>
          <w:numId w:val="8"/>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Федеральный закон от 29.12.2012 № 273-ФЗ "Об образовании в Российской Федерации".</w:t>
      </w:r>
    </w:p>
    <w:p w:rsidR="008135DB" w:rsidRPr="00FC44B9" w:rsidRDefault="008135DB" w:rsidP="008135DB">
      <w:pPr>
        <w:numPr>
          <w:ilvl w:val="0"/>
          <w:numId w:val="8"/>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 Приказ Минобрнауки Российской Федерации от 30.08.2013 г. № 1015 «Об утверждении Порядка и осуществлении образовательной деятельности по основным образовательным программам - начального общего, основного общего и среднего общего  образования».</w:t>
      </w:r>
    </w:p>
    <w:p w:rsidR="008135DB" w:rsidRPr="00FC44B9" w:rsidRDefault="008135DB" w:rsidP="008135DB">
      <w:pPr>
        <w:numPr>
          <w:ilvl w:val="0"/>
          <w:numId w:val="8"/>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 года № 1599.</w:t>
      </w:r>
    </w:p>
    <w:p w:rsidR="008135DB" w:rsidRPr="00FC44B9" w:rsidRDefault="008135DB" w:rsidP="008135DB">
      <w:pPr>
        <w:numPr>
          <w:ilvl w:val="0"/>
          <w:numId w:val="8"/>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 /М-во образования и науки Рос. Федерации. – М.: Просвещение, 2017. – 365с.</w:t>
      </w:r>
    </w:p>
    <w:p w:rsidR="008135DB" w:rsidRPr="00FC44B9" w:rsidRDefault="008135DB" w:rsidP="008135DB">
      <w:pPr>
        <w:numPr>
          <w:ilvl w:val="0"/>
          <w:numId w:val="8"/>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 Санитарно-эпидемиологические правила и нормативы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w:t>
      </w:r>
      <w:r w:rsidR="00805CB9">
        <w:rPr>
          <w:rFonts w:ascii="Times New Roman" w:eastAsia="Times New Roman" w:hAnsi="Times New Roman"/>
          <w:color w:val="000000"/>
          <w:sz w:val="24"/>
          <w:lang w:eastAsia="ru-RU"/>
        </w:rPr>
        <w:t xml:space="preserve">ностями здоровья, утвержденные </w:t>
      </w:r>
      <w:r w:rsidRPr="00FC44B9">
        <w:rPr>
          <w:rFonts w:ascii="Times New Roman" w:eastAsia="Times New Roman" w:hAnsi="Times New Roman"/>
          <w:color w:val="000000"/>
          <w:sz w:val="24"/>
          <w:lang w:eastAsia="ru-RU"/>
        </w:rPr>
        <w:t>главным санитарным врачом Российской Федерации от 10 июля 2015 г. № 26, зарегистрированными в Минюсте России 14 августа 2015 г. № 38528.</w:t>
      </w:r>
    </w:p>
    <w:p w:rsidR="008135DB" w:rsidRPr="00FC44B9" w:rsidRDefault="008135DB" w:rsidP="008135DB">
      <w:pPr>
        <w:numPr>
          <w:ilvl w:val="0"/>
          <w:numId w:val="9"/>
        </w:numPr>
        <w:shd w:val="clear" w:color="auto" w:fill="FFFFFF"/>
        <w:spacing w:after="0" w:line="240" w:lineRule="auto"/>
        <w:ind w:left="360"/>
        <w:jc w:val="both"/>
        <w:rPr>
          <w:rFonts w:eastAsia="Times New Roman" w:cs="Calibri"/>
          <w:color w:val="000000"/>
          <w:sz w:val="18"/>
          <w:szCs w:val="20"/>
          <w:lang w:eastAsia="ru-RU"/>
        </w:rPr>
      </w:pPr>
      <w:r w:rsidRPr="00FC44B9">
        <w:rPr>
          <w:rFonts w:ascii="Times New Roman" w:eastAsia="Times New Roman" w:hAnsi="Times New Roman"/>
          <w:color w:val="000000"/>
          <w:sz w:val="24"/>
          <w:lang w:eastAsia="ru-RU"/>
        </w:rPr>
        <w:t>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Главным санитарным врачом Российской Федерации  29  декабря 2010 г., зарегистрированными в Минюсте РФ 03.03.2011г., регистрационный номер 19993.</w:t>
      </w:r>
    </w:p>
    <w:p w:rsidR="008135DB" w:rsidRDefault="008135DB" w:rsidP="008135DB">
      <w:pPr>
        <w:pStyle w:val="Default"/>
        <w:spacing w:line="276" w:lineRule="auto"/>
        <w:rPr>
          <w:b/>
          <w:bCs/>
          <w:sz w:val="22"/>
        </w:rPr>
      </w:pPr>
    </w:p>
    <w:p w:rsidR="008135DB" w:rsidRPr="00FC44B9" w:rsidRDefault="008135DB" w:rsidP="008135DB">
      <w:pPr>
        <w:pStyle w:val="Default"/>
        <w:spacing w:line="276" w:lineRule="auto"/>
        <w:jc w:val="center"/>
        <w:rPr>
          <w:b/>
          <w:bCs/>
          <w:color w:val="auto"/>
        </w:rPr>
      </w:pPr>
      <w:r w:rsidRPr="00FC44B9">
        <w:rPr>
          <w:b/>
          <w:bCs/>
          <w:color w:val="auto"/>
        </w:rPr>
        <w:t>Программа внеурочной деятельности</w:t>
      </w:r>
    </w:p>
    <w:p w:rsidR="008135DB" w:rsidRPr="009C2580" w:rsidRDefault="008135DB" w:rsidP="008135DB">
      <w:pPr>
        <w:pStyle w:val="Default"/>
        <w:spacing w:line="276" w:lineRule="auto"/>
        <w:rPr>
          <w:b/>
          <w:bCs/>
          <w:color w:val="auto"/>
          <w:sz w:val="28"/>
        </w:rPr>
      </w:pPr>
    </w:p>
    <w:p w:rsidR="008135DB" w:rsidRPr="009C2580" w:rsidRDefault="008135DB" w:rsidP="008135DB">
      <w:pPr>
        <w:pStyle w:val="ab"/>
        <w:rPr>
          <w:rFonts w:ascii="Times New Roman" w:hAnsi="Times New Roman"/>
          <w:sz w:val="24"/>
        </w:rPr>
      </w:pPr>
      <w:r w:rsidRPr="009C2580">
        <w:rPr>
          <w:rFonts w:ascii="Times New Roman" w:hAnsi="Times New Roman"/>
          <w:b/>
          <w:sz w:val="24"/>
        </w:rPr>
        <w:t>Цель программы</w:t>
      </w:r>
      <w:r w:rsidRPr="009C2580">
        <w:rPr>
          <w:rFonts w:ascii="Times New Roman" w:hAnsi="Times New Roman"/>
          <w:sz w:val="24"/>
        </w:rPr>
        <w:t>: разностороннее развитие ребенка, накопление им социального опыта для активного включения в жизнь общества.</w:t>
      </w:r>
    </w:p>
    <w:p w:rsidR="008135DB" w:rsidRPr="009C2580" w:rsidRDefault="008135DB" w:rsidP="008135DB">
      <w:pPr>
        <w:pStyle w:val="ab"/>
        <w:rPr>
          <w:rFonts w:ascii="Times New Roman" w:hAnsi="Times New Roman"/>
          <w:sz w:val="24"/>
          <w:szCs w:val="28"/>
        </w:rPr>
      </w:pPr>
      <w:r w:rsidRPr="009C2580">
        <w:rPr>
          <w:rFonts w:ascii="Times New Roman" w:hAnsi="Times New Roman"/>
          <w:b/>
          <w:sz w:val="24"/>
          <w:szCs w:val="28"/>
        </w:rPr>
        <w:t>Задачи программы</w:t>
      </w:r>
      <w:r w:rsidRPr="009C2580">
        <w:rPr>
          <w:rFonts w:ascii="Times New Roman" w:hAnsi="Times New Roman"/>
          <w:sz w:val="24"/>
          <w:szCs w:val="28"/>
        </w:rPr>
        <w:t>:</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развитие творческих способностей обучающихся;</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развитие интересов, склонностей, способностей обучающихся к различным видам деятельности;</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создание условий для развития индивидуальности ребенка;</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 xml:space="preserve">формирование умений, навыков в выбранном виде деятельности; </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воспитание трудолюбия, способности к преодолению трудностей, целеустремленности и настойчивости в достижении результата;</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создание условий для реализации приобретенных знаний, умений и навыков;</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приобретение опыта позитивного коммуникативного общения, взаимодействия, сотрудничества, расширение рамок общения в социуме;</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развитие физических качеств, формирование представлений о здоровом образе жизни.</w:t>
      </w:r>
    </w:p>
    <w:p w:rsidR="008135DB" w:rsidRPr="009C2580" w:rsidRDefault="008135DB" w:rsidP="008135DB">
      <w:pPr>
        <w:pStyle w:val="ab"/>
        <w:ind w:firstLine="708"/>
        <w:rPr>
          <w:rFonts w:ascii="Times New Roman" w:hAnsi="Times New Roman"/>
          <w:sz w:val="24"/>
          <w:szCs w:val="28"/>
        </w:rPr>
      </w:pPr>
      <w:r w:rsidRPr="009C2580">
        <w:rPr>
          <w:rFonts w:ascii="Times New Roman" w:hAnsi="Times New Roman"/>
          <w:sz w:val="24"/>
          <w:szCs w:val="28"/>
        </w:rPr>
        <w:t>Для реализации программы</w:t>
      </w:r>
      <w:r>
        <w:rPr>
          <w:rFonts w:ascii="Times New Roman" w:hAnsi="Times New Roman"/>
          <w:sz w:val="24"/>
          <w:szCs w:val="28"/>
        </w:rPr>
        <w:t xml:space="preserve"> </w:t>
      </w:r>
      <w:r w:rsidRPr="009C2580">
        <w:rPr>
          <w:rFonts w:ascii="Times New Roman" w:hAnsi="Times New Roman"/>
          <w:sz w:val="24"/>
          <w:szCs w:val="28"/>
        </w:rPr>
        <w:t xml:space="preserve">организуются следующие виды внеурочной деятельности: игровая, познавательная, досугово-развлекательная, творческая, трудовая, </w:t>
      </w:r>
      <w:r w:rsidRPr="009C2580">
        <w:rPr>
          <w:rFonts w:ascii="Times New Roman" w:hAnsi="Times New Roman"/>
          <w:sz w:val="24"/>
          <w:szCs w:val="28"/>
        </w:rPr>
        <w:lastRenderedPageBreak/>
        <w:t>спортивно-оздоровительная. Каждый вид внеурочной деятельности обогащает опыт коллективного взаимодействия учащихся в определённом аспекте, что в своей совокупности положительно влияет на эффективность воспитания и обучения детей.</w:t>
      </w:r>
    </w:p>
    <w:p w:rsidR="008135DB" w:rsidRPr="009C2580" w:rsidRDefault="008135DB" w:rsidP="008135DB">
      <w:pPr>
        <w:pStyle w:val="ab"/>
        <w:rPr>
          <w:rFonts w:ascii="Times New Roman" w:hAnsi="Times New Roman"/>
          <w:sz w:val="24"/>
          <w:szCs w:val="28"/>
        </w:rPr>
      </w:pPr>
      <w:r w:rsidRPr="009C2580">
        <w:rPr>
          <w:rFonts w:ascii="Times New Roman" w:hAnsi="Times New Roman"/>
          <w:sz w:val="24"/>
          <w:szCs w:val="28"/>
        </w:rPr>
        <w:t>Программа внеурочной деятельности разработана на основе примерной адаптированной основной общеобразовательной программы с учетом образовательных потребностей и запросов участников образовательного процесса и направлена на реализацию АООП образования обучающихся с нарушениями интеллекта. Настоящая программа создает условия для социального, культурного, творческого развития личности ребёнка, его</w:t>
      </w:r>
      <w:r>
        <w:rPr>
          <w:rFonts w:ascii="Times New Roman" w:hAnsi="Times New Roman"/>
          <w:sz w:val="24"/>
          <w:szCs w:val="28"/>
        </w:rPr>
        <w:t xml:space="preserve"> </w:t>
      </w:r>
      <w:r w:rsidRPr="009C2580">
        <w:rPr>
          <w:rFonts w:ascii="Times New Roman" w:hAnsi="Times New Roman"/>
          <w:sz w:val="24"/>
          <w:szCs w:val="28"/>
        </w:rPr>
        <w:t>включения в активную жизнь общества. Программа педагогически целесообразна, так как способствует разностороннему раскрытию индивидуальных способностей ребенка, развитию у детей интереса к различным видам деятельности, желанию активно участвовать в совместной деятельности, формированию умения самостоятельно организовать своё свободное время.</w:t>
      </w:r>
    </w:p>
    <w:p w:rsidR="008135DB" w:rsidRPr="009C2580" w:rsidRDefault="008135DB" w:rsidP="008135DB">
      <w:pPr>
        <w:pStyle w:val="a3"/>
        <w:jc w:val="both"/>
        <w:rPr>
          <w:rFonts w:ascii="Times New Roman" w:hAnsi="Times New Roman"/>
          <w:b/>
          <w:bCs/>
          <w:szCs w:val="28"/>
          <w:u w:val="single"/>
        </w:rPr>
      </w:pPr>
    </w:p>
    <w:p w:rsidR="008135DB" w:rsidRPr="00FC44B9" w:rsidRDefault="008135DB" w:rsidP="008135DB">
      <w:pPr>
        <w:pStyle w:val="a3"/>
        <w:ind w:left="0"/>
        <w:rPr>
          <w:rFonts w:ascii="Times New Roman" w:hAnsi="Times New Roman"/>
          <w:sz w:val="24"/>
          <w:szCs w:val="28"/>
        </w:rPr>
      </w:pPr>
      <w:r w:rsidRPr="00FC44B9">
        <w:rPr>
          <w:rFonts w:ascii="Times New Roman" w:hAnsi="Times New Roman"/>
          <w:b/>
          <w:bCs/>
          <w:sz w:val="24"/>
          <w:szCs w:val="28"/>
          <w:u w:val="single"/>
        </w:rPr>
        <w:t>Внеурочная деятельность организуется по следующим направлениям развития личности</w:t>
      </w:r>
      <w:r w:rsidRPr="00FC44B9">
        <w:rPr>
          <w:rFonts w:ascii="Times New Roman" w:hAnsi="Times New Roman"/>
          <w:sz w:val="24"/>
          <w:szCs w:val="28"/>
        </w:rPr>
        <w:t>:</w:t>
      </w:r>
    </w:p>
    <w:p w:rsidR="008135DB" w:rsidRPr="00FC44B9" w:rsidRDefault="008135DB" w:rsidP="008135DB">
      <w:pPr>
        <w:pStyle w:val="a3"/>
        <w:ind w:left="0"/>
        <w:rPr>
          <w:rFonts w:ascii="Times New Roman" w:hAnsi="Times New Roman"/>
          <w:sz w:val="24"/>
          <w:szCs w:val="28"/>
        </w:rPr>
      </w:pPr>
      <w:r w:rsidRPr="00FC44B9">
        <w:rPr>
          <w:rFonts w:ascii="Times New Roman" w:hAnsi="Times New Roman"/>
          <w:sz w:val="24"/>
          <w:szCs w:val="28"/>
        </w:rPr>
        <w:t>коррекционно-развивающее;</w:t>
      </w:r>
    </w:p>
    <w:p w:rsidR="008135DB" w:rsidRPr="00FC44B9" w:rsidRDefault="008135DB" w:rsidP="008135DB">
      <w:pPr>
        <w:pStyle w:val="a3"/>
        <w:ind w:left="0"/>
        <w:rPr>
          <w:rFonts w:ascii="Times New Roman" w:hAnsi="Times New Roman"/>
          <w:sz w:val="24"/>
          <w:szCs w:val="28"/>
        </w:rPr>
      </w:pPr>
      <w:r w:rsidRPr="00FC44B9">
        <w:rPr>
          <w:rFonts w:ascii="Times New Roman" w:hAnsi="Times New Roman"/>
          <w:sz w:val="24"/>
          <w:szCs w:val="28"/>
        </w:rPr>
        <w:t>духовно-нравственное;</w:t>
      </w:r>
    </w:p>
    <w:p w:rsidR="008135DB" w:rsidRPr="00FC44B9" w:rsidRDefault="008135DB" w:rsidP="008135DB">
      <w:pPr>
        <w:pStyle w:val="a3"/>
        <w:ind w:left="0"/>
        <w:rPr>
          <w:rFonts w:ascii="Times New Roman" w:hAnsi="Times New Roman"/>
          <w:sz w:val="24"/>
          <w:szCs w:val="28"/>
        </w:rPr>
      </w:pPr>
      <w:r w:rsidRPr="00FC44B9">
        <w:rPr>
          <w:rFonts w:ascii="Times New Roman" w:hAnsi="Times New Roman"/>
          <w:sz w:val="24"/>
          <w:szCs w:val="28"/>
        </w:rPr>
        <w:t>спортивно- оздоровительное;</w:t>
      </w:r>
    </w:p>
    <w:p w:rsidR="008135DB" w:rsidRPr="00FC44B9" w:rsidRDefault="008135DB" w:rsidP="008135DB">
      <w:pPr>
        <w:pStyle w:val="a3"/>
        <w:ind w:left="0"/>
        <w:rPr>
          <w:rFonts w:ascii="Times New Roman" w:hAnsi="Times New Roman"/>
          <w:sz w:val="24"/>
          <w:szCs w:val="28"/>
        </w:rPr>
      </w:pPr>
      <w:r w:rsidRPr="00FC44B9">
        <w:rPr>
          <w:rFonts w:ascii="Times New Roman" w:hAnsi="Times New Roman"/>
          <w:sz w:val="24"/>
          <w:szCs w:val="28"/>
        </w:rPr>
        <w:t>общекультурное;</w:t>
      </w:r>
    </w:p>
    <w:p w:rsidR="008135DB" w:rsidRDefault="008135DB" w:rsidP="008135DB">
      <w:pPr>
        <w:pStyle w:val="a3"/>
        <w:ind w:left="0"/>
        <w:rPr>
          <w:rFonts w:ascii="Times New Roman" w:hAnsi="Times New Roman"/>
          <w:sz w:val="24"/>
          <w:szCs w:val="28"/>
        </w:rPr>
      </w:pPr>
      <w:r w:rsidRPr="00FC44B9">
        <w:rPr>
          <w:rFonts w:ascii="Times New Roman" w:hAnsi="Times New Roman"/>
          <w:sz w:val="24"/>
          <w:szCs w:val="28"/>
        </w:rPr>
        <w:t>социальное</w:t>
      </w:r>
    </w:p>
    <w:p w:rsidR="008135DB" w:rsidRPr="00FC44B9" w:rsidRDefault="008135DB" w:rsidP="008135DB">
      <w:pPr>
        <w:ind w:firstLine="284"/>
        <w:jc w:val="both"/>
        <w:rPr>
          <w:rFonts w:ascii="Times New Roman" w:hAnsi="Times New Roman"/>
          <w:sz w:val="24"/>
          <w:szCs w:val="28"/>
        </w:rPr>
      </w:pPr>
      <w:r w:rsidRPr="00FC44B9">
        <w:rPr>
          <w:rFonts w:ascii="Times New Roman" w:hAnsi="Times New Roman"/>
          <w:b/>
          <w:sz w:val="24"/>
          <w:szCs w:val="28"/>
        </w:rPr>
        <w:t>Особенности организации внеурочной деятельности обучающихся с умственной отсталостью нормированы и обязательны:</w:t>
      </w:r>
      <w:r w:rsidRPr="00FC44B9">
        <w:rPr>
          <w:rFonts w:ascii="Times New Roman" w:hAnsi="Times New Roman"/>
          <w:sz w:val="24"/>
          <w:szCs w:val="28"/>
        </w:rPr>
        <w:t xml:space="preserve">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Включение внеурочной деятельности как обязательной составляющей в структуру учебного плана (п. 2.8 ФГОС УО). Направления внеурочной деятельности (нравственное, общекультурное, социальное, спортивно-оздоровительное) (п. 2.9.10 ФГОС УО)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 Время, отводимое на реализацию курсов внеурочной деятельности в рамках учебного плана (п. 2.9.10 ФГОС УО)</w:t>
      </w:r>
    </w:p>
    <w:p w:rsidR="008135DB" w:rsidRPr="00FC44B9" w:rsidRDefault="008135DB" w:rsidP="008135DB">
      <w:pPr>
        <w:rPr>
          <w:rFonts w:ascii="Times New Roman" w:hAnsi="Times New Roman"/>
          <w:sz w:val="24"/>
          <w:szCs w:val="28"/>
        </w:rPr>
      </w:pPr>
      <w:r w:rsidRPr="00FC44B9">
        <w:rPr>
          <w:rFonts w:ascii="Times New Roman" w:hAnsi="Times New Roman"/>
          <w:sz w:val="24"/>
          <w:szCs w:val="28"/>
        </w:rPr>
        <w:t xml:space="preserve">     </w:t>
      </w:r>
      <w:r w:rsidRPr="00FC44B9">
        <w:rPr>
          <w:rFonts w:ascii="Times New Roman" w:hAnsi="Times New Roman"/>
          <w:b/>
          <w:sz w:val="24"/>
          <w:szCs w:val="28"/>
        </w:rPr>
        <w:t>Базовая организационная модель внеурочной деятельности:</w:t>
      </w:r>
      <w:r w:rsidRPr="00FC44B9">
        <w:rPr>
          <w:rFonts w:ascii="Times New Roman" w:hAnsi="Times New Roman"/>
          <w:sz w:val="24"/>
          <w:szCs w:val="28"/>
        </w:rPr>
        <w:t xml:space="preserve">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 организацию деятельности групп продленного дня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 классное руководство (экскурсии, диспуты, круглые столы, соревнования, общественно полезные практики)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 деятельность других педагогических работников (педагога- организатора, социального педагога, старшего вожатого)  </w:t>
      </w:r>
    </w:p>
    <w:p w:rsidR="008135DB" w:rsidRPr="00423FC6" w:rsidRDefault="008135DB" w:rsidP="00423FC6">
      <w:pPr>
        <w:pStyle w:val="ab"/>
        <w:rPr>
          <w:rFonts w:ascii="Times New Roman" w:hAnsi="Times New Roman"/>
          <w:sz w:val="24"/>
          <w:szCs w:val="24"/>
        </w:rPr>
      </w:pPr>
      <w:r w:rsidRPr="00423FC6">
        <w:rPr>
          <w:rFonts w:ascii="Times New Roman" w:hAnsi="Times New Roman"/>
          <w:sz w:val="24"/>
          <w:szCs w:val="24"/>
        </w:rPr>
        <w:t xml:space="preserve"> - инновационную деятельность по разработке, апробации и внедрению новых образовательных программ, в том числе, учитывающих региональные особенности</w:t>
      </w:r>
    </w:p>
    <w:p w:rsidR="00423FC6" w:rsidRDefault="00423FC6" w:rsidP="008135DB">
      <w:pPr>
        <w:ind w:firstLine="284"/>
        <w:rPr>
          <w:rFonts w:ascii="Times New Roman" w:hAnsi="Times New Roman"/>
          <w:b/>
          <w:bCs/>
          <w:sz w:val="24"/>
          <w:szCs w:val="28"/>
        </w:rPr>
      </w:pPr>
    </w:p>
    <w:p w:rsidR="008135DB" w:rsidRPr="00FC44B9" w:rsidRDefault="008135DB" w:rsidP="008135DB">
      <w:pPr>
        <w:ind w:firstLine="284"/>
        <w:rPr>
          <w:rFonts w:ascii="Times New Roman" w:hAnsi="Times New Roman"/>
          <w:sz w:val="24"/>
          <w:szCs w:val="28"/>
        </w:rPr>
      </w:pPr>
      <w:r w:rsidRPr="00FC44B9">
        <w:rPr>
          <w:rFonts w:ascii="Times New Roman" w:hAnsi="Times New Roman"/>
          <w:b/>
          <w:bCs/>
          <w:sz w:val="24"/>
          <w:szCs w:val="28"/>
        </w:rPr>
        <w:t>Планирование внеурочной деятельности</w:t>
      </w:r>
    </w:p>
    <w:p w:rsidR="008135DB" w:rsidRPr="00FC44B9" w:rsidRDefault="008135DB" w:rsidP="008135DB">
      <w:pPr>
        <w:spacing w:after="0"/>
        <w:ind w:firstLine="284"/>
        <w:jc w:val="both"/>
        <w:rPr>
          <w:rFonts w:ascii="Times New Roman" w:hAnsi="Times New Roman"/>
          <w:sz w:val="24"/>
          <w:szCs w:val="28"/>
        </w:rPr>
      </w:pPr>
      <w:r w:rsidRPr="00FC44B9">
        <w:rPr>
          <w:rFonts w:ascii="Times New Roman" w:hAnsi="Times New Roman"/>
          <w:sz w:val="24"/>
          <w:szCs w:val="28"/>
        </w:rPr>
        <w:t>Внеурочная деятельность включается в образовательную программу школы в объёме 4 часов в неделю. Внеурочная деятельность организована учителями школы, имеющими необходимую квалификацию.</w:t>
      </w:r>
    </w:p>
    <w:p w:rsidR="008135DB" w:rsidRPr="00FC44B9" w:rsidRDefault="008135DB" w:rsidP="00423FC6">
      <w:pPr>
        <w:spacing w:after="0"/>
        <w:ind w:firstLine="284"/>
        <w:jc w:val="both"/>
        <w:rPr>
          <w:rFonts w:ascii="Times New Roman" w:hAnsi="Times New Roman"/>
          <w:sz w:val="24"/>
          <w:szCs w:val="28"/>
        </w:rPr>
      </w:pPr>
      <w:r w:rsidRPr="00FC44B9">
        <w:rPr>
          <w:rFonts w:ascii="Times New Roman" w:hAnsi="Times New Roman"/>
          <w:sz w:val="24"/>
          <w:szCs w:val="28"/>
        </w:rPr>
        <w:t>Объём внеурочной деятельности для обучающихся на ступени общего образования обучающихся с умственной отсталостью (интеллектуальными нарушениями) составляет 540 часов. Распределение часов внеурочной деятельности, на каждый год общего образования обучающихся с умственной отсталостью (интеллектуальными нарушениями) осуществляется с учётом интересов обучающихся и возможностей школы.</w:t>
      </w:r>
    </w:p>
    <w:p w:rsidR="008135DB" w:rsidRPr="00FC44B9" w:rsidRDefault="008135DB" w:rsidP="008135DB">
      <w:pPr>
        <w:spacing w:after="0"/>
        <w:ind w:firstLine="284"/>
        <w:rPr>
          <w:rFonts w:ascii="Times New Roman" w:hAnsi="Times New Roman"/>
          <w:sz w:val="24"/>
          <w:szCs w:val="28"/>
        </w:rPr>
      </w:pPr>
      <w:r w:rsidRPr="00FC44B9">
        <w:rPr>
          <w:rFonts w:ascii="Times New Roman" w:hAnsi="Times New Roman"/>
          <w:sz w:val="24"/>
          <w:szCs w:val="28"/>
        </w:rPr>
        <w:lastRenderedPageBreak/>
        <w:t>Распределение часов внеурочной деятельности, по годам общего образования обучающихся с умственной отсталостью (интеллектуальными нарушениями):</w:t>
      </w:r>
    </w:p>
    <w:p w:rsidR="008135DB" w:rsidRPr="00FC44B9" w:rsidRDefault="008135DB" w:rsidP="008135DB">
      <w:pPr>
        <w:spacing w:after="0"/>
        <w:ind w:firstLine="284"/>
        <w:rPr>
          <w:rFonts w:ascii="Times New Roman" w:hAnsi="Times New Roman"/>
          <w:sz w:val="24"/>
          <w:szCs w:val="28"/>
        </w:rPr>
      </w:pPr>
    </w:p>
    <w:tbl>
      <w:tblPr>
        <w:tblStyle w:val="aa"/>
        <w:tblW w:w="0" w:type="auto"/>
        <w:tblLook w:val="04A0" w:firstRow="1" w:lastRow="0" w:firstColumn="1" w:lastColumn="0" w:noHBand="0" w:noVBand="1"/>
      </w:tblPr>
      <w:tblGrid>
        <w:gridCol w:w="2380"/>
        <w:gridCol w:w="2404"/>
        <w:gridCol w:w="2437"/>
        <w:gridCol w:w="2350"/>
      </w:tblGrid>
      <w:tr w:rsidR="008135DB" w:rsidRPr="00FC44B9" w:rsidTr="006750BE">
        <w:tc>
          <w:tcPr>
            <w:tcW w:w="2957" w:type="dxa"/>
          </w:tcPr>
          <w:p w:rsidR="008135DB" w:rsidRPr="00FC44B9" w:rsidRDefault="008135DB" w:rsidP="006750BE">
            <w:pPr>
              <w:jc w:val="center"/>
              <w:rPr>
                <w:rFonts w:ascii="Times New Roman" w:hAnsi="Times New Roman"/>
                <w:sz w:val="24"/>
                <w:szCs w:val="28"/>
              </w:rPr>
            </w:pPr>
            <w:r w:rsidRPr="00FC44B9">
              <w:rPr>
                <w:rFonts w:ascii="Times New Roman" w:hAnsi="Times New Roman"/>
                <w:sz w:val="24"/>
                <w:szCs w:val="28"/>
              </w:rPr>
              <w:t>Класс</w:t>
            </w:r>
          </w:p>
        </w:tc>
        <w:tc>
          <w:tcPr>
            <w:tcW w:w="2957" w:type="dxa"/>
          </w:tcPr>
          <w:p w:rsidR="008135DB" w:rsidRPr="00FC44B9" w:rsidRDefault="008135DB" w:rsidP="006750BE">
            <w:pPr>
              <w:jc w:val="center"/>
              <w:rPr>
                <w:rFonts w:ascii="Times New Roman" w:hAnsi="Times New Roman"/>
                <w:sz w:val="24"/>
                <w:szCs w:val="28"/>
              </w:rPr>
            </w:pPr>
            <w:r w:rsidRPr="00FC44B9">
              <w:rPr>
                <w:rFonts w:ascii="Times New Roman" w:hAnsi="Times New Roman"/>
                <w:sz w:val="24"/>
                <w:szCs w:val="28"/>
              </w:rPr>
              <w:t>Кол- во часов в неделю</w:t>
            </w:r>
          </w:p>
        </w:tc>
        <w:tc>
          <w:tcPr>
            <w:tcW w:w="2957" w:type="dxa"/>
          </w:tcPr>
          <w:p w:rsidR="008135DB" w:rsidRPr="00FC44B9" w:rsidRDefault="008135DB" w:rsidP="006750BE">
            <w:pPr>
              <w:jc w:val="center"/>
              <w:rPr>
                <w:rFonts w:ascii="Times New Roman" w:hAnsi="Times New Roman"/>
                <w:sz w:val="24"/>
                <w:szCs w:val="28"/>
              </w:rPr>
            </w:pPr>
            <w:r w:rsidRPr="00FC44B9">
              <w:rPr>
                <w:rFonts w:ascii="Times New Roman" w:hAnsi="Times New Roman"/>
                <w:sz w:val="24"/>
                <w:szCs w:val="28"/>
              </w:rPr>
              <w:t>Кол-во учебных недель</w:t>
            </w:r>
          </w:p>
        </w:tc>
        <w:tc>
          <w:tcPr>
            <w:tcW w:w="2957" w:type="dxa"/>
          </w:tcPr>
          <w:p w:rsidR="008135DB" w:rsidRPr="00FC44B9" w:rsidRDefault="008135DB" w:rsidP="006750BE">
            <w:pPr>
              <w:jc w:val="center"/>
              <w:rPr>
                <w:rFonts w:ascii="Times New Roman" w:hAnsi="Times New Roman"/>
                <w:sz w:val="24"/>
                <w:szCs w:val="28"/>
              </w:rPr>
            </w:pPr>
            <w:r w:rsidRPr="00FC44B9">
              <w:rPr>
                <w:rFonts w:ascii="Times New Roman" w:hAnsi="Times New Roman"/>
                <w:sz w:val="24"/>
                <w:szCs w:val="28"/>
              </w:rPr>
              <w:t>Кол-во часов за год</w:t>
            </w:r>
          </w:p>
        </w:tc>
      </w:tr>
      <w:tr w:rsidR="00805CB9" w:rsidRPr="00805CB9" w:rsidTr="006750BE">
        <w:tc>
          <w:tcPr>
            <w:tcW w:w="2957" w:type="dxa"/>
          </w:tcPr>
          <w:p w:rsidR="008135DB" w:rsidRPr="00FC44B9" w:rsidRDefault="008135DB" w:rsidP="006750BE">
            <w:pPr>
              <w:rPr>
                <w:rFonts w:ascii="Times New Roman" w:hAnsi="Times New Roman"/>
                <w:sz w:val="24"/>
                <w:szCs w:val="28"/>
              </w:rPr>
            </w:pPr>
            <w:r w:rsidRPr="00FC44B9">
              <w:rPr>
                <w:rFonts w:ascii="Times New Roman" w:hAnsi="Times New Roman"/>
                <w:sz w:val="24"/>
                <w:szCs w:val="28"/>
              </w:rPr>
              <w:t>1класс</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1</w:t>
            </w:r>
            <w:r w:rsidR="008135DB" w:rsidRPr="00805CB9">
              <w:rPr>
                <w:rFonts w:ascii="Times New Roman" w:hAnsi="Times New Roman"/>
                <w:sz w:val="24"/>
                <w:szCs w:val="28"/>
              </w:rPr>
              <w:t>ч</w:t>
            </w:r>
          </w:p>
        </w:tc>
        <w:tc>
          <w:tcPr>
            <w:tcW w:w="2957" w:type="dxa"/>
          </w:tcPr>
          <w:p w:rsidR="008135DB" w:rsidRPr="00805CB9" w:rsidRDefault="008135DB" w:rsidP="006750BE">
            <w:pPr>
              <w:jc w:val="center"/>
              <w:rPr>
                <w:rFonts w:ascii="Times New Roman" w:hAnsi="Times New Roman"/>
                <w:sz w:val="24"/>
                <w:szCs w:val="28"/>
              </w:rPr>
            </w:pPr>
            <w:r w:rsidRPr="00805CB9">
              <w:rPr>
                <w:rFonts w:ascii="Times New Roman" w:hAnsi="Times New Roman"/>
                <w:sz w:val="24"/>
                <w:szCs w:val="28"/>
              </w:rPr>
              <w:t>33</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 xml:space="preserve">33 </w:t>
            </w:r>
            <w:r w:rsidR="008135DB" w:rsidRPr="00805CB9">
              <w:rPr>
                <w:rFonts w:ascii="Times New Roman" w:hAnsi="Times New Roman"/>
                <w:sz w:val="24"/>
                <w:szCs w:val="28"/>
              </w:rPr>
              <w:t>ч</w:t>
            </w:r>
          </w:p>
        </w:tc>
      </w:tr>
      <w:tr w:rsidR="00805CB9" w:rsidRPr="00805CB9" w:rsidTr="006750BE">
        <w:tc>
          <w:tcPr>
            <w:tcW w:w="2957" w:type="dxa"/>
          </w:tcPr>
          <w:p w:rsidR="008135DB" w:rsidRPr="00FC44B9" w:rsidRDefault="008135DB" w:rsidP="006750BE">
            <w:pPr>
              <w:rPr>
                <w:rFonts w:ascii="Times New Roman" w:hAnsi="Times New Roman"/>
                <w:sz w:val="24"/>
                <w:szCs w:val="28"/>
              </w:rPr>
            </w:pPr>
            <w:r w:rsidRPr="00FC44B9">
              <w:rPr>
                <w:rFonts w:ascii="Times New Roman" w:hAnsi="Times New Roman"/>
                <w:sz w:val="24"/>
                <w:szCs w:val="28"/>
              </w:rPr>
              <w:t>2 класс</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1</w:t>
            </w:r>
            <w:r w:rsidR="008135DB" w:rsidRPr="00805CB9">
              <w:rPr>
                <w:rFonts w:ascii="Times New Roman" w:hAnsi="Times New Roman"/>
                <w:sz w:val="24"/>
                <w:szCs w:val="28"/>
              </w:rPr>
              <w:t>ч</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35</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 xml:space="preserve">35 </w:t>
            </w:r>
            <w:r w:rsidR="008135DB" w:rsidRPr="00805CB9">
              <w:rPr>
                <w:rFonts w:ascii="Times New Roman" w:hAnsi="Times New Roman"/>
                <w:sz w:val="24"/>
                <w:szCs w:val="28"/>
              </w:rPr>
              <w:t>ч</w:t>
            </w:r>
          </w:p>
        </w:tc>
      </w:tr>
      <w:tr w:rsidR="00805CB9" w:rsidRPr="00805CB9" w:rsidTr="006750BE">
        <w:tc>
          <w:tcPr>
            <w:tcW w:w="2957" w:type="dxa"/>
          </w:tcPr>
          <w:p w:rsidR="008135DB" w:rsidRPr="00FC44B9" w:rsidRDefault="008135DB" w:rsidP="006750BE">
            <w:pPr>
              <w:rPr>
                <w:rFonts w:ascii="Times New Roman" w:hAnsi="Times New Roman"/>
                <w:sz w:val="24"/>
                <w:szCs w:val="28"/>
              </w:rPr>
            </w:pPr>
            <w:r w:rsidRPr="00FC44B9">
              <w:rPr>
                <w:rFonts w:ascii="Times New Roman" w:hAnsi="Times New Roman"/>
                <w:sz w:val="24"/>
                <w:szCs w:val="28"/>
              </w:rPr>
              <w:t>3 класс</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1</w:t>
            </w:r>
            <w:r w:rsidR="008135DB" w:rsidRPr="00805CB9">
              <w:rPr>
                <w:rFonts w:ascii="Times New Roman" w:hAnsi="Times New Roman"/>
                <w:sz w:val="24"/>
                <w:szCs w:val="28"/>
              </w:rPr>
              <w:t>ч</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35</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 xml:space="preserve">35 </w:t>
            </w:r>
            <w:r w:rsidR="008135DB" w:rsidRPr="00805CB9">
              <w:rPr>
                <w:rFonts w:ascii="Times New Roman" w:hAnsi="Times New Roman"/>
                <w:sz w:val="24"/>
                <w:szCs w:val="28"/>
              </w:rPr>
              <w:t>ч</w:t>
            </w:r>
          </w:p>
        </w:tc>
      </w:tr>
      <w:tr w:rsidR="00805CB9" w:rsidRPr="00805CB9" w:rsidTr="006750BE">
        <w:tc>
          <w:tcPr>
            <w:tcW w:w="2957" w:type="dxa"/>
          </w:tcPr>
          <w:p w:rsidR="008135DB" w:rsidRPr="00FC44B9" w:rsidRDefault="008135DB" w:rsidP="006750BE">
            <w:pPr>
              <w:rPr>
                <w:rFonts w:ascii="Times New Roman" w:hAnsi="Times New Roman"/>
                <w:sz w:val="24"/>
                <w:szCs w:val="28"/>
              </w:rPr>
            </w:pPr>
            <w:r w:rsidRPr="00FC44B9">
              <w:rPr>
                <w:rFonts w:ascii="Times New Roman" w:hAnsi="Times New Roman"/>
                <w:sz w:val="24"/>
                <w:szCs w:val="28"/>
              </w:rPr>
              <w:t>4 класс</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1</w:t>
            </w:r>
            <w:r w:rsidR="008135DB" w:rsidRPr="00805CB9">
              <w:rPr>
                <w:rFonts w:ascii="Times New Roman" w:hAnsi="Times New Roman"/>
                <w:sz w:val="24"/>
                <w:szCs w:val="28"/>
              </w:rPr>
              <w:t>ч</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35</w:t>
            </w:r>
          </w:p>
        </w:tc>
        <w:tc>
          <w:tcPr>
            <w:tcW w:w="2957" w:type="dxa"/>
          </w:tcPr>
          <w:p w:rsidR="008135DB" w:rsidRPr="00805CB9" w:rsidRDefault="008A1A79" w:rsidP="006750BE">
            <w:pPr>
              <w:jc w:val="center"/>
              <w:rPr>
                <w:rFonts w:ascii="Times New Roman" w:hAnsi="Times New Roman"/>
                <w:sz w:val="24"/>
                <w:szCs w:val="28"/>
              </w:rPr>
            </w:pPr>
            <w:r w:rsidRPr="00805CB9">
              <w:rPr>
                <w:rFonts w:ascii="Times New Roman" w:hAnsi="Times New Roman"/>
                <w:sz w:val="24"/>
                <w:szCs w:val="28"/>
              </w:rPr>
              <w:t xml:space="preserve">35 </w:t>
            </w:r>
            <w:r w:rsidR="008135DB" w:rsidRPr="00805CB9">
              <w:rPr>
                <w:rFonts w:ascii="Times New Roman" w:hAnsi="Times New Roman"/>
                <w:sz w:val="24"/>
                <w:szCs w:val="28"/>
              </w:rPr>
              <w:t>ч</w:t>
            </w:r>
          </w:p>
        </w:tc>
      </w:tr>
    </w:tbl>
    <w:p w:rsidR="008135DB" w:rsidRDefault="008135DB" w:rsidP="008135DB">
      <w:pPr>
        <w:rPr>
          <w:rFonts w:ascii="Times New Roman" w:hAnsi="Times New Roman"/>
          <w:sz w:val="28"/>
          <w:szCs w:val="28"/>
        </w:rPr>
      </w:pPr>
    </w:p>
    <w:p w:rsidR="008135DB" w:rsidRPr="00FC44B9" w:rsidRDefault="008135DB" w:rsidP="008135DB">
      <w:pPr>
        <w:pStyle w:val="Default"/>
        <w:spacing w:line="276" w:lineRule="auto"/>
        <w:rPr>
          <w:color w:val="auto"/>
        </w:rPr>
      </w:pPr>
      <w:r w:rsidRPr="00FC44B9">
        <w:rPr>
          <w:b/>
          <w:i/>
          <w:color w:val="auto"/>
        </w:rPr>
        <w:t>Формы организации</w:t>
      </w:r>
      <w:r w:rsidRPr="00FC44B9">
        <w:rPr>
          <w:color w:val="auto"/>
        </w:rPr>
        <w:t xml:space="preserve"> внеурочной деятельности, как и в целом образовательного процесса, определяет образовательное учреждение.</w:t>
      </w:r>
    </w:p>
    <w:p w:rsidR="008135DB" w:rsidRPr="00FC44B9" w:rsidRDefault="008135DB" w:rsidP="006750BE">
      <w:pPr>
        <w:pStyle w:val="Default"/>
        <w:spacing w:line="276" w:lineRule="auto"/>
        <w:jc w:val="both"/>
        <w:rPr>
          <w:color w:val="auto"/>
        </w:rPr>
      </w:pPr>
      <w:r w:rsidRPr="00FC44B9">
        <w:rPr>
          <w:color w:val="auto"/>
        </w:rPr>
        <w:t xml:space="preserve">Внеурочная деятельность </w:t>
      </w:r>
      <w:r w:rsidRPr="006750BE">
        <w:rPr>
          <w:color w:val="auto"/>
          <w:u w:val="single"/>
        </w:rPr>
        <w:t xml:space="preserve">в  </w:t>
      </w:r>
      <w:r w:rsidR="006750BE" w:rsidRPr="006750BE">
        <w:rPr>
          <w:color w:val="auto"/>
          <w:u w:val="single"/>
        </w:rPr>
        <w:t>Г</w:t>
      </w:r>
      <w:r w:rsidRPr="006750BE">
        <w:rPr>
          <w:color w:val="auto"/>
          <w:u w:val="single"/>
        </w:rPr>
        <w:t xml:space="preserve">БОУ </w:t>
      </w:r>
      <w:r w:rsidR="006750BE" w:rsidRPr="006750BE">
        <w:rPr>
          <w:color w:val="auto"/>
          <w:u w:val="single"/>
        </w:rPr>
        <w:t>« Татарско-Елтанская школа-интернат для детей с ограниченными возможностями здоровья»</w:t>
      </w:r>
      <w:r w:rsidR="006750BE">
        <w:rPr>
          <w:color w:val="auto"/>
        </w:rPr>
        <w:t xml:space="preserve"> </w:t>
      </w:r>
      <w:r w:rsidRPr="00FC44B9">
        <w:rPr>
          <w:color w:val="auto"/>
        </w:rPr>
        <w:t xml:space="preserve"> осуществляется по соответствующим направлениям</w:t>
      </w:r>
    </w:p>
    <w:p w:rsidR="008135DB" w:rsidRPr="00907F50" w:rsidRDefault="008135DB" w:rsidP="008135DB">
      <w:pPr>
        <w:pStyle w:val="Default"/>
        <w:numPr>
          <w:ilvl w:val="0"/>
          <w:numId w:val="1"/>
        </w:numPr>
        <w:spacing w:line="276" w:lineRule="auto"/>
        <w:rPr>
          <w:color w:val="auto"/>
        </w:rPr>
      </w:pPr>
      <w:r w:rsidRPr="00907F50">
        <w:rPr>
          <w:color w:val="auto"/>
        </w:rPr>
        <w:t>Спортивно-оздоровительное</w:t>
      </w:r>
      <w:r w:rsidR="00805CB9">
        <w:rPr>
          <w:color w:val="auto"/>
        </w:rPr>
        <w:t xml:space="preserve">, курс </w:t>
      </w:r>
      <w:r w:rsidR="004824AC" w:rsidRPr="00907F50">
        <w:rPr>
          <w:color w:val="auto"/>
        </w:rPr>
        <w:t>«Будем здоровы»</w:t>
      </w:r>
    </w:p>
    <w:p w:rsidR="008135DB" w:rsidRPr="00907F50" w:rsidRDefault="008135DB" w:rsidP="008135DB">
      <w:pPr>
        <w:pStyle w:val="Default"/>
        <w:numPr>
          <w:ilvl w:val="0"/>
          <w:numId w:val="1"/>
        </w:numPr>
        <w:spacing w:line="276" w:lineRule="auto"/>
        <w:rPr>
          <w:color w:val="auto"/>
        </w:rPr>
      </w:pPr>
      <w:r w:rsidRPr="00907F50">
        <w:rPr>
          <w:color w:val="auto"/>
        </w:rPr>
        <w:t>Социальное</w:t>
      </w:r>
      <w:r w:rsidR="00907F50" w:rsidRPr="00907F50">
        <w:rPr>
          <w:color w:val="auto"/>
        </w:rPr>
        <w:t>, к</w:t>
      </w:r>
      <w:r w:rsidR="004824AC" w:rsidRPr="00907F50">
        <w:rPr>
          <w:color w:val="auto"/>
        </w:rPr>
        <w:t>урс «Азбука безопасности»</w:t>
      </w:r>
      <w:r w:rsidR="00907F50" w:rsidRPr="00907F50">
        <w:rPr>
          <w:color w:val="auto"/>
        </w:rPr>
        <w:t xml:space="preserve"> </w:t>
      </w:r>
    </w:p>
    <w:p w:rsidR="008135DB" w:rsidRPr="00907F50" w:rsidRDefault="004824AC" w:rsidP="008135DB">
      <w:pPr>
        <w:pStyle w:val="Default"/>
        <w:numPr>
          <w:ilvl w:val="0"/>
          <w:numId w:val="1"/>
        </w:numPr>
        <w:spacing w:line="276" w:lineRule="auto"/>
        <w:rPr>
          <w:color w:val="auto"/>
        </w:rPr>
      </w:pPr>
      <w:r w:rsidRPr="00907F50">
        <w:rPr>
          <w:color w:val="auto"/>
        </w:rPr>
        <w:t>Нравственное, курс «Уроки добра»</w:t>
      </w:r>
    </w:p>
    <w:p w:rsidR="008135DB" w:rsidRPr="00907F50" w:rsidRDefault="008135DB" w:rsidP="008135DB">
      <w:pPr>
        <w:pStyle w:val="Default"/>
        <w:numPr>
          <w:ilvl w:val="0"/>
          <w:numId w:val="1"/>
        </w:numPr>
        <w:spacing w:line="276" w:lineRule="auto"/>
        <w:rPr>
          <w:color w:val="auto"/>
        </w:rPr>
      </w:pPr>
      <w:r w:rsidRPr="00907F50">
        <w:rPr>
          <w:color w:val="auto"/>
        </w:rPr>
        <w:t>Общекультурное</w:t>
      </w:r>
      <w:r w:rsidR="004824AC" w:rsidRPr="00907F50">
        <w:rPr>
          <w:color w:val="auto"/>
        </w:rPr>
        <w:t xml:space="preserve"> развитие личности, курс </w:t>
      </w:r>
      <w:r w:rsidRPr="00907F50">
        <w:rPr>
          <w:color w:val="auto"/>
        </w:rPr>
        <w:t xml:space="preserve"> </w:t>
      </w:r>
      <w:r w:rsidR="004824AC" w:rsidRPr="00907F50">
        <w:rPr>
          <w:color w:val="auto"/>
        </w:rPr>
        <w:t xml:space="preserve">«Культура и речь народов Республики Татарстан» </w:t>
      </w:r>
    </w:p>
    <w:p w:rsidR="004824AC" w:rsidRPr="00907F50" w:rsidRDefault="004824AC" w:rsidP="008135DB">
      <w:pPr>
        <w:pStyle w:val="Default"/>
        <w:numPr>
          <w:ilvl w:val="0"/>
          <w:numId w:val="1"/>
        </w:numPr>
        <w:spacing w:line="276" w:lineRule="auto"/>
        <w:rPr>
          <w:color w:val="auto"/>
        </w:rPr>
      </w:pPr>
      <w:r w:rsidRPr="00907F50">
        <w:rPr>
          <w:color w:val="auto"/>
        </w:rPr>
        <w:t>Общеинтеллектуальное.  курс «Шаги к успешности»</w:t>
      </w:r>
    </w:p>
    <w:p w:rsidR="008135DB" w:rsidRPr="00FC44B9" w:rsidRDefault="008135DB" w:rsidP="008135DB">
      <w:pPr>
        <w:pStyle w:val="Default"/>
        <w:spacing w:line="276" w:lineRule="auto"/>
        <w:jc w:val="both"/>
        <w:rPr>
          <w:color w:val="auto"/>
        </w:rPr>
      </w:pPr>
      <w:r w:rsidRPr="00FC44B9">
        <w:rPr>
          <w:color w:val="auto"/>
        </w:rPr>
        <w:t xml:space="preserve">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детей к овладению содержанием АООП образования для обучающихся с умственной отсталостью (вариант 2) и включает следующие </w:t>
      </w:r>
      <w:r w:rsidRPr="00FC44B9">
        <w:rPr>
          <w:b/>
          <w:color w:val="auto"/>
        </w:rPr>
        <w:t>задачи:</w:t>
      </w:r>
      <w:r w:rsidRPr="00FC44B9">
        <w:rPr>
          <w:color w:val="auto"/>
        </w:rPr>
        <w:t xml:space="preserve"> </w:t>
      </w:r>
    </w:p>
    <w:p w:rsidR="008135DB" w:rsidRPr="00FC44B9" w:rsidRDefault="008135DB" w:rsidP="008135DB">
      <w:pPr>
        <w:pStyle w:val="Default"/>
        <w:spacing w:line="276" w:lineRule="auto"/>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8625"/>
      </w:tblGrid>
      <w:tr w:rsidR="008135DB" w:rsidRPr="00FC44B9" w:rsidTr="006750BE">
        <w:tc>
          <w:tcPr>
            <w:tcW w:w="697" w:type="dxa"/>
          </w:tcPr>
          <w:p w:rsidR="008135DB" w:rsidRPr="00FC44B9" w:rsidRDefault="008135DB" w:rsidP="006750BE">
            <w:pPr>
              <w:pStyle w:val="Default"/>
              <w:spacing w:line="276" w:lineRule="auto"/>
              <w:rPr>
                <w:b/>
                <w:color w:val="auto"/>
                <w:lang w:eastAsia="ru-RU"/>
              </w:rPr>
            </w:pPr>
            <w:r w:rsidRPr="00FC44B9">
              <w:rPr>
                <w:b/>
                <w:color w:val="auto"/>
                <w:lang w:eastAsia="ru-RU"/>
              </w:rPr>
              <w:t>№</w:t>
            </w:r>
          </w:p>
        </w:tc>
        <w:tc>
          <w:tcPr>
            <w:tcW w:w="8625" w:type="dxa"/>
          </w:tcPr>
          <w:p w:rsidR="008135DB" w:rsidRPr="00FC44B9" w:rsidRDefault="008135DB" w:rsidP="006750BE">
            <w:pPr>
              <w:pStyle w:val="Default"/>
              <w:spacing w:line="276" w:lineRule="auto"/>
              <w:jc w:val="center"/>
              <w:rPr>
                <w:b/>
                <w:color w:val="auto"/>
                <w:lang w:eastAsia="ru-RU"/>
              </w:rPr>
            </w:pPr>
            <w:r w:rsidRPr="00FC44B9">
              <w:rPr>
                <w:b/>
                <w:color w:val="auto"/>
                <w:lang w:eastAsia="ru-RU"/>
              </w:rPr>
              <w:t>Задачи</w:t>
            </w:r>
          </w:p>
        </w:tc>
      </w:tr>
      <w:tr w:rsidR="008135DB" w:rsidRPr="00FC44B9" w:rsidTr="006750BE">
        <w:tc>
          <w:tcPr>
            <w:tcW w:w="697" w:type="dxa"/>
          </w:tcPr>
          <w:p w:rsidR="008135DB" w:rsidRPr="00FC44B9" w:rsidRDefault="008135DB" w:rsidP="006750BE">
            <w:pPr>
              <w:pStyle w:val="Default"/>
              <w:spacing w:line="276" w:lineRule="auto"/>
              <w:rPr>
                <w:color w:val="auto"/>
                <w:lang w:eastAsia="ru-RU"/>
              </w:rPr>
            </w:pPr>
            <w:r w:rsidRPr="00FC44B9">
              <w:rPr>
                <w:color w:val="auto"/>
                <w:lang w:eastAsia="ru-RU"/>
              </w:rPr>
              <w:t>1</w:t>
            </w:r>
          </w:p>
        </w:tc>
        <w:tc>
          <w:tcPr>
            <w:tcW w:w="8625" w:type="dxa"/>
          </w:tcPr>
          <w:p w:rsidR="008135DB" w:rsidRPr="00FC44B9" w:rsidRDefault="008135DB" w:rsidP="006750BE">
            <w:pPr>
              <w:pStyle w:val="Default"/>
              <w:spacing w:line="276" w:lineRule="auto"/>
              <w:rPr>
                <w:color w:val="auto"/>
                <w:lang w:eastAsia="ru-RU"/>
              </w:rPr>
            </w:pPr>
            <w:r w:rsidRPr="00FC44B9">
              <w:rPr>
                <w:color w:val="auto"/>
                <w:lang w:eastAsia="ru-RU"/>
              </w:rPr>
              <w:t>Подготовка ребенка к нахождению и обучению в среде сверстников, к эмоциональному, коммуникативному взаимодействию с группой обучающихся.</w:t>
            </w:r>
          </w:p>
        </w:tc>
      </w:tr>
      <w:tr w:rsidR="008135DB" w:rsidRPr="00FC44B9" w:rsidTr="006750BE">
        <w:tc>
          <w:tcPr>
            <w:tcW w:w="697" w:type="dxa"/>
          </w:tcPr>
          <w:p w:rsidR="008135DB" w:rsidRPr="00FC44B9" w:rsidRDefault="008135DB" w:rsidP="006750BE">
            <w:pPr>
              <w:pStyle w:val="Default"/>
              <w:spacing w:line="276" w:lineRule="auto"/>
              <w:rPr>
                <w:color w:val="auto"/>
                <w:lang w:eastAsia="ru-RU"/>
              </w:rPr>
            </w:pPr>
            <w:r w:rsidRPr="00FC44B9">
              <w:rPr>
                <w:color w:val="auto"/>
                <w:lang w:eastAsia="ru-RU"/>
              </w:rPr>
              <w:t>2</w:t>
            </w:r>
          </w:p>
        </w:tc>
        <w:tc>
          <w:tcPr>
            <w:tcW w:w="8625" w:type="dxa"/>
          </w:tcPr>
          <w:p w:rsidR="008135DB" w:rsidRPr="00FC44B9" w:rsidRDefault="008135DB" w:rsidP="006750BE">
            <w:pPr>
              <w:pStyle w:val="Default"/>
              <w:spacing w:line="276" w:lineRule="auto"/>
              <w:rPr>
                <w:color w:val="auto"/>
                <w:lang w:eastAsia="ru-RU"/>
              </w:rPr>
            </w:pPr>
            <w:r w:rsidRPr="00FC44B9">
              <w:rPr>
                <w:color w:val="auto"/>
                <w:lang w:eastAsia="ru-RU"/>
              </w:rPr>
              <w:t xml:space="preserve">Формирование учебного поведения: </w:t>
            </w:r>
          </w:p>
          <w:p w:rsidR="008135DB" w:rsidRPr="00FC44B9" w:rsidRDefault="008135DB" w:rsidP="006750BE">
            <w:pPr>
              <w:pStyle w:val="Default"/>
              <w:numPr>
                <w:ilvl w:val="0"/>
                <w:numId w:val="5"/>
              </w:numPr>
              <w:spacing w:line="276" w:lineRule="auto"/>
              <w:rPr>
                <w:color w:val="auto"/>
                <w:lang w:eastAsia="ru-RU"/>
              </w:rPr>
            </w:pPr>
            <w:r w:rsidRPr="00FC44B9">
              <w:rPr>
                <w:color w:val="auto"/>
                <w:lang w:eastAsia="ru-RU"/>
              </w:rPr>
              <w:t xml:space="preserve">направленность взгляда (на говорящего взрослого, на задание); </w:t>
            </w:r>
          </w:p>
          <w:p w:rsidR="008135DB" w:rsidRPr="00FC44B9" w:rsidRDefault="008135DB" w:rsidP="006750BE">
            <w:pPr>
              <w:pStyle w:val="Default"/>
              <w:numPr>
                <w:ilvl w:val="0"/>
                <w:numId w:val="5"/>
              </w:numPr>
              <w:spacing w:line="276" w:lineRule="auto"/>
              <w:rPr>
                <w:color w:val="auto"/>
                <w:lang w:eastAsia="ru-RU"/>
              </w:rPr>
            </w:pPr>
            <w:r w:rsidRPr="00FC44B9">
              <w:rPr>
                <w:color w:val="auto"/>
                <w:lang w:eastAsia="ru-RU"/>
              </w:rPr>
              <w:t xml:space="preserve"> умение выполнять инструкции педагога; </w:t>
            </w:r>
          </w:p>
          <w:p w:rsidR="008135DB" w:rsidRPr="00FC44B9" w:rsidRDefault="008135DB" w:rsidP="006750BE">
            <w:pPr>
              <w:pStyle w:val="Default"/>
              <w:numPr>
                <w:ilvl w:val="0"/>
                <w:numId w:val="5"/>
              </w:numPr>
              <w:spacing w:line="276" w:lineRule="auto"/>
              <w:rPr>
                <w:color w:val="auto"/>
                <w:lang w:eastAsia="ru-RU"/>
              </w:rPr>
            </w:pPr>
            <w:r w:rsidRPr="00FC44B9">
              <w:rPr>
                <w:color w:val="auto"/>
                <w:lang w:eastAsia="ru-RU"/>
              </w:rPr>
              <w:t xml:space="preserve"> использование по назначению учебных материалов; </w:t>
            </w:r>
          </w:p>
          <w:p w:rsidR="008135DB" w:rsidRPr="00FC44B9" w:rsidRDefault="008135DB" w:rsidP="006750BE">
            <w:pPr>
              <w:pStyle w:val="Default"/>
              <w:numPr>
                <w:ilvl w:val="0"/>
                <w:numId w:val="5"/>
              </w:numPr>
              <w:spacing w:line="276" w:lineRule="auto"/>
              <w:rPr>
                <w:color w:val="auto"/>
                <w:lang w:eastAsia="ru-RU"/>
              </w:rPr>
            </w:pPr>
            <w:r w:rsidRPr="00FC44B9">
              <w:rPr>
                <w:color w:val="auto"/>
                <w:lang w:eastAsia="ru-RU"/>
              </w:rPr>
              <w:t xml:space="preserve"> умение выполнять действия по образцу и по подражанию. </w:t>
            </w:r>
          </w:p>
        </w:tc>
      </w:tr>
      <w:tr w:rsidR="008135DB" w:rsidRPr="00FC44B9" w:rsidTr="006750BE">
        <w:tc>
          <w:tcPr>
            <w:tcW w:w="697" w:type="dxa"/>
          </w:tcPr>
          <w:p w:rsidR="008135DB" w:rsidRPr="00FC44B9" w:rsidRDefault="008135DB" w:rsidP="006750BE">
            <w:pPr>
              <w:pStyle w:val="Default"/>
              <w:spacing w:line="276" w:lineRule="auto"/>
              <w:rPr>
                <w:color w:val="auto"/>
                <w:lang w:eastAsia="ru-RU"/>
              </w:rPr>
            </w:pPr>
            <w:r w:rsidRPr="00FC44B9">
              <w:rPr>
                <w:color w:val="auto"/>
                <w:lang w:eastAsia="ru-RU"/>
              </w:rPr>
              <w:t>3</w:t>
            </w:r>
          </w:p>
        </w:tc>
        <w:tc>
          <w:tcPr>
            <w:tcW w:w="8625" w:type="dxa"/>
          </w:tcPr>
          <w:p w:rsidR="008135DB" w:rsidRPr="00FC44B9" w:rsidRDefault="008135DB" w:rsidP="006750BE">
            <w:pPr>
              <w:pStyle w:val="Default"/>
              <w:spacing w:line="276" w:lineRule="auto"/>
              <w:rPr>
                <w:color w:val="auto"/>
                <w:lang w:eastAsia="ru-RU"/>
              </w:rPr>
            </w:pPr>
            <w:r w:rsidRPr="00FC44B9">
              <w:rPr>
                <w:color w:val="auto"/>
                <w:lang w:eastAsia="ru-RU"/>
              </w:rPr>
              <w:t xml:space="preserve"> Формирование умения выполнять задание: </w:t>
            </w:r>
          </w:p>
          <w:p w:rsidR="008135DB" w:rsidRPr="00FC44B9" w:rsidRDefault="008135DB" w:rsidP="006750BE">
            <w:pPr>
              <w:pStyle w:val="Default"/>
              <w:numPr>
                <w:ilvl w:val="0"/>
                <w:numId w:val="6"/>
              </w:numPr>
              <w:spacing w:line="276" w:lineRule="auto"/>
              <w:rPr>
                <w:color w:val="auto"/>
                <w:lang w:eastAsia="ru-RU"/>
              </w:rPr>
            </w:pPr>
            <w:r w:rsidRPr="00FC44B9">
              <w:rPr>
                <w:color w:val="auto"/>
                <w:lang w:eastAsia="ru-RU"/>
              </w:rPr>
              <w:t xml:space="preserve">в течение определенного периода времени, </w:t>
            </w:r>
          </w:p>
          <w:p w:rsidR="008135DB" w:rsidRPr="00FC44B9" w:rsidRDefault="008135DB" w:rsidP="006750BE">
            <w:pPr>
              <w:pStyle w:val="Default"/>
              <w:numPr>
                <w:ilvl w:val="0"/>
                <w:numId w:val="6"/>
              </w:numPr>
              <w:spacing w:line="276" w:lineRule="auto"/>
              <w:rPr>
                <w:color w:val="auto"/>
                <w:lang w:eastAsia="ru-RU"/>
              </w:rPr>
            </w:pPr>
            <w:r w:rsidRPr="00FC44B9">
              <w:rPr>
                <w:color w:val="auto"/>
                <w:lang w:eastAsia="ru-RU"/>
              </w:rPr>
              <w:t xml:space="preserve">от начала до конца, </w:t>
            </w:r>
          </w:p>
          <w:p w:rsidR="008135DB" w:rsidRPr="00FC44B9" w:rsidRDefault="008135DB" w:rsidP="006750BE">
            <w:pPr>
              <w:pStyle w:val="Default"/>
              <w:numPr>
                <w:ilvl w:val="0"/>
                <w:numId w:val="6"/>
              </w:numPr>
              <w:spacing w:line="276" w:lineRule="auto"/>
              <w:rPr>
                <w:color w:val="auto"/>
                <w:lang w:eastAsia="ru-RU"/>
              </w:rPr>
            </w:pPr>
            <w:r w:rsidRPr="00FC44B9">
              <w:rPr>
                <w:color w:val="auto"/>
                <w:lang w:eastAsia="ru-RU"/>
              </w:rPr>
              <w:t xml:space="preserve"> с заданными качественными параметрами. </w:t>
            </w:r>
          </w:p>
        </w:tc>
      </w:tr>
      <w:tr w:rsidR="008135DB" w:rsidRPr="00FC44B9" w:rsidTr="006750BE">
        <w:tc>
          <w:tcPr>
            <w:tcW w:w="697" w:type="dxa"/>
          </w:tcPr>
          <w:p w:rsidR="008135DB" w:rsidRPr="00FC44B9" w:rsidRDefault="008135DB" w:rsidP="006750BE">
            <w:pPr>
              <w:pStyle w:val="Default"/>
              <w:spacing w:line="276" w:lineRule="auto"/>
              <w:rPr>
                <w:color w:val="auto"/>
                <w:lang w:eastAsia="ru-RU"/>
              </w:rPr>
            </w:pPr>
            <w:r w:rsidRPr="00FC44B9">
              <w:rPr>
                <w:color w:val="auto"/>
                <w:lang w:eastAsia="ru-RU"/>
              </w:rPr>
              <w:t>4</w:t>
            </w:r>
          </w:p>
        </w:tc>
        <w:tc>
          <w:tcPr>
            <w:tcW w:w="8625" w:type="dxa"/>
          </w:tcPr>
          <w:p w:rsidR="008135DB" w:rsidRPr="00FC44B9" w:rsidRDefault="008135DB" w:rsidP="006750BE">
            <w:pPr>
              <w:pStyle w:val="Default"/>
              <w:spacing w:line="276" w:lineRule="auto"/>
              <w:rPr>
                <w:color w:val="auto"/>
                <w:lang w:eastAsia="ru-RU"/>
              </w:rPr>
            </w:pPr>
            <w:r w:rsidRPr="00FC44B9">
              <w:rPr>
                <w:color w:val="auto"/>
                <w:lang w:eastAsia="ru-RU"/>
              </w:rP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tc>
      </w:tr>
    </w:tbl>
    <w:p w:rsidR="008135DB" w:rsidRPr="00FC44B9" w:rsidRDefault="008135DB" w:rsidP="008135DB">
      <w:pPr>
        <w:pStyle w:val="Default"/>
        <w:spacing w:line="276" w:lineRule="auto"/>
        <w:rPr>
          <w:color w:val="auto"/>
        </w:rPr>
      </w:pPr>
    </w:p>
    <w:p w:rsidR="008135DB" w:rsidRPr="00FC44B9" w:rsidRDefault="008135DB" w:rsidP="008135DB">
      <w:pPr>
        <w:pStyle w:val="Default"/>
        <w:spacing w:line="276" w:lineRule="auto"/>
      </w:pPr>
    </w:p>
    <w:p w:rsidR="008135DB" w:rsidRPr="00FC44B9" w:rsidRDefault="008135DB" w:rsidP="008135DB">
      <w:pPr>
        <w:pStyle w:val="Default"/>
        <w:spacing w:line="276" w:lineRule="auto"/>
        <w:rPr>
          <w:color w:val="auto"/>
        </w:rPr>
      </w:pPr>
      <w:r w:rsidRPr="00FC44B9">
        <w:rPr>
          <w:color w:val="auto"/>
        </w:rPr>
        <w:t xml:space="preserve">Развитие личности происходит в ходе организации и проведения специальных внеурочных мероприятий, таких как: </w:t>
      </w:r>
    </w:p>
    <w:p w:rsidR="008135DB" w:rsidRPr="00FC44B9" w:rsidRDefault="008135DB" w:rsidP="008135DB">
      <w:pPr>
        <w:pStyle w:val="Default"/>
        <w:numPr>
          <w:ilvl w:val="0"/>
          <w:numId w:val="2"/>
        </w:numPr>
        <w:spacing w:line="276" w:lineRule="auto"/>
        <w:rPr>
          <w:color w:val="auto"/>
        </w:rPr>
      </w:pPr>
      <w:r w:rsidRPr="00FC44B9">
        <w:rPr>
          <w:color w:val="auto"/>
        </w:rPr>
        <w:lastRenderedPageBreak/>
        <w:t xml:space="preserve">игры, </w:t>
      </w:r>
    </w:p>
    <w:p w:rsidR="008135DB" w:rsidRPr="006750BE" w:rsidRDefault="008135DB" w:rsidP="006750BE">
      <w:pPr>
        <w:pStyle w:val="Default"/>
        <w:numPr>
          <w:ilvl w:val="0"/>
          <w:numId w:val="2"/>
        </w:numPr>
        <w:spacing w:line="276" w:lineRule="auto"/>
        <w:rPr>
          <w:color w:val="auto"/>
        </w:rPr>
      </w:pPr>
      <w:r w:rsidRPr="00FC44B9">
        <w:rPr>
          <w:color w:val="auto"/>
        </w:rPr>
        <w:t xml:space="preserve">экскурсии, </w:t>
      </w:r>
      <w:r w:rsidRPr="006750BE">
        <w:rPr>
          <w:color w:val="auto"/>
        </w:rPr>
        <w:t xml:space="preserve"> </w:t>
      </w:r>
    </w:p>
    <w:p w:rsidR="008135DB" w:rsidRPr="00FC44B9" w:rsidRDefault="008135DB" w:rsidP="008135DB">
      <w:pPr>
        <w:pStyle w:val="Default"/>
        <w:numPr>
          <w:ilvl w:val="0"/>
          <w:numId w:val="2"/>
        </w:numPr>
        <w:spacing w:line="276" w:lineRule="auto"/>
        <w:rPr>
          <w:color w:val="auto"/>
        </w:rPr>
      </w:pPr>
      <w:r w:rsidRPr="00FC44B9">
        <w:rPr>
          <w:color w:val="auto"/>
        </w:rPr>
        <w:t xml:space="preserve">творческие фестивали, </w:t>
      </w:r>
    </w:p>
    <w:p w:rsidR="008135DB" w:rsidRPr="00FC44B9" w:rsidRDefault="008135DB" w:rsidP="008135DB">
      <w:pPr>
        <w:pStyle w:val="Default"/>
        <w:numPr>
          <w:ilvl w:val="0"/>
          <w:numId w:val="2"/>
        </w:numPr>
        <w:spacing w:line="276" w:lineRule="auto"/>
        <w:rPr>
          <w:color w:val="auto"/>
        </w:rPr>
      </w:pPr>
      <w:r w:rsidRPr="00FC44B9">
        <w:rPr>
          <w:color w:val="auto"/>
        </w:rPr>
        <w:t xml:space="preserve">конкурсы, </w:t>
      </w:r>
    </w:p>
    <w:p w:rsidR="008135DB" w:rsidRPr="00FC44B9" w:rsidRDefault="008135DB" w:rsidP="008135DB">
      <w:pPr>
        <w:pStyle w:val="Default"/>
        <w:numPr>
          <w:ilvl w:val="0"/>
          <w:numId w:val="2"/>
        </w:numPr>
        <w:spacing w:line="276" w:lineRule="auto"/>
        <w:rPr>
          <w:color w:val="auto"/>
        </w:rPr>
      </w:pPr>
      <w:r w:rsidRPr="00FC44B9">
        <w:rPr>
          <w:color w:val="auto"/>
        </w:rPr>
        <w:t xml:space="preserve">выставки, </w:t>
      </w:r>
    </w:p>
    <w:p w:rsidR="008135DB" w:rsidRPr="00FC44B9" w:rsidRDefault="006750BE" w:rsidP="008135DB">
      <w:pPr>
        <w:pStyle w:val="Default"/>
        <w:numPr>
          <w:ilvl w:val="0"/>
          <w:numId w:val="2"/>
        </w:numPr>
        <w:spacing w:line="276" w:lineRule="auto"/>
        <w:rPr>
          <w:color w:val="auto"/>
        </w:rPr>
      </w:pPr>
      <w:r>
        <w:rPr>
          <w:color w:val="auto"/>
        </w:rPr>
        <w:t>соревнования («В</w:t>
      </w:r>
      <w:r w:rsidR="008135DB" w:rsidRPr="00FC44B9">
        <w:rPr>
          <w:color w:val="auto"/>
        </w:rPr>
        <w:t xml:space="preserve">еселые старты»), </w:t>
      </w:r>
    </w:p>
    <w:p w:rsidR="008135DB" w:rsidRPr="00FC44B9" w:rsidRDefault="006750BE" w:rsidP="008135DB">
      <w:pPr>
        <w:pStyle w:val="Default"/>
        <w:numPr>
          <w:ilvl w:val="0"/>
          <w:numId w:val="2"/>
        </w:numPr>
        <w:spacing w:line="276" w:lineRule="auto"/>
        <w:rPr>
          <w:color w:val="auto"/>
        </w:rPr>
      </w:pPr>
      <w:r>
        <w:rPr>
          <w:color w:val="auto"/>
        </w:rPr>
        <w:t>праздники.</w:t>
      </w:r>
      <w:r w:rsidR="008135DB" w:rsidRPr="00FC44B9">
        <w:rPr>
          <w:color w:val="auto"/>
        </w:rPr>
        <w:t xml:space="preserve"> </w:t>
      </w:r>
    </w:p>
    <w:p w:rsidR="008135DB" w:rsidRPr="00FC44B9" w:rsidRDefault="008135DB" w:rsidP="008135DB">
      <w:pPr>
        <w:pStyle w:val="Default"/>
        <w:rPr>
          <w:color w:val="auto"/>
        </w:rPr>
      </w:pPr>
    </w:p>
    <w:p w:rsidR="008135DB" w:rsidRPr="00FC44B9" w:rsidRDefault="008135DB" w:rsidP="008135DB">
      <w:pPr>
        <w:pStyle w:val="Default"/>
        <w:spacing w:line="276" w:lineRule="auto"/>
        <w:rPr>
          <w:b/>
          <w:color w:val="auto"/>
        </w:rPr>
      </w:pPr>
      <w:r w:rsidRPr="00FC44B9">
        <w:rPr>
          <w:b/>
          <w:color w:val="auto"/>
        </w:rPr>
        <w:t xml:space="preserve">Содержание внеклассной работы </w:t>
      </w:r>
    </w:p>
    <w:p w:rsidR="008135DB" w:rsidRPr="00FC44B9" w:rsidRDefault="008135DB" w:rsidP="008135DB">
      <w:pPr>
        <w:pStyle w:val="Default"/>
        <w:spacing w:line="276" w:lineRule="auto"/>
        <w:rPr>
          <w:b/>
          <w:color w:val="auto"/>
        </w:rPr>
      </w:pPr>
    </w:p>
    <w:p w:rsidR="008135DB" w:rsidRPr="00FC44B9" w:rsidRDefault="008135DB" w:rsidP="008135DB">
      <w:pPr>
        <w:pStyle w:val="Default"/>
        <w:spacing w:line="276" w:lineRule="auto"/>
        <w:jc w:val="both"/>
      </w:pPr>
      <w:r w:rsidRPr="00FC44B9">
        <w:t xml:space="preserve">      В системе внеурочной деятельности предусматривается организация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Внеурочная деятельность способствует:</w:t>
      </w:r>
    </w:p>
    <w:p w:rsidR="008135DB" w:rsidRPr="00FC44B9" w:rsidRDefault="008135DB" w:rsidP="008135DB">
      <w:pPr>
        <w:pStyle w:val="Default"/>
        <w:numPr>
          <w:ilvl w:val="0"/>
          <w:numId w:val="4"/>
        </w:numPr>
        <w:spacing w:line="276" w:lineRule="auto"/>
      </w:pPr>
      <w:r w:rsidRPr="00FC44B9">
        <w:t>развитию общей и речевой моторики, укреплению здоровья;</w:t>
      </w:r>
    </w:p>
    <w:p w:rsidR="008135DB" w:rsidRPr="00FC44B9" w:rsidRDefault="008135DB" w:rsidP="008135DB">
      <w:pPr>
        <w:pStyle w:val="Default"/>
        <w:numPr>
          <w:ilvl w:val="0"/>
          <w:numId w:val="4"/>
        </w:numPr>
        <w:spacing w:line="276" w:lineRule="auto"/>
      </w:pPr>
      <w:r w:rsidRPr="00FC44B9">
        <w:t>формированию навыков здорового образа жизни;</w:t>
      </w:r>
    </w:p>
    <w:p w:rsidR="008135DB" w:rsidRPr="00FC44B9" w:rsidRDefault="008135DB" w:rsidP="008135DB">
      <w:pPr>
        <w:pStyle w:val="Default"/>
        <w:numPr>
          <w:ilvl w:val="0"/>
          <w:numId w:val="4"/>
        </w:numPr>
        <w:spacing w:line="276" w:lineRule="auto"/>
      </w:pPr>
      <w:r w:rsidRPr="00FC44B9">
        <w:t>формированию  эмоционально-личностной сферы: гармонизации п</w:t>
      </w:r>
      <w:r w:rsidR="00115D85">
        <w:t>с</w:t>
      </w:r>
      <w:r w:rsidRPr="00FC44B9">
        <w:t>ихоэмоционального состояния;</w:t>
      </w:r>
    </w:p>
    <w:p w:rsidR="008135DB" w:rsidRPr="00FC44B9" w:rsidRDefault="008135DB" w:rsidP="008135DB">
      <w:pPr>
        <w:pStyle w:val="Default"/>
        <w:numPr>
          <w:ilvl w:val="0"/>
          <w:numId w:val="4"/>
        </w:numPr>
        <w:spacing w:line="276" w:lineRule="auto"/>
      </w:pPr>
      <w:r w:rsidRPr="00FC44B9">
        <w:t>формированию позитивного отношения к своему «Я», повышение уверенности в себе, развитие самостоятельности;</w:t>
      </w:r>
    </w:p>
    <w:p w:rsidR="008135DB" w:rsidRPr="00FC44B9" w:rsidRDefault="008135DB" w:rsidP="008135DB">
      <w:pPr>
        <w:pStyle w:val="Default"/>
        <w:numPr>
          <w:ilvl w:val="0"/>
          <w:numId w:val="4"/>
        </w:numPr>
        <w:spacing w:line="276" w:lineRule="auto"/>
      </w:pPr>
      <w:r w:rsidRPr="00FC44B9">
        <w:t>формированию навыков самоконтроля;</w:t>
      </w:r>
    </w:p>
    <w:p w:rsidR="008135DB" w:rsidRPr="00FC44B9" w:rsidRDefault="008135DB" w:rsidP="008135DB">
      <w:pPr>
        <w:pStyle w:val="Default"/>
        <w:numPr>
          <w:ilvl w:val="0"/>
          <w:numId w:val="4"/>
        </w:numPr>
        <w:spacing w:line="276" w:lineRule="auto"/>
      </w:pPr>
      <w:r w:rsidRPr="00FC44B9">
        <w:t>формированию  коммуникативной сферы и социальной интеграции: развитие способности к эмпатии, сопереживанию;</w:t>
      </w:r>
    </w:p>
    <w:p w:rsidR="008135DB" w:rsidRPr="00FC44B9" w:rsidRDefault="008135DB" w:rsidP="008135DB">
      <w:pPr>
        <w:pStyle w:val="Default"/>
        <w:numPr>
          <w:ilvl w:val="0"/>
          <w:numId w:val="4"/>
        </w:numPr>
        <w:spacing w:line="276" w:lineRule="auto"/>
      </w:pPr>
      <w:r w:rsidRPr="00FC44B9">
        <w:t>формированию продуктивных видов взаимоотношений с окружающими (в классе), повышение социального статуса ребенка в коллективе; формированию и развитию навыков социального поведения.</w:t>
      </w:r>
    </w:p>
    <w:p w:rsidR="008135DB" w:rsidRPr="00FC44B9" w:rsidRDefault="008135DB" w:rsidP="008135DB">
      <w:pPr>
        <w:pStyle w:val="Default"/>
        <w:spacing w:line="276" w:lineRule="auto"/>
      </w:pPr>
    </w:p>
    <w:p w:rsidR="008135DB" w:rsidRPr="00FC44B9" w:rsidRDefault="008135DB" w:rsidP="008135DB">
      <w:pPr>
        <w:pStyle w:val="Default"/>
        <w:spacing w:line="276" w:lineRule="auto"/>
        <w:jc w:val="both"/>
      </w:pPr>
      <w:r w:rsidRPr="00FC44B9">
        <w:t xml:space="preserve">    Данные направления являются содержательным ориентиром для разработки соответствующих программ. При этом следует учитывать, что формы, содержание внеурочной деятельности должны соответствовать общим целям, задачам и результатам воспитания. </w:t>
      </w:r>
    </w:p>
    <w:p w:rsidR="008135DB" w:rsidRPr="00FC44B9" w:rsidRDefault="008135DB" w:rsidP="008135DB">
      <w:pPr>
        <w:pStyle w:val="Default"/>
        <w:spacing w:line="276" w:lineRule="auto"/>
        <w:jc w:val="both"/>
        <w:rPr>
          <w:color w:val="auto"/>
        </w:rPr>
      </w:pPr>
      <w:r w:rsidRPr="00FC44B9">
        <w:t xml:space="preserve">     </w:t>
      </w:r>
      <w:r w:rsidRPr="00FC44B9">
        <w:rPr>
          <w:color w:val="auto"/>
        </w:rPr>
        <w:t xml:space="preserve">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w:t>
      </w:r>
    </w:p>
    <w:p w:rsidR="008135DB" w:rsidRPr="00FC44B9" w:rsidRDefault="008135DB" w:rsidP="00115D85">
      <w:pPr>
        <w:pStyle w:val="Default"/>
        <w:spacing w:line="276" w:lineRule="auto"/>
        <w:jc w:val="both"/>
        <w:rPr>
          <w:color w:val="auto"/>
        </w:rPr>
      </w:pPr>
      <w:r w:rsidRPr="00FC44B9">
        <w:rPr>
          <w:i/>
          <w:color w:val="auto"/>
        </w:rPr>
        <w:t xml:space="preserve">Отношение к учащемуся с уважением его </w:t>
      </w:r>
      <w:r>
        <w:rPr>
          <w:i/>
          <w:color w:val="auto"/>
        </w:rPr>
        <w:t xml:space="preserve">достоинства – является основным </w:t>
      </w:r>
      <w:r w:rsidRPr="00FC44B9">
        <w:rPr>
          <w:i/>
          <w:color w:val="auto"/>
        </w:rPr>
        <w:t>требованием ко всем работникам организации</w:t>
      </w:r>
      <w:r w:rsidRPr="00FC44B9">
        <w:rPr>
          <w:color w:val="auto"/>
        </w:rPr>
        <w:t xml:space="preserve"> </w:t>
      </w:r>
    </w:p>
    <w:p w:rsidR="008135DB" w:rsidRPr="00FC44B9" w:rsidRDefault="008135DB" w:rsidP="008135DB">
      <w:pPr>
        <w:pStyle w:val="Default"/>
        <w:spacing w:line="276" w:lineRule="auto"/>
        <w:rPr>
          <w:color w:val="auto"/>
        </w:rPr>
      </w:pPr>
    </w:p>
    <w:p w:rsidR="008135DB" w:rsidRPr="00FC44B9" w:rsidRDefault="008135DB" w:rsidP="008135DB">
      <w:pPr>
        <w:pStyle w:val="Default"/>
        <w:spacing w:line="276" w:lineRule="auto"/>
        <w:jc w:val="center"/>
        <w:rPr>
          <w:color w:val="auto"/>
        </w:rPr>
      </w:pPr>
      <w:r w:rsidRPr="00FC44B9">
        <w:rPr>
          <w:b/>
          <w:iCs/>
          <w:color w:val="auto"/>
        </w:rPr>
        <w:t>Определение круга лиц участвующих в образовании и их взаимодействие</w:t>
      </w:r>
      <w:r w:rsidRPr="00FC44B9">
        <w:rPr>
          <w:color w:val="auto"/>
        </w:rPr>
        <w:t>.</w:t>
      </w:r>
    </w:p>
    <w:p w:rsidR="008135DB" w:rsidRPr="00FC44B9" w:rsidRDefault="008135DB" w:rsidP="008135DB">
      <w:pPr>
        <w:pStyle w:val="Default"/>
        <w:spacing w:line="276" w:lineRule="auto"/>
        <w:jc w:val="both"/>
        <w:rPr>
          <w:color w:val="auto"/>
        </w:rPr>
      </w:pPr>
      <w:r w:rsidRPr="00FC44B9">
        <w:rPr>
          <w:color w:val="auto"/>
        </w:rPr>
        <w:t xml:space="preserve">     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8135DB" w:rsidRPr="00FC44B9" w:rsidRDefault="008135DB" w:rsidP="008135DB">
      <w:pPr>
        <w:pStyle w:val="Default"/>
        <w:spacing w:line="276" w:lineRule="auto"/>
        <w:jc w:val="both"/>
      </w:pPr>
      <w:r w:rsidRPr="00FC44B9">
        <w:t xml:space="preserve">     </w:t>
      </w:r>
      <w:r w:rsidRPr="00FC44B9">
        <w:rPr>
          <w:color w:val="auto"/>
        </w:rPr>
        <w:t xml:space="preserve"> Кадровое   обеспечение   </w:t>
      </w:r>
      <w:r w:rsidR="006750BE" w:rsidRPr="006750BE">
        <w:rPr>
          <w:color w:val="auto"/>
        </w:rPr>
        <w:t>в  ГБОУ « Татарско-Елтанская школа-интернат для детей с ограниченными возможностями здоровья»</w:t>
      </w:r>
      <w:r w:rsidR="006750BE">
        <w:rPr>
          <w:color w:val="auto"/>
        </w:rPr>
        <w:t xml:space="preserve"> </w:t>
      </w:r>
      <w:r w:rsidR="006750BE" w:rsidRPr="00FC44B9">
        <w:rPr>
          <w:color w:val="auto"/>
        </w:rPr>
        <w:t xml:space="preserve"> </w:t>
      </w:r>
      <w:r w:rsidRPr="00FC44B9">
        <w:rPr>
          <w:color w:val="auto"/>
        </w:rPr>
        <w:t xml:space="preserve">реализующей   вариант 2   АООП   для   </w:t>
      </w:r>
      <w:r w:rsidRPr="00FC44B9">
        <w:rPr>
          <w:color w:val="auto"/>
        </w:rPr>
        <w:lastRenderedPageBreak/>
        <w:t xml:space="preserve">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w:t>
      </w:r>
    </w:p>
    <w:p w:rsidR="008135DB" w:rsidRPr="00FC44B9" w:rsidRDefault="008135DB" w:rsidP="008135DB">
      <w:pPr>
        <w:pStyle w:val="Default"/>
        <w:spacing w:line="276" w:lineRule="auto"/>
        <w:jc w:val="both"/>
      </w:pPr>
      <w:r w:rsidRPr="00FC44B9">
        <w:t xml:space="preserve">   Междисциплинарное взаимодействие всех специалистов должно быть обеспечено на всех этапах образования обучающихся:</w:t>
      </w:r>
    </w:p>
    <w:p w:rsidR="008135DB" w:rsidRPr="00FC44B9" w:rsidRDefault="008135DB" w:rsidP="008135DB">
      <w:pPr>
        <w:pStyle w:val="Default"/>
        <w:numPr>
          <w:ilvl w:val="0"/>
          <w:numId w:val="3"/>
        </w:numPr>
        <w:spacing w:line="276" w:lineRule="auto"/>
      </w:pPr>
      <w:r w:rsidRPr="00FC44B9">
        <w:t>психолого</w:t>
      </w:r>
      <w:r>
        <w:t>- пед</w:t>
      </w:r>
      <w:r w:rsidRPr="00FC44B9">
        <w:t xml:space="preserve">агогическое изучение </w:t>
      </w:r>
    </w:p>
    <w:p w:rsidR="008135DB" w:rsidRPr="00FC44B9" w:rsidRDefault="008135DB" w:rsidP="008135DB">
      <w:pPr>
        <w:pStyle w:val="Default"/>
        <w:numPr>
          <w:ilvl w:val="0"/>
          <w:numId w:val="3"/>
        </w:numPr>
        <w:spacing w:line="276" w:lineRule="auto"/>
      </w:pPr>
      <w:r w:rsidRPr="00FC44B9">
        <w:t xml:space="preserve">разработка СИПР, </w:t>
      </w:r>
    </w:p>
    <w:p w:rsidR="008135DB" w:rsidRPr="00FC44B9" w:rsidRDefault="008135DB" w:rsidP="008135DB">
      <w:pPr>
        <w:pStyle w:val="Default"/>
        <w:numPr>
          <w:ilvl w:val="0"/>
          <w:numId w:val="3"/>
        </w:numPr>
        <w:spacing w:line="276" w:lineRule="auto"/>
      </w:pPr>
      <w:r w:rsidRPr="00FC44B9">
        <w:t xml:space="preserve">ее реализация  </w:t>
      </w:r>
    </w:p>
    <w:p w:rsidR="008135DB" w:rsidRPr="00FC44B9" w:rsidRDefault="008135DB" w:rsidP="008135DB">
      <w:pPr>
        <w:pStyle w:val="Default"/>
        <w:numPr>
          <w:ilvl w:val="0"/>
          <w:numId w:val="3"/>
        </w:numPr>
        <w:spacing w:line="276" w:lineRule="auto"/>
      </w:pPr>
      <w:r w:rsidRPr="00FC44B9">
        <w:t xml:space="preserve">анализ результатов обучения </w:t>
      </w:r>
    </w:p>
    <w:p w:rsidR="008135DB" w:rsidRPr="00FC44B9" w:rsidRDefault="008135DB" w:rsidP="008135DB">
      <w:pPr>
        <w:pStyle w:val="Default"/>
        <w:rPr>
          <w:color w:val="auto"/>
        </w:rPr>
      </w:pPr>
    </w:p>
    <w:p w:rsidR="008135DB" w:rsidRPr="00FC44B9" w:rsidRDefault="008135DB" w:rsidP="008135DB">
      <w:pPr>
        <w:pStyle w:val="Default"/>
        <w:spacing w:line="276" w:lineRule="auto"/>
        <w:jc w:val="center"/>
      </w:pPr>
      <w:r w:rsidRPr="00FC44B9">
        <w:rPr>
          <w:b/>
        </w:rPr>
        <w:t>Планируемые результаты внеурочной деятельности</w:t>
      </w:r>
      <w:r w:rsidRPr="00FC44B9">
        <w:t>.</w:t>
      </w:r>
    </w:p>
    <w:p w:rsidR="008135DB" w:rsidRPr="00FC44B9" w:rsidRDefault="008135DB" w:rsidP="008135DB">
      <w:pPr>
        <w:pStyle w:val="Default"/>
        <w:spacing w:line="276" w:lineRule="auto"/>
        <w:rPr>
          <w:color w:val="auto"/>
        </w:rPr>
      </w:pPr>
    </w:p>
    <w:p w:rsidR="008135DB" w:rsidRPr="00FC44B9" w:rsidRDefault="008135DB" w:rsidP="008135DB">
      <w:pPr>
        <w:pStyle w:val="Default"/>
        <w:spacing w:line="276" w:lineRule="auto"/>
        <w:jc w:val="both"/>
        <w:rPr>
          <w:color w:val="auto"/>
        </w:rPr>
      </w:pPr>
      <w:r w:rsidRPr="00FC44B9">
        <w:rPr>
          <w:color w:val="auto"/>
        </w:rPr>
        <w:t xml:space="preserve">      Итогом образования человека с умственной отсталостью, с ТМНР является </w:t>
      </w:r>
      <w:r w:rsidRPr="00FC44B9">
        <w:rPr>
          <w:b/>
          <w:bCs/>
          <w:color w:val="auto"/>
        </w:rPr>
        <w:t xml:space="preserve">нормализация </w:t>
      </w:r>
      <w:r w:rsidRPr="00FC44B9">
        <w:rPr>
          <w:b/>
          <w:color w:val="auto"/>
        </w:rPr>
        <w:t>его жизни</w:t>
      </w:r>
      <w:r w:rsidRPr="00FC44B9">
        <w:rPr>
          <w:color w:val="auto"/>
        </w:rPr>
        <w:t xml:space="preserve">. Под нормализацией понимается такой образ жизни, который является привычным и необходимым для подавляющего большинство людей: </w:t>
      </w:r>
      <w:r w:rsidRPr="00FC44B9">
        <w:rPr>
          <w:b/>
          <w:color w:val="auto"/>
        </w:rPr>
        <w:t>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w:t>
      </w:r>
      <w:r w:rsidRPr="00FC44B9">
        <w:rPr>
          <w:color w:val="auto"/>
        </w:rPr>
        <w:t xml:space="preserve">.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8135DB" w:rsidRPr="00FC44B9" w:rsidRDefault="008135DB" w:rsidP="008135DB">
      <w:pPr>
        <w:pStyle w:val="Default"/>
        <w:spacing w:line="276" w:lineRule="auto"/>
        <w:jc w:val="both"/>
      </w:pPr>
      <w:r w:rsidRPr="00FC44B9">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СИПР. </w:t>
      </w:r>
    </w:p>
    <w:p w:rsidR="008135DB" w:rsidRPr="00FC44B9" w:rsidRDefault="008135DB" w:rsidP="008135DB">
      <w:pPr>
        <w:pStyle w:val="Default"/>
        <w:spacing w:line="276" w:lineRule="auto"/>
        <w:jc w:val="both"/>
      </w:pPr>
    </w:p>
    <w:p w:rsidR="008135DB" w:rsidRPr="00FC44B9" w:rsidRDefault="008135DB" w:rsidP="008135DB">
      <w:pPr>
        <w:pStyle w:val="Default"/>
        <w:spacing w:line="276" w:lineRule="auto"/>
      </w:pPr>
    </w:p>
    <w:tbl>
      <w:tblPr>
        <w:tblW w:w="9698" w:type="dxa"/>
        <w:tblInd w:w="-92" w:type="dxa"/>
        <w:tblLayout w:type="fixed"/>
        <w:tblLook w:val="0000" w:firstRow="0" w:lastRow="0" w:firstColumn="0" w:lastColumn="0" w:noHBand="0" w:noVBand="0"/>
      </w:tblPr>
      <w:tblGrid>
        <w:gridCol w:w="8989"/>
        <w:gridCol w:w="709"/>
      </w:tblGrid>
      <w:tr w:rsidR="008135DB" w:rsidRPr="00FC44B9" w:rsidTr="006750BE">
        <w:tc>
          <w:tcPr>
            <w:tcW w:w="9698" w:type="dxa"/>
            <w:gridSpan w:val="2"/>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pacing w:line="240" w:lineRule="atLeast"/>
              <w:jc w:val="center"/>
              <w:rPr>
                <w:rFonts w:ascii="Times New Roman" w:hAnsi="Times New Roman"/>
                <w:b/>
                <w:sz w:val="24"/>
                <w:szCs w:val="24"/>
              </w:rPr>
            </w:pPr>
            <w:r w:rsidRPr="00FC44B9">
              <w:rPr>
                <w:rFonts w:ascii="Times New Roman" w:hAnsi="Times New Roman"/>
                <w:i/>
                <w:sz w:val="24"/>
                <w:szCs w:val="24"/>
              </w:rPr>
              <w:t>Уровни освоения (выполнения) действий / операций</w:t>
            </w:r>
            <w:r w:rsidRPr="00FC44B9">
              <w:rPr>
                <w:rFonts w:ascii="Arial" w:eastAsia="Times New Roman" w:hAnsi="Arial" w:cs="Arial"/>
                <w:sz w:val="24"/>
                <w:szCs w:val="24"/>
                <w:lang w:eastAsia="ru-RU"/>
              </w:rPr>
              <w:t xml:space="preserve">) </w:t>
            </w:r>
          </w:p>
        </w:tc>
      </w:tr>
      <w:tr w:rsidR="008135DB" w:rsidRPr="00FC44B9" w:rsidTr="006750BE">
        <w:tc>
          <w:tcPr>
            <w:tcW w:w="9698" w:type="dxa"/>
            <w:gridSpan w:val="2"/>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pacing w:line="240" w:lineRule="atLeast"/>
              <w:jc w:val="center"/>
              <w:rPr>
                <w:rFonts w:ascii="Times New Roman" w:hAnsi="Times New Roman"/>
                <w:b/>
                <w:i/>
                <w:sz w:val="24"/>
                <w:szCs w:val="24"/>
              </w:rPr>
            </w:pPr>
            <w:r w:rsidRPr="00FC44B9">
              <w:rPr>
                <w:rFonts w:ascii="Times New Roman" w:eastAsia="Times New Roman" w:hAnsi="Times New Roman"/>
                <w:b/>
                <w:sz w:val="24"/>
                <w:szCs w:val="24"/>
                <w:lang w:eastAsia="ru-RU"/>
              </w:rPr>
              <w:t>Социально-эмоциональное участие в процессе общения и совместной деятельности;</w:t>
            </w:r>
          </w:p>
        </w:tc>
      </w:tr>
      <w:tr w:rsidR="008135DB" w:rsidRPr="00FC44B9" w:rsidTr="006750BE">
        <w:trPr>
          <w:trHeight w:val="783"/>
        </w:trPr>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pacing w:line="240" w:lineRule="atLeast"/>
              <w:rPr>
                <w:rFonts w:ascii="Times New Roman" w:hAnsi="Times New Roman"/>
                <w:sz w:val="24"/>
                <w:szCs w:val="24"/>
              </w:rPr>
            </w:pPr>
            <w:r w:rsidRPr="00FC44B9">
              <w:rPr>
                <w:rFonts w:ascii="Times New Roman" w:hAnsi="Times New Roman"/>
                <w:b/>
                <w:sz w:val="24"/>
                <w:szCs w:val="24"/>
              </w:rPr>
              <w:t>1. Пассивное участие / соучастие.</w:t>
            </w:r>
            <w:r w:rsidRPr="00FC44B9">
              <w:rPr>
                <w:rFonts w:ascii="Times New Roman" w:hAnsi="Times New Roman"/>
                <w:sz w:val="24"/>
                <w:szCs w:val="24"/>
              </w:rPr>
              <w:t xml:space="preserve">  </w:t>
            </w:r>
          </w:p>
          <w:p w:rsidR="008135DB" w:rsidRPr="00FC44B9" w:rsidRDefault="008135DB" w:rsidP="006750BE">
            <w:pPr>
              <w:pStyle w:val="21"/>
              <w:rPr>
                <w:sz w:val="24"/>
                <w:szCs w:val="24"/>
              </w:rPr>
            </w:pPr>
            <w:r w:rsidRPr="00FC44B9">
              <w:rPr>
                <w:sz w:val="24"/>
                <w:szCs w:val="24"/>
              </w:rPr>
              <w:t>- действие выполняется взрослым (ребенок позволяет что-либо сделать с ним).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p w:rsidR="008135DB" w:rsidRPr="00FC44B9" w:rsidRDefault="008135DB" w:rsidP="006750BE">
            <w:pPr>
              <w:spacing w:line="240" w:lineRule="atLeast"/>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rPr>
                <w:rFonts w:ascii="Times New Roman" w:hAnsi="Times New Roman"/>
                <w:sz w:val="24"/>
                <w:szCs w:val="24"/>
              </w:rPr>
            </w:pPr>
            <w:r w:rsidRPr="00FC44B9">
              <w:rPr>
                <w:rFonts w:ascii="Times New Roman" w:hAnsi="Times New Roman"/>
                <w:b/>
                <w:sz w:val="24"/>
                <w:szCs w:val="24"/>
              </w:rPr>
              <w:t>2. Активное участие.</w:t>
            </w:r>
            <w:r w:rsidRPr="00FC44B9">
              <w:rPr>
                <w:rFonts w:ascii="Times New Roman" w:hAnsi="Times New Roman"/>
                <w:sz w:val="24"/>
                <w:szCs w:val="24"/>
              </w:rPr>
              <w:t xml:space="preserve"> </w:t>
            </w:r>
          </w:p>
          <w:p w:rsidR="008135DB" w:rsidRPr="00FC44B9" w:rsidRDefault="008135DB" w:rsidP="006750BE">
            <w:pPr>
              <w:snapToGrid w:val="0"/>
              <w:spacing w:line="240" w:lineRule="atLeast"/>
              <w:rPr>
                <w:rFonts w:ascii="Times New Roman" w:hAnsi="Times New Roman"/>
                <w:sz w:val="24"/>
                <w:szCs w:val="24"/>
              </w:rPr>
            </w:pPr>
            <w:r w:rsidRPr="00FC44B9">
              <w:rPr>
                <w:rFonts w:ascii="Times New Roman" w:hAnsi="Times New Roman"/>
                <w:sz w:val="24"/>
                <w:szCs w:val="24"/>
              </w:rPr>
              <w:t>действие выполняется ребёнком:</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ind w:left="426"/>
              <w:rPr>
                <w:rFonts w:ascii="Times New Roman" w:hAnsi="Times New Roman"/>
                <w:sz w:val="24"/>
                <w:szCs w:val="24"/>
              </w:rPr>
            </w:pPr>
            <w:r w:rsidRPr="00FC44B9">
              <w:rPr>
                <w:rFonts w:ascii="Times New Roman" w:hAnsi="Times New Roman"/>
                <w:b/>
                <w:sz w:val="24"/>
                <w:szCs w:val="24"/>
              </w:rPr>
              <w:t>-</w:t>
            </w:r>
            <w:r w:rsidRPr="00FC44B9">
              <w:rPr>
                <w:rFonts w:ascii="Times New Roman" w:hAnsi="Times New Roman"/>
                <w:sz w:val="24"/>
                <w:szCs w:val="24"/>
              </w:rPr>
              <w:t xml:space="preserve"> со значительной помощью взрослого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ind w:left="426"/>
              <w:rPr>
                <w:rFonts w:ascii="Times New Roman" w:hAnsi="Times New Roman"/>
                <w:sz w:val="24"/>
                <w:szCs w:val="24"/>
              </w:rPr>
            </w:pPr>
            <w:r w:rsidRPr="00FC44B9">
              <w:rPr>
                <w:rFonts w:ascii="Times New Roman" w:hAnsi="Times New Roman"/>
                <w:b/>
                <w:sz w:val="24"/>
                <w:szCs w:val="24"/>
              </w:rPr>
              <w:t>-</w:t>
            </w:r>
            <w:r w:rsidRPr="00FC44B9">
              <w:rPr>
                <w:rFonts w:ascii="Times New Roman" w:hAnsi="Times New Roman"/>
                <w:sz w:val="24"/>
                <w:szCs w:val="24"/>
              </w:rPr>
              <w:t xml:space="preserve"> с частичной помощью взрослого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142"/>
              </w:tabs>
              <w:snapToGrid w:val="0"/>
              <w:spacing w:line="240" w:lineRule="atLeast"/>
              <w:ind w:left="567" w:hanging="141"/>
              <w:rPr>
                <w:rFonts w:ascii="Times New Roman" w:hAnsi="Times New Roman"/>
                <w:sz w:val="24"/>
                <w:szCs w:val="24"/>
              </w:rPr>
            </w:pPr>
            <w:r w:rsidRPr="00FC44B9">
              <w:rPr>
                <w:rFonts w:ascii="Times New Roman" w:hAnsi="Times New Roman"/>
                <w:sz w:val="24"/>
                <w:szCs w:val="24"/>
              </w:rPr>
              <w:t>- по последовательной инструкции (изображения или вербально)</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426"/>
              </w:tabs>
              <w:snapToGrid w:val="0"/>
              <w:spacing w:line="240" w:lineRule="atLeast"/>
              <w:ind w:left="426"/>
              <w:rPr>
                <w:rFonts w:ascii="Times New Roman" w:hAnsi="Times New Roman"/>
                <w:sz w:val="24"/>
                <w:szCs w:val="24"/>
              </w:rPr>
            </w:pPr>
            <w:r w:rsidRPr="00FC44B9">
              <w:rPr>
                <w:rFonts w:ascii="Times New Roman" w:hAnsi="Times New Roman"/>
                <w:sz w:val="24"/>
                <w:szCs w:val="24"/>
              </w:rPr>
              <w:t xml:space="preserve">- по подражанию или по образцу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426"/>
              </w:tabs>
              <w:snapToGrid w:val="0"/>
              <w:spacing w:line="240" w:lineRule="atLeast"/>
              <w:ind w:left="426"/>
              <w:rPr>
                <w:rFonts w:ascii="Times New Roman" w:hAnsi="Times New Roman"/>
                <w:sz w:val="24"/>
                <w:szCs w:val="24"/>
              </w:rPr>
            </w:pPr>
            <w:r w:rsidRPr="00FC44B9">
              <w:rPr>
                <w:rFonts w:ascii="Times New Roman" w:hAnsi="Times New Roman"/>
                <w:b/>
                <w:sz w:val="24"/>
                <w:szCs w:val="24"/>
              </w:rPr>
              <w:t>-</w:t>
            </w:r>
            <w:r w:rsidRPr="00FC44B9">
              <w:rPr>
                <w:rFonts w:ascii="Times New Roman" w:hAnsi="Times New Roman"/>
                <w:sz w:val="24"/>
                <w:szCs w:val="24"/>
              </w:rPr>
              <w:t xml:space="preserve"> полностью самостоятельно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bl>
    <w:p w:rsidR="008135DB" w:rsidRPr="00FC44B9" w:rsidRDefault="008135DB" w:rsidP="008135DB">
      <w:pPr>
        <w:rPr>
          <w:rFonts w:ascii="Times New Roman" w:hAnsi="Times New Roman"/>
          <w:sz w:val="24"/>
          <w:szCs w:val="24"/>
        </w:rPr>
      </w:pPr>
    </w:p>
    <w:tbl>
      <w:tblPr>
        <w:tblW w:w="9698" w:type="dxa"/>
        <w:tblInd w:w="-92" w:type="dxa"/>
        <w:tblLayout w:type="fixed"/>
        <w:tblLook w:val="0000" w:firstRow="0" w:lastRow="0" w:firstColumn="0" w:lastColumn="0" w:noHBand="0" w:noVBand="0"/>
      </w:tblPr>
      <w:tblGrid>
        <w:gridCol w:w="8989"/>
        <w:gridCol w:w="709"/>
      </w:tblGrid>
      <w:tr w:rsidR="008135DB" w:rsidRPr="00FC44B9" w:rsidTr="006750BE">
        <w:tc>
          <w:tcPr>
            <w:tcW w:w="9698" w:type="dxa"/>
            <w:gridSpan w:val="2"/>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pacing w:line="240" w:lineRule="atLeast"/>
              <w:jc w:val="center"/>
              <w:rPr>
                <w:rFonts w:ascii="Times New Roman" w:hAnsi="Times New Roman"/>
                <w:i/>
                <w:sz w:val="24"/>
                <w:szCs w:val="24"/>
              </w:rPr>
            </w:pPr>
            <w:r w:rsidRPr="00FC44B9">
              <w:rPr>
                <w:rFonts w:ascii="Times New Roman" w:hAnsi="Times New Roman"/>
                <w:i/>
                <w:sz w:val="24"/>
                <w:szCs w:val="24"/>
              </w:rPr>
              <w:lastRenderedPageBreak/>
              <w:t>Сформированность представлений</w:t>
            </w: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rPr>
                <w:rFonts w:ascii="Times New Roman" w:hAnsi="Times New Roman"/>
                <w:b/>
                <w:sz w:val="24"/>
                <w:szCs w:val="24"/>
              </w:rPr>
            </w:pPr>
            <w:r w:rsidRPr="00FC44B9">
              <w:rPr>
                <w:rFonts w:ascii="Times New Roman" w:hAnsi="Times New Roman"/>
                <w:b/>
                <w:sz w:val="24"/>
                <w:szCs w:val="24"/>
              </w:rPr>
              <w:t>1. Представление отсутствует</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rPr>
                <w:rFonts w:ascii="Times New Roman" w:hAnsi="Times New Roman"/>
                <w:b/>
                <w:sz w:val="24"/>
                <w:szCs w:val="24"/>
              </w:rPr>
            </w:pPr>
            <w:r w:rsidRPr="00FC44B9">
              <w:rPr>
                <w:rFonts w:ascii="Times New Roman" w:hAnsi="Times New Roman"/>
                <w:b/>
                <w:sz w:val="24"/>
                <w:szCs w:val="24"/>
              </w:rPr>
              <w:t>2. Не выявить наличие представлений</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snapToGrid w:val="0"/>
              <w:spacing w:line="240" w:lineRule="atLeast"/>
              <w:rPr>
                <w:rFonts w:ascii="Times New Roman" w:hAnsi="Times New Roman"/>
                <w:b/>
                <w:sz w:val="24"/>
                <w:szCs w:val="24"/>
              </w:rPr>
            </w:pPr>
            <w:r w:rsidRPr="00FC44B9">
              <w:rPr>
                <w:rFonts w:ascii="Times New Roman" w:hAnsi="Times New Roman"/>
                <w:b/>
                <w:sz w:val="24"/>
                <w:szCs w:val="24"/>
              </w:rPr>
              <w:t>3. Представление на уровне: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142"/>
              </w:tabs>
              <w:snapToGrid w:val="0"/>
              <w:spacing w:line="240" w:lineRule="atLeast"/>
              <w:ind w:left="567" w:hanging="141"/>
              <w:rPr>
                <w:rFonts w:ascii="Times New Roman" w:hAnsi="Times New Roman"/>
                <w:sz w:val="24"/>
                <w:szCs w:val="24"/>
              </w:rPr>
            </w:pPr>
            <w:r w:rsidRPr="00FC44B9">
              <w:rPr>
                <w:rFonts w:ascii="Times New Roman" w:hAnsi="Times New Roman"/>
                <w:b/>
                <w:sz w:val="24"/>
                <w:szCs w:val="24"/>
              </w:rPr>
              <w:t>-</w:t>
            </w:r>
            <w:r w:rsidRPr="00FC44B9">
              <w:rPr>
                <w:rFonts w:ascii="Times New Roman" w:hAnsi="Times New Roman"/>
                <w:sz w:val="24"/>
                <w:szCs w:val="24"/>
              </w:rPr>
              <w:t xml:space="preserve"> использования по прямой подсказке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426"/>
              </w:tabs>
              <w:snapToGrid w:val="0"/>
              <w:spacing w:line="240" w:lineRule="atLeast"/>
              <w:ind w:left="426"/>
              <w:rPr>
                <w:rFonts w:ascii="Times New Roman" w:hAnsi="Times New Roman"/>
                <w:sz w:val="24"/>
                <w:szCs w:val="24"/>
              </w:rPr>
            </w:pPr>
            <w:r w:rsidRPr="00FC44B9">
              <w:rPr>
                <w:rFonts w:ascii="Times New Roman" w:hAnsi="Times New Roman"/>
                <w:sz w:val="24"/>
                <w:szCs w:val="24"/>
              </w:rPr>
              <w:t xml:space="preserve">- использование с косвенной подсказкой (изображение)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b/>
                <w:sz w:val="24"/>
                <w:szCs w:val="24"/>
              </w:rPr>
            </w:pPr>
          </w:p>
        </w:tc>
      </w:tr>
      <w:tr w:rsidR="008135DB" w:rsidRPr="00FC44B9" w:rsidTr="006750BE">
        <w:tc>
          <w:tcPr>
            <w:tcW w:w="8989" w:type="dxa"/>
            <w:tcBorders>
              <w:top w:val="single" w:sz="4" w:space="0" w:color="000000"/>
              <w:left w:val="single" w:sz="4" w:space="0" w:color="000000"/>
              <w:bottom w:val="single" w:sz="4" w:space="0" w:color="000000"/>
            </w:tcBorders>
            <w:shd w:val="clear" w:color="auto" w:fill="auto"/>
          </w:tcPr>
          <w:p w:rsidR="008135DB" w:rsidRPr="00FC44B9" w:rsidRDefault="008135DB" w:rsidP="006750BE">
            <w:pPr>
              <w:tabs>
                <w:tab w:val="left" w:pos="426"/>
              </w:tabs>
              <w:snapToGrid w:val="0"/>
              <w:spacing w:line="240" w:lineRule="atLeast"/>
              <w:ind w:left="426"/>
              <w:rPr>
                <w:rFonts w:ascii="Times New Roman" w:hAnsi="Times New Roman"/>
                <w:sz w:val="24"/>
                <w:szCs w:val="24"/>
              </w:rPr>
            </w:pPr>
            <w:r w:rsidRPr="00FC44B9">
              <w:rPr>
                <w:rFonts w:ascii="Times New Roman" w:hAnsi="Times New Roman"/>
                <w:b/>
                <w:sz w:val="24"/>
                <w:szCs w:val="24"/>
              </w:rPr>
              <w:t>-</w:t>
            </w:r>
            <w:r w:rsidRPr="00FC44B9">
              <w:rPr>
                <w:rFonts w:ascii="Times New Roman" w:hAnsi="Times New Roman"/>
                <w:sz w:val="24"/>
                <w:szCs w:val="24"/>
              </w:rPr>
              <w:t xml:space="preserve"> самостоятельное использование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135DB" w:rsidRPr="00FC44B9" w:rsidRDefault="008135DB" w:rsidP="006750BE">
            <w:pPr>
              <w:snapToGrid w:val="0"/>
              <w:spacing w:line="240" w:lineRule="atLeast"/>
              <w:jc w:val="center"/>
              <w:rPr>
                <w:rFonts w:ascii="Times New Roman" w:hAnsi="Times New Roman"/>
                <w:sz w:val="24"/>
                <w:szCs w:val="24"/>
              </w:rPr>
            </w:pPr>
          </w:p>
        </w:tc>
      </w:tr>
    </w:tbl>
    <w:p w:rsidR="008135DB" w:rsidRPr="00FC44B9" w:rsidRDefault="008135DB" w:rsidP="008135DB">
      <w:pPr>
        <w:pStyle w:val="Default"/>
      </w:pPr>
    </w:p>
    <w:p w:rsidR="008135DB" w:rsidRPr="00FC44B9" w:rsidRDefault="008135DB" w:rsidP="008135DB">
      <w:pPr>
        <w:pStyle w:val="Default"/>
        <w:spacing w:line="276" w:lineRule="auto"/>
        <w:jc w:val="both"/>
        <w:rPr>
          <w:color w:val="auto"/>
        </w:rPr>
      </w:pPr>
      <w:r w:rsidRPr="00FC44B9">
        <w:rPr>
          <w:color w:val="auto"/>
        </w:rPr>
        <w:t xml:space="preserve">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 </w:t>
      </w:r>
    </w:p>
    <w:p w:rsidR="008135DB" w:rsidRPr="00FC44B9" w:rsidRDefault="008135DB" w:rsidP="008135DB">
      <w:pPr>
        <w:widowControl w:val="0"/>
        <w:autoSpaceDE w:val="0"/>
        <w:autoSpaceDN w:val="0"/>
        <w:adjustRightInd w:val="0"/>
        <w:spacing w:after="0" w:line="276" w:lineRule="auto"/>
        <w:ind w:firstLine="283"/>
        <w:jc w:val="both"/>
        <w:rPr>
          <w:rFonts w:ascii="Times New Roman" w:eastAsia="Times New Roman" w:hAnsi="Times New Roman"/>
          <w:sz w:val="24"/>
          <w:szCs w:val="24"/>
          <w:lang w:eastAsia="ru-RU"/>
        </w:rPr>
      </w:pPr>
      <w:r w:rsidRPr="00FC44B9">
        <w:rPr>
          <w:rFonts w:ascii="Times New Roman" w:eastAsia="Times New Roman" w:hAnsi="Times New Roman"/>
          <w:sz w:val="24"/>
          <w:szCs w:val="24"/>
          <w:lang w:eastAsia="ru-RU"/>
        </w:rPr>
        <w:t>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включают:</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формирование социально ориентированного взгляда на окружающий мир в его органичном единстве и разнообразии природной и социальной частей;</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формирование уважительного отношения к окружающим;</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овладение начальными навыками адаптации в динамично изменяющемся и развивающемся мире;</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развитие самостоятельности и личной ответственности за свои поступки на основе представлений о нравственных нормах, общепринятых правилах;</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формирование эстетических потребностей, ценностей и чувств;</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8135DB" w:rsidRPr="00FC44B9" w:rsidRDefault="008135DB" w:rsidP="008135DB">
      <w:pPr>
        <w:pStyle w:val="a3"/>
        <w:widowControl w:val="0"/>
        <w:numPr>
          <w:ilvl w:val="0"/>
          <w:numId w:val="7"/>
        </w:numPr>
        <w:autoSpaceDE w:val="0"/>
        <w:autoSpaceDN w:val="0"/>
        <w:adjustRightInd w:val="0"/>
        <w:spacing w:after="0"/>
        <w:jc w:val="both"/>
        <w:rPr>
          <w:rFonts w:ascii="Times New Roman" w:hAnsi="Times New Roman"/>
          <w:sz w:val="24"/>
          <w:szCs w:val="24"/>
        </w:rPr>
      </w:pPr>
      <w:r w:rsidRPr="00FC44B9">
        <w:rPr>
          <w:rFonts w:ascii="Times New Roman" w:hAnsi="Times New Roman"/>
          <w:sz w:val="24"/>
          <w:szCs w:val="24"/>
        </w:rPr>
        <w:t>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115D85" w:rsidRPr="00115D85" w:rsidRDefault="00115D85" w:rsidP="00115D85">
      <w:pPr>
        <w:widowControl w:val="0"/>
        <w:autoSpaceDE w:val="0"/>
        <w:autoSpaceDN w:val="0"/>
        <w:adjustRightInd w:val="0"/>
        <w:spacing w:after="0"/>
        <w:jc w:val="both"/>
        <w:rPr>
          <w:rFonts w:ascii="Times New Roman" w:hAnsi="Times New Roman"/>
          <w:sz w:val="24"/>
          <w:szCs w:val="24"/>
        </w:rPr>
      </w:pPr>
    </w:p>
    <w:p w:rsidR="004824AC" w:rsidRDefault="004824AC" w:rsidP="008135DB">
      <w:pPr>
        <w:pStyle w:val="a3"/>
        <w:widowControl w:val="0"/>
        <w:autoSpaceDE w:val="0"/>
        <w:autoSpaceDN w:val="0"/>
        <w:adjustRightInd w:val="0"/>
        <w:spacing w:after="0"/>
        <w:jc w:val="both"/>
        <w:rPr>
          <w:rFonts w:ascii="Times New Roman" w:hAnsi="Times New Roman"/>
          <w:sz w:val="24"/>
          <w:szCs w:val="24"/>
        </w:rPr>
      </w:pPr>
    </w:p>
    <w:p w:rsidR="00A27D3B" w:rsidRDefault="00A27D3B" w:rsidP="008135DB">
      <w:pPr>
        <w:pStyle w:val="a3"/>
        <w:widowControl w:val="0"/>
        <w:autoSpaceDE w:val="0"/>
        <w:autoSpaceDN w:val="0"/>
        <w:adjustRightInd w:val="0"/>
        <w:spacing w:after="0"/>
        <w:jc w:val="both"/>
        <w:rPr>
          <w:rFonts w:ascii="Times New Roman" w:hAnsi="Times New Roman"/>
          <w:sz w:val="24"/>
          <w:szCs w:val="24"/>
        </w:rPr>
      </w:pPr>
    </w:p>
    <w:p w:rsidR="00A27D3B" w:rsidRDefault="00A27D3B" w:rsidP="008135DB">
      <w:pPr>
        <w:pStyle w:val="a3"/>
        <w:widowControl w:val="0"/>
        <w:autoSpaceDE w:val="0"/>
        <w:autoSpaceDN w:val="0"/>
        <w:adjustRightInd w:val="0"/>
        <w:spacing w:after="0"/>
        <w:jc w:val="both"/>
        <w:rPr>
          <w:rFonts w:ascii="Times New Roman" w:hAnsi="Times New Roman"/>
          <w:sz w:val="24"/>
          <w:szCs w:val="24"/>
        </w:rPr>
      </w:pPr>
    </w:p>
    <w:p w:rsidR="00805CB9" w:rsidRDefault="00805CB9" w:rsidP="008135DB">
      <w:pPr>
        <w:pStyle w:val="a3"/>
        <w:widowControl w:val="0"/>
        <w:autoSpaceDE w:val="0"/>
        <w:autoSpaceDN w:val="0"/>
        <w:adjustRightInd w:val="0"/>
        <w:spacing w:after="0"/>
        <w:jc w:val="both"/>
        <w:rPr>
          <w:rFonts w:ascii="Times New Roman" w:hAnsi="Times New Roman"/>
          <w:sz w:val="24"/>
          <w:szCs w:val="24"/>
        </w:rPr>
      </w:pPr>
    </w:p>
    <w:p w:rsidR="00805CB9" w:rsidRDefault="00805CB9" w:rsidP="008135DB">
      <w:pPr>
        <w:pStyle w:val="a3"/>
        <w:widowControl w:val="0"/>
        <w:autoSpaceDE w:val="0"/>
        <w:autoSpaceDN w:val="0"/>
        <w:adjustRightInd w:val="0"/>
        <w:spacing w:after="0"/>
        <w:jc w:val="both"/>
        <w:rPr>
          <w:rFonts w:ascii="Times New Roman" w:hAnsi="Times New Roman"/>
          <w:sz w:val="24"/>
          <w:szCs w:val="24"/>
        </w:rPr>
      </w:pPr>
    </w:p>
    <w:p w:rsidR="00805CB9" w:rsidRDefault="00805CB9" w:rsidP="008135DB">
      <w:pPr>
        <w:pStyle w:val="a3"/>
        <w:widowControl w:val="0"/>
        <w:autoSpaceDE w:val="0"/>
        <w:autoSpaceDN w:val="0"/>
        <w:adjustRightInd w:val="0"/>
        <w:spacing w:after="0"/>
        <w:jc w:val="both"/>
        <w:rPr>
          <w:rFonts w:ascii="Times New Roman" w:hAnsi="Times New Roman"/>
          <w:sz w:val="24"/>
          <w:szCs w:val="24"/>
        </w:rPr>
      </w:pPr>
    </w:p>
    <w:p w:rsidR="00A27D3B" w:rsidRDefault="00A27D3B" w:rsidP="008135DB">
      <w:pPr>
        <w:pStyle w:val="a3"/>
        <w:widowControl w:val="0"/>
        <w:autoSpaceDE w:val="0"/>
        <w:autoSpaceDN w:val="0"/>
        <w:adjustRightInd w:val="0"/>
        <w:spacing w:after="0"/>
        <w:jc w:val="both"/>
        <w:rPr>
          <w:rFonts w:ascii="Times New Roman" w:hAnsi="Times New Roman"/>
          <w:sz w:val="24"/>
          <w:szCs w:val="24"/>
        </w:rPr>
      </w:pPr>
    </w:p>
    <w:p w:rsidR="00A27D3B" w:rsidRDefault="00A27D3B" w:rsidP="008135DB">
      <w:pPr>
        <w:pStyle w:val="a3"/>
        <w:widowControl w:val="0"/>
        <w:autoSpaceDE w:val="0"/>
        <w:autoSpaceDN w:val="0"/>
        <w:adjustRightInd w:val="0"/>
        <w:spacing w:after="0"/>
        <w:jc w:val="both"/>
        <w:rPr>
          <w:rFonts w:ascii="Times New Roman" w:hAnsi="Times New Roman"/>
          <w:sz w:val="24"/>
          <w:szCs w:val="24"/>
        </w:rPr>
      </w:pPr>
    </w:p>
    <w:p w:rsidR="008135DB" w:rsidRDefault="008135DB" w:rsidP="008135DB">
      <w:pPr>
        <w:pStyle w:val="a3"/>
        <w:widowControl w:val="0"/>
        <w:autoSpaceDE w:val="0"/>
        <w:autoSpaceDN w:val="0"/>
        <w:adjustRightInd w:val="0"/>
        <w:spacing w:after="0"/>
        <w:jc w:val="right"/>
        <w:rPr>
          <w:rFonts w:ascii="Times New Roman" w:hAnsi="Times New Roman"/>
          <w:b/>
          <w:i/>
          <w:sz w:val="24"/>
          <w:szCs w:val="24"/>
        </w:rPr>
      </w:pPr>
      <w:r w:rsidRPr="00242E9D">
        <w:rPr>
          <w:rFonts w:ascii="Times New Roman" w:hAnsi="Times New Roman"/>
          <w:b/>
          <w:i/>
          <w:sz w:val="24"/>
          <w:szCs w:val="24"/>
        </w:rPr>
        <w:lastRenderedPageBreak/>
        <w:t>Приложение 1</w:t>
      </w:r>
    </w:p>
    <w:p w:rsidR="008135DB" w:rsidRPr="00907F50" w:rsidRDefault="008135DB" w:rsidP="008135DB">
      <w:pPr>
        <w:spacing w:after="0" w:line="240" w:lineRule="auto"/>
        <w:jc w:val="center"/>
        <w:rPr>
          <w:rFonts w:ascii="Times New Roman" w:hAnsi="Times New Roman"/>
          <w:b/>
          <w:sz w:val="24"/>
          <w:szCs w:val="24"/>
        </w:rPr>
      </w:pPr>
      <w:r w:rsidRPr="00907F50">
        <w:rPr>
          <w:rFonts w:ascii="Times New Roman" w:hAnsi="Times New Roman"/>
          <w:b/>
          <w:sz w:val="24"/>
          <w:szCs w:val="24"/>
        </w:rPr>
        <w:t xml:space="preserve">Рабочая программа </w:t>
      </w:r>
    </w:p>
    <w:p w:rsidR="008135DB" w:rsidRPr="00907F50" w:rsidRDefault="008135DB" w:rsidP="00907F50">
      <w:pPr>
        <w:spacing w:after="0" w:line="240" w:lineRule="auto"/>
        <w:jc w:val="center"/>
        <w:rPr>
          <w:rFonts w:ascii="Times New Roman" w:hAnsi="Times New Roman"/>
          <w:sz w:val="24"/>
          <w:szCs w:val="24"/>
        </w:rPr>
      </w:pPr>
      <w:r w:rsidRPr="00907F50">
        <w:rPr>
          <w:rFonts w:ascii="Times New Roman" w:hAnsi="Times New Roman"/>
          <w:sz w:val="24"/>
          <w:szCs w:val="24"/>
        </w:rPr>
        <w:t>по социальному направлению внеурочной деятельности</w:t>
      </w:r>
    </w:p>
    <w:p w:rsidR="008135DB" w:rsidRPr="00907F50" w:rsidRDefault="008135DB" w:rsidP="008135DB">
      <w:pPr>
        <w:spacing w:after="0" w:line="240" w:lineRule="auto"/>
        <w:jc w:val="center"/>
        <w:rPr>
          <w:rFonts w:ascii="Times New Roman" w:hAnsi="Times New Roman"/>
          <w:b/>
          <w:sz w:val="24"/>
          <w:szCs w:val="24"/>
        </w:rPr>
      </w:pPr>
      <w:r w:rsidRPr="00907F50">
        <w:rPr>
          <w:rFonts w:ascii="Times New Roman" w:hAnsi="Times New Roman"/>
          <w:b/>
          <w:sz w:val="24"/>
          <w:szCs w:val="24"/>
        </w:rPr>
        <w:t>«</w:t>
      </w:r>
      <w:r w:rsidR="00115D85" w:rsidRPr="00907F50">
        <w:rPr>
          <w:rFonts w:ascii="Times New Roman" w:hAnsi="Times New Roman"/>
          <w:b/>
          <w:sz w:val="24"/>
          <w:szCs w:val="24"/>
        </w:rPr>
        <w:t>Азбука безопасности</w:t>
      </w:r>
      <w:r w:rsidRPr="00907F50">
        <w:rPr>
          <w:rFonts w:ascii="Times New Roman" w:hAnsi="Times New Roman"/>
          <w:b/>
          <w:sz w:val="24"/>
          <w:szCs w:val="24"/>
        </w:rPr>
        <w:t>»</w:t>
      </w:r>
    </w:p>
    <w:p w:rsidR="008135DB" w:rsidRPr="00907F50" w:rsidRDefault="00805CB9" w:rsidP="008135DB">
      <w:pPr>
        <w:spacing w:after="0" w:line="240" w:lineRule="auto"/>
        <w:jc w:val="center"/>
        <w:rPr>
          <w:rFonts w:ascii="Times New Roman" w:hAnsi="Times New Roman"/>
          <w:sz w:val="24"/>
          <w:szCs w:val="24"/>
        </w:rPr>
      </w:pPr>
      <w:r>
        <w:rPr>
          <w:rFonts w:ascii="Times New Roman" w:hAnsi="Times New Roman"/>
          <w:sz w:val="24"/>
          <w:szCs w:val="24"/>
        </w:rPr>
        <w:t xml:space="preserve">для обучающихся </w:t>
      </w:r>
      <w:r w:rsidR="008135DB" w:rsidRPr="00907F50">
        <w:rPr>
          <w:rFonts w:ascii="Times New Roman" w:hAnsi="Times New Roman"/>
          <w:sz w:val="24"/>
          <w:szCs w:val="24"/>
        </w:rPr>
        <w:t xml:space="preserve"> умеренной, тяжелой умственной отсталостью, ТМНР</w:t>
      </w:r>
    </w:p>
    <w:p w:rsidR="008135DB" w:rsidRDefault="008135DB" w:rsidP="008135DB">
      <w:pPr>
        <w:jc w:val="center"/>
        <w:rPr>
          <w:rFonts w:ascii="Times New Roman" w:hAnsi="Times New Roman"/>
          <w:b/>
          <w:sz w:val="28"/>
          <w:szCs w:val="28"/>
        </w:rPr>
      </w:pPr>
    </w:p>
    <w:p w:rsidR="008135DB" w:rsidRPr="00242E9D" w:rsidRDefault="008135DB" w:rsidP="008135DB">
      <w:pPr>
        <w:jc w:val="center"/>
        <w:rPr>
          <w:rFonts w:ascii="Times New Roman" w:hAnsi="Times New Roman"/>
          <w:b/>
          <w:sz w:val="24"/>
          <w:szCs w:val="24"/>
        </w:rPr>
      </w:pPr>
      <w:r w:rsidRPr="00242E9D">
        <w:rPr>
          <w:rFonts w:ascii="Times New Roman" w:hAnsi="Times New Roman"/>
          <w:b/>
          <w:sz w:val="24"/>
          <w:szCs w:val="24"/>
        </w:rPr>
        <w:t>Пояснительная записка.</w:t>
      </w:r>
    </w:p>
    <w:p w:rsidR="008135DB" w:rsidRDefault="00115D85" w:rsidP="008135DB">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8135DB" w:rsidRPr="00242E9D">
        <w:rPr>
          <w:rFonts w:ascii="Times New Roman" w:hAnsi="Times New Roman"/>
          <w:sz w:val="24"/>
          <w:szCs w:val="24"/>
        </w:rPr>
        <w:t>У детей с ТМНР наблюдается нарушение ориентирования в окружающей действительности, которое проявляется</w:t>
      </w:r>
      <w:r w:rsidR="008135DB">
        <w:rPr>
          <w:rFonts w:ascii="Times New Roman" w:hAnsi="Times New Roman"/>
          <w:sz w:val="24"/>
          <w:szCs w:val="24"/>
        </w:rPr>
        <w:t xml:space="preserve"> </w:t>
      </w:r>
      <w:r w:rsidR="008135DB" w:rsidRPr="00242E9D">
        <w:rPr>
          <w:rFonts w:ascii="Times New Roman" w:hAnsi="Times New Roman"/>
          <w:sz w:val="24"/>
          <w:szCs w:val="24"/>
        </w:rPr>
        <w:t>в недостаточном восприятии и осознании: себя, другого человека, окружающего предметного мира. Формирование ориентировочной деятельности начинается с познания ребенком собственного тела, развития восприятия и осознания собственной материальности (телесности), поскольку собственное тело, являясь первичным пространством впечатлений и обучения, представляет собой</w:t>
      </w:r>
      <w:r w:rsidR="008135DB">
        <w:rPr>
          <w:rFonts w:ascii="Times New Roman" w:hAnsi="Times New Roman"/>
          <w:sz w:val="24"/>
          <w:szCs w:val="24"/>
        </w:rPr>
        <w:t xml:space="preserve"> </w:t>
      </w:r>
      <w:r w:rsidR="008135DB" w:rsidRPr="00242E9D">
        <w:rPr>
          <w:rFonts w:ascii="Times New Roman" w:hAnsi="Times New Roman"/>
          <w:sz w:val="24"/>
          <w:szCs w:val="24"/>
        </w:rPr>
        <w:t>«мост к внешнему миру» (В. Пфеффер). Необходимо дать возможность ребенку с ТМНР активно познавать собственное тело. Основное значение для развития ориентировочной деятельности имеет:</w:t>
      </w:r>
      <w:r w:rsidR="008135DB">
        <w:rPr>
          <w:rFonts w:ascii="Times New Roman" w:hAnsi="Times New Roman"/>
          <w:sz w:val="24"/>
          <w:szCs w:val="24"/>
        </w:rPr>
        <w:t xml:space="preserve">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восприятие и осознание границ собственного тела;</w:t>
      </w:r>
      <w:r>
        <w:rPr>
          <w:rFonts w:ascii="Times New Roman" w:hAnsi="Times New Roman"/>
          <w:sz w:val="24"/>
          <w:szCs w:val="24"/>
        </w:rPr>
        <w:t xml:space="preserve">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восприятие положения тела в пространстве и сохранение равновесия;</w:t>
      </w:r>
      <w:r>
        <w:rPr>
          <w:rFonts w:ascii="Times New Roman" w:hAnsi="Times New Roman"/>
          <w:sz w:val="24"/>
          <w:szCs w:val="24"/>
        </w:rPr>
        <w:t xml:space="preserve">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восприятие и различение отдельных частей тела и их функций.</w:t>
      </w:r>
      <w:r>
        <w:rPr>
          <w:rFonts w:ascii="Times New Roman" w:hAnsi="Times New Roman"/>
          <w:sz w:val="24"/>
          <w:szCs w:val="24"/>
        </w:rPr>
        <w:t xml:space="preserve"> </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 качестве основного метода развития восприятия и осознания собственного тела рассматривается, прежде всего, базальная стимуляция.</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А.Фрелих разработал целостную концепцию стимуляции детей</w:t>
      </w:r>
      <w:r>
        <w:rPr>
          <w:rFonts w:ascii="Times New Roman" w:hAnsi="Times New Roman"/>
          <w:sz w:val="24"/>
          <w:szCs w:val="24"/>
        </w:rPr>
        <w:t xml:space="preserve"> </w:t>
      </w:r>
      <w:r w:rsidRPr="00242E9D">
        <w:rPr>
          <w:rFonts w:ascii="Times New Roman" w:hAnsi="Times New Roman"/>
          <w:sz w:val="24"/>
          <w:szCs w:val="24"/>
        </w:rPr>
        <w:t>с тяжелыми и (или) множественными нарушениями психофизического</w:t>
      </w:r>
      <w:r>
        <w:rPr>
          <w:rFonts w:ascii="Times New Roman" w:hAnsi="Times New Roman"/>
          <w:sz w:val="24"/>
          <w:szCs w:val="24"/>
        </w:rPr>
        <w:t xml:space="preserve"> </w:t>
      </w:r>
      <w:r w:rsidRPr="00242E9D">
        <w:rPr>
          <w:rFonts w:ascii="Times New Roman" w:hAnsi="Times New Roman"/>
          <w:sz w:val="24"/>
          <w:szCs w:val="24"/>
        </w:rPr>
        <w:t xml:space="preserve">развития. </w:t>
      </w:r>
      <w:r w:rsidRPr="00242E9D">
        <w:rPr>
          <w:rFonts w:ascii="Times New Roman" w:hAnsi="Times New Roman"/>
          <w:b/>
          <w:sz w:val="24"/>
          <w:szCs w:val="24"/>
        </w:rPr>
        <w:t>Базальная стимуляция</w:t>
      </w:r>
      <w:r w:rsidRPr="00242E9D">
        <w:rPr>
          <w:rFonts w:ascii="Times New Roman" w:hAnsi="Times New Roman"/>
          <w:sz w:val="24"/>
          <w:szCs w:val="24"/>
        </w:rPr>
        <w:t xml:space="preserve"> — метод комплексного педагогического воздействия интенсивными, пробивающими ограничения, раздражителями с целью оказания ребёнку помощи в осознании собственного тела и понимании жизненно важных ситуаций, связанных с удовлетворением личных потребностей (А. Фрёлих).</w:t>
      </w:r>
      <w:r>
        <w:rPr>
          <w:rFonts w:ascii="Times New Roman" w:hAnsi="Times New Roman"/>
          <w:sz w:val="24"/>
          <w:szCs w:val="24"/>
        </w:rPr>
        <w:t xml:space="preserve"> </w:t>
      </w:r>
      <w:r w:rsidRPr="00242E9D">
        <w:rPr>
          <w:rFonts w:ascii="Times New Roman" w:hAnsi="Times New Roman"/>
          <w:sz w:val="24"/>
          <w:szCs w:val="24"/>
        </w:rPr>
        <w:t>Стимуляция по А. Фрелиху осуществляется во всех областях ощущений (зрительных, слуховых, кинестетических, вкусовых,</w:t>
      </w:r>
      <w:r>
        <w:rPr>
          <w:rFonts w:ascii="Times New Roman" w:hAnsi="Times New Roman"/>
          <w:sz w:val="24"/>
          <w:szCs w:val="24"/>
        </w:rPr>
        <w:t xml:space="preserve"> </w:t>
      </w:r>
      <w:r w:rsidRPr="00242E9D">
        <w:rPr>
          <w:rFonts w:ascii="Times New Roman" w:hAnsi="Times New Roman"/>
          <w:sz w:val="24"/>
          <w:szCs w:val="24"/>
        </w:rPr>
        <w:t xml:space="preserve">обонятельных). </w:t>
      </w:r>
      <w:r w:rsidRPr="00242E9D">
        <w:rPr>
          <w:rFonts w:ascii="Times New Roman" w:eastAsia="Times New Roman" w:hAnsi="Times New Roman"/>
          <w:sz w:val="24"/>
          <w:szCs w:val="24"/>
          <w:lang w:eastAsia="ru-RU"/>
        </w:rPr>
        <w:t>Базальная стимуляция предназначена для детей, у которых самостоятельная сенсомоторная деятельность крайне ограничена и их опыт в области собственного движения и взаимодействия с окружающим миром полностью зависит от помощи других людей. Дети с ТМНР</w:t>
      </w:r>
      <w:r w:rsidRPr="00242E9D">
        <w:rPr>
          <w:rFonts w:ascii="Times New Roman" w:hAnsi="Times New Roman"/>
          <w:sz w:val="24"/>
          <w:szCs w:val="24"/>
        </w:rPr>
        <w:t xml:space="preserve"> затрудняются свободно передвигаться, самостоятельно удовлетворять личные потребности,  воспринимать и перерабатывать информацию, приобретать опыт деятельности, овладевать речью и другими средствами коммуникации, подражать социальному поведению, инициировать и поддерживать социальные взаимодействия, выражать эмоциональное состояние.</w:t>
      </w:r>
      <w:r>
        <w:rPr>
          <w:rFonts w:ascii="Times New Roman" w:hAnsi="Times New Roman"/>
          <w:sz w:val="24"/>
          <w:szCs w:val="24"/>
        </w:rPr>
        <w:t xml:space="preserve"> </w:t>
      </w:r>
      <w:r w:rsidRPr="00242E9D">
        <w:rPr>
          <w:rFonts w:ascii="Times New Roman" w:hAnsi="Times New Roman"/>
          <w:sz w:val="24"/>
          <w:szCs w:val="24"/>
        </w:rPr>
        <w:t xml:space="preserve">Базальная стимуляция помогает привести в действие имеющиеся органы восприятия и обработки информации, наполнить окружающий мир доступным содержанием, дать возможность ребёнку пассивно пережить различный опыт. Базальная стимуляция — метод обучения на самом элементарном уровне в ситуациях, когда у детей с ТМНР никаким другим способом нельзя сформировать опыт обращения с воспринимаемыми из окружающего мира раздражителями. </w:t>
      </w:r>
    </w:p>
    <w:p w:rsidR="008135DB" w:rsidRPr="00242E9D" w:rsidRDefault="008135DB" w:rsidP="008135DB">
      <w:pPr>
        <w:pStyle w:val="ab"/>
        <w:rPr>
          <w:rFonts w:ascii="Times New Roman" w:hAnsi="Times New Roman"/>
          <w:sz w:val="24"/>
          <w:szCs w:val="24"/>
        </w:rPr>
      </w:pPr>
      <w:r w:rsidRPr="00242E9D">
        <w:rPr>
          <w:rFonts w:ascii="Times New Roman" w:hAnsi="Times New Roman"/>
          <w:b/>
          <w:i/>
          <w:sz w:val="24"/>
          <w:szCs w:val="24"/>
        </w:rPr>
        <w:t>Базальный</w:t>
      </w:r>
      <w:r>
        <w:rPr>
          <w:rFonts w:ascii="Times New Roman" w:hAnsi="Times New Roman"/>
          <w:b/>
          <w:i/>
          <w:sz w:val="24"/>
          <w:szCs w:val="24"/>
        </w:rPr>
        <w:t xml:space="preserve"> </w:t>
      </w:r>
      <w:r w:rsidRPr="00242E9D">
        <w:rPr>
          <w:rFonts w:ascii="Times New Roman" w:hAnsi="Times New Roman"/>
          <w:b/>
          <w:i/>
          <w:sz w:val="24"/>
          <w:szCs w:val="24"/>
        </w:rPr>
        <w:t>(</w:t>
      </w:r>
      <w:r w:rsidRPr="00242E9D">
        <w:rPr>
          <w:rFonts w:ascii="Times New Roman" w:hAnsi="Times New Roman"/>
          <w:sz w:val="24"/>
          <w:szCs w:val="24"/>
        </w:rPr>
        <w:t xml:space="preserve">от греч. basis — основа, база) означает, что используемые раздражители очень просты и сокращены до минимума: тактильные прикасания, обхватывания, вестибулярные покачивания и поворачивания отдельных частей тела, движений тела вверх и вниз, ускорения и замедления некоторых движений, вибраторные колебания, надавливание. Дети с ТМНР не всегда могут самостоятельно получить из внешнего мира этот полезный многообразный опыт, поэтому для того, чтобы ослабленные органы чувств могли прореагировать на раздражение, требуется более сильная, чаще повторяющаяся стимуляция, производимая в отсутствие других воздействий. </w:t>
      </w:r>
      <w:r w:rsidRPr="00242E9D">
        <w:rPr>
          <w:rFonts w:ascii="Times New Roman" w:hAnsi="Times New Roman"/>
          <w:b/>
          <w:i/>
          <w:sz w:val="24"/>
          <w:szCs w:val="24"/>
        </w:rPr>
        <w:t>Стимуляци</w:t>
      </w:r>
      <w:r w:rsidRPr="00242E9D">
        <w:rPr>
          <w:rFonts w:ascii="Times New Roman" w:hAnsi="Times New Roman"/>
          <w:i/>
          <w:sz w:val="24"/>
          <w:szCs w:val="24"/>
        </w:rPr>
        <w:t>я</w:t>
      </w:r>
      <w:r w:rsidRPr="00242E9D">
        <w:rPr>
          <w:rFonts w:ascii="Times New Roman" w:hAnsi="Times New Roman"/>
          <w:sz w:val="24"/>
          <w:szCs w:val="24"/>
        </w:rPr>
        <w:t xml:space="preserve">(от лат. </w:t>
      </w:r>
      <w:r w:rsidRPr="00242E9D">
        <w:rPr>
          <w:rFonts w:ascii="Times New Roman" w:hAnsi="Times New Roman"/>
          <w:sz w:val="24"/>
          <w:szCs w:val="24"/>
        </w:rPr>
        <w:lastRenderedPageBreak/>
        <w:t>stimulare — побуждать) происходит при помощи пассивных раздражителей, количество, тип и длительность которых определяются педагогом с учётом исходного состояния и личных предпочтений ребёнка.</w:t>
      </w:r>
      <w:r>
        <w:rPr>
          <w:rFonts w:ascii="Times New Roman" w:hAnsi="Times New Roman"/>
          <w:sz w:val="24"/>
          <w:szCs w:val="24"/>
        </w:rPr>
        <w:t xml:space="preserve"> </w:t>
      </w:r>
      <w:r w:rsidRPr="00242E9D">
        <w:rPr>
          <w:rFonts w:ascii="Times New Roman" w:hAnsi="Times New Roman"/>
          <w:sz w:val="24"/>
          <w:szCs w:val="24"/>
        </w:rPr>
        <w:t xml:space="preserve">В </w:t>
      </w:r>
      <w:r w:rsidRPr="00242E9D">
        <w:rPr>
          <w:rFonts w:ascii="Times New Roman" w:hAnsi="Times New Roman"/>
          <w:b/>
          <w:bCs/>
          <w:sz w:val="24"/>
          <w:szCs w:val="24"/>
        </w:rPr>
        <w:t xml:space="preserve">области восприятия </w:t>
      </w:r>
      <w:r w:rsidRPr="00242E9D">
        <w:rPr>
          <w:rFonts w:ascii="Times New Roman" w:hAnsi="Times New Roman"/>
          <w:sz w:val="24"/>
          <w:szCs w:val="24"/>
        </w:rPr>
        <w:t>А. Фрелих различает следующие виды стимуляции: вестибулярную, вибрационную и соматическую.</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
          <w:i/>
          <w:sz w:val="24"/>
          <w:szCs w:val="24"/>
        </w:rPr>
        <w:t>Вестибулярная стимуляция</w:t>
      </w:r>
      <w:r w:rsidRPr="00242E9D">
        <w:rPr>
          <w:rFonts w:ascii="Times New Roman" w:hAnsi="Times New Roman"/>
          <w:sz w:val="24"/>
          <w:szCs w:val="24"/>
        </w:rPr>
        <w:t xml:space="preserve"> включает изменения положения тела в пространстве</w:t>
      </w:r>
      <w:r>
        <w:rPr>
          <w:rFonts w:ascii="Times New Roman" w:hAnsi="Times New Roman"/>
          <w:sz w:val="24"/>
          <w:szCs w:val="24"/>
        </w:rPr>
        <w:t xml:space="preserve"> </w:t>
      </w:r>
      <w:r w:rsidRPr="00242E9D">
        <w:rPr>
          <w:rFonts w:ascii="Times New Roman" w:hAnsi="Times New Roman"/>
          <w:sz w:val="24"/>
          <w:szCs w:val="24"/>
        </w:rPr>
        <w:t xml:space="preserve">и его ритмичные колебания. Вестибулярные стимулы передаются телу, находящемуся в стабильном положении (лежа, сидя).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Интенсивность и направление колебательных движений должны соотноситься со скоростью</w:t>
      </w:r>
      <w:r>
        <w:rPr>
          <w:rFonts w:ascii="Times New Roman" w:hAnsi="Times New Roman"/>
          <w:sz w:val="24"/>
          <w:szCs w:val="24"/>
        </w:rPr>
        <w:t xml:space="preserve"> </w:t>
      </w:r>
      <w:r w:rsidRPr="00242E9D">
        <w:rPr>
          <w:rFonts w:ascii="Times New Roman" w:hAnsi="Times New Roman"/>
          <w:sz w:val="24"/>
          <w:szCs w:val="24"/>
        </w:rPr>
        <w:t>восприятия и обработки информации у конкретного ребенка. Совместные колебательные движения позволяют</w:t>
      </w:r>
      <w:r>
        <w:rPr>
          <w:rFonts w:ascii="Times New Roman" w:hAnsi="Times New Roman"/>
          <w:sz w:val="24"/>
          <w:szCs w:val="24"/>
        </w:rPr>
        <w:t xml:space="preserve"> </w:t>
      </w:r>
      <w:r w:rsidRPr="00242E9D">
        <w:rPr>
          <w:rFonts w:ascii="Times New Roman" w:hAnsi="Times New Roman"/>
          <w:sz w:val="24"/>
          <w:szCs w:val="24"/>
        </w:rPr>
        <w:t>специалистам хорошо чувствовать детский тонус (его изменения), а детям</w:t>
      </w:r>
      <w:r>
        <w:rPr>
          <w:rFonts w:ascii="Times New Roman" w:hAnsi="Times New Roman"/>
          <w:sz w:val="24"/>
          <w:szCs w:val="24"/>
        </w:rPr>
        <w:t xml:space="preserve"> </w:t>
      </w:r>
      <w:r w:rsidRPr="00242E9D">
        <w:rPr>
          <w:rFonts w:ascii="Times New Roman" w:hAnsi="Times New Roman"/>
          <w:sz w:val="24"/>
          <w:szCs w:val="24"/>
        </w:rPr>
        <w:t>придают уверенность, снимают ощущение страха. Вестибулярная базальная стимуляция - развитие равновесия тела как</w:t>
      </w:r>
      <w:r>
        <w:rPr>
          <w:rFonts w:ascii="Times New Roman" w:hAnsi="Times New Roman"/>
          <w:sz w:val="24"/>
          <w:szCs w:val="24"/>
        </w:rPr>
        <w:t xml:space="preserve"> </w:t>
      </w:r>
      <w:r w:rsidRPr="00242E9D">
        <w:rPr>
          <w:rFonts w:ascii="Times New Roman" w:hAnsi="Times New Roman"/>
          <w:sz w:val="24"/>
          <w:szCs w:val="24"/>
        </w:rPr>
        <w:t xml:space="preserve">в состоянии покоя, так и при движении в трех основных направлениях: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w:t>
      </w:r>
      <w:r>
        <w:rPr>
          <w:rFonts w:ascii="Times New Roman" w:hAnsi="Times New Roman"/>
          <w:sz w:val="24"/>
          <w:szCs w:val="24"/>
        </w:rPr>
        <w:t xml:space="preserve"> </w:t>
      </w:r>
      <w:r w:rsidRPr="00242E9D">
        <w:rPr>
          <w:rFonts w:ascii="Times New Roman" w:hAnsi="Times New Roman"/>
          <w:sz w:val="24"/>
          <w:szCs w:val="24"/>
        </w:rPr>
        <w:t xml:space="preserve">движения тела в горизонтальной плоскости (вправо и влево); </w:t>
      </w:r>
    </w:p>
    <w:p w:rsidR="008135DB"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б) движения</w:t>
      </w:r>
      <w:r>
        <w:rPr>
          <w:rFonts w:ascii="Times New Roman" w:hAnsi="Times New Roman"/>
          <w:sz w:val="24"/>
          <w:szCs w:val="24"/>
        </w:rPr>
        <w:t xml:space="preserve"> </w:t>
      </w:r>
      <w:r w:rsidRPr="00242E9D">
        <w:rPr>
          <w:rFonts w:ascii="Times New Roman" w:hAnsi="Times New Roman"/>
          <w:sz w:val="24"/>
          <w:szCs w:val="24"/>
        </w:rPr>
        <w:t xml:space="preserve">в вертикальной плоскости (вверх и вниз); поступательно-возвратные движения (вперед и назад). </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Вестибулярная стимуляция осуществляется при</w:t>
      </w:r>
      <w:r>
        <w:rPr>
          <w:rFonts w:ascii="Times New Roman" w:hAnsi="Times New Roman"/>
          <w:sz w:val="24"/>
          <w:szCs w:val="24"/>
        </w:rPr>
        <w:t xml:space="preserve"> </w:t>
      </w:r>
      <w:r w:rsidRPr="00242E9D">
        <w:rPr>
          <w:rFonts w:ascii="Times New Roman" w:hAnsi="Times New Roman"/>
          <w:sz w:val="24"/>
          <w:szCs w:val="24"/>
        </w:rPr>
        <w:t>помощи покачивания и поворачивания тела и его отдельных частей. Слишком быстрые покачивания, повороты или другие движения могут привести к головокружению, тошноте, перевозбуждению или</w:t>
      </w:r>
      <w:r>
        <w:rPr>
          <w:rFonts w:ascii="Times New Roman" w:hAnsi="Times New Roman"/>
          <w:sz w:val="24"/>
          <w:szCs w:val="24"/>
        </w:rPr>
        <w:t xml:space="preserve"> </w:t>
      </w:r>
      <w:r w:rsidRPr="00242E9D">
        <w:rPr>
          <w:rFonts w:ascii="Times New Roman" w:hAnsi="Times New Roman"/>
          <w:sz w:val="24"/>
          <w:szCs w:val="24"/>
        </w:rPr>
        <w:t>беспокойству. В этой связи следует избегать вращательных движений, использовать опоры при изменении положения тела ребенка, стабилизировать положение головы для свободного обзора.</w:t>
      </w:r>
      <w:r>
        <w:rPr>
          <w:rFonts w:ascii="Times New Roman" w:hAnsi="Times New Roman"/>
          <w:sz w:val="24"/>
          <w:szCs w:val="24"/>
        </w:rPr>
        <w:t xml:space="preserve"> </w:t>
      </w:r>
      <w:r w:rsidRPr="00242E9D">
        <w:rPr>
          <w:rFonts w:ascii="Times New Roman" w:hAnsi="Times New Roman"/>
          <w:sz w:val="24"/>
          <w:szCs w:val="24"/>
        </w:rPr>
        <w:t>Вспомогательными</w:t>
      </w:r>
      <w:r>
        <w:rPr>
          <w:rFonts w:ascii="Times New Roman" w:hAnsi="Times New Roman"/>
          <w:sz w:val="24"/>
          <w:szCs w:val="24"/>
        </w:rPr>
        <w:t xml:space="preserve"> </w:t>
      </w:r>
      <w:r w:rsidRPr="00242E9D">
        <w:rPr>
          <w:rFonts w:ascii="Times New Roman" w:hAnsi="Times New Roman"/>
          <w:sz w:val="24"/>
          <w:szCs w:val="24"/>
        </w:rPr>
        <w:t>средствами для вестибулярной стимуляции являются: надувные предметы(мячи, бревна, круги, шины), качели, подвесная лежанка-платформа, батут, пружинные матрацы, подушки.</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
          <w:i/>
          <w:sz w:val="24"/>
          <w:szCs w:val="24"/>
        </w:rPr>
        <w:t>Вибрационная стимуляция</w:t>
      </w:r>
      <w:r w:rsidRPr="00242E9D">
        <w:rPr>
          <w:rFonts w:ascii="Times New Roman" w:hAnsi="Times New Roman"/>
          <w:sz w:val="24"/>
          <w:szCs w:val="24"/>
        </w:rPr>
        <w:t xml:space="preserve"> ориентирована на восприятие и обработку</w:t>
      </w:r>
      <w:r>
        <w:rPr>
          <w:rFonts w:ascii="Times New Roman" w:hAnsi="Times New Roman"/>
          <w:sz w:val="24"/>
          <w:szCs w:val="24"/>
        </w:rPr>
        <w:t xml:space="preserve"> </w:t>
      </w:r>
      <w:r w:rsidRPr="00242E9D">
        <w:rPr>
          <w:rFonts w:ascii="Times New Roman" w:hAnsi="Times New Roman"/>
          <w:sz w:val="24"/>
          <w:szCs w:val="24"/>
        </w:rPr>
        <w:t>звуковых волн телом. Основным объектом воздействия вестибулярной стимуляции являются кости скелета, они хорошо воспринимают вибрацию и передают импульсы дальше по телу. Эффект вибрационной стимуляции имеет</w:t>
      </w:r>
      <w:r>
        <w:rPr>
          <w:rFonts w:ascii="Times New Roman" w:hAnsi="Times New Roman"/>
          <w:sz w:val="24"/>
          <w:szCs w:val="24"/>
        </w:rPr>
        <w:t xml:space="preserve"> </w:t>
      </w:r>
      <w:r w:rsidRPr="00242E9D">
        <w:rPr>
          <w:rFonts w:ascii="Times New Roman" w:hAnsi="Times New Roman"/>
          <w:sz w:val="24"/>
          <w:szCs w:val="24"/>
        </w:rPr>
        <w:t>место только при оптимальном положении тела – лежа на спине. При этом</w:t>
      </w:r>
      <w:r>
        <w:rPr>
          <w:rFonts w:ascii="Times New Roman" w:hAnsi="Times New Roman"/>
          <w:sz w:val="24"/>
          <w:szCs w:val="24"/>
        </w:rPr>
        <w:t xml:space="preserve"> </w:t>
      </w:r>
      <w:r w:rsidRPr="00242E9D">
        <w:rPr>
          <w:rFonts w:ascii="Times New Roman" w:hAnsi="Times New Roman"/>
          <w:sz w:val="24"/>
          <w:szCs w:val="24"/>
        </w:rPr>
        <w:t>нужная поза ребенка фиксируется на твердой поверхности.</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Вибрационная базальная стимуляция - развитие чувствительности</w:t>
      </w:r>
      <w:r>
        <w:rPr>
          <w:rFonts w:ascii="Times New Roman" w:hAnsi="Times New Roman"/>
          <w:sz w:val="24"/>
          <w:szCs w:val="24"/>
        </w:rPr>
        <w:t xml:space="preserve"> </w:t>
      </w:r>
      <w:r w:rsidRPr="00242E9D">
        <w:rPr>
          <w:rFonts w:ascii="Times New Roman" w:hAnsi="Times New Roman"/>
          <w:sz w:val="24"/>
          <w:szCs w:val="24"/>
        </w:rPr>
        <w:t>к колебаниям воздуха, вызываемым движущимся или звучащим объектом. В процессе вибрационной стимуляции на тело (или его часть) оказывается воздействие при помощи устройств, служащих для создания сотрясений: вибрирующих игрушек, подушек, трубок, электрических приборов (электрическая зубная щетка, массажер), камертонов, музыкальных</w:t>
      </w:r>
      <w:r>
        <w:rPr>
          <w:rFonts w:ascii="Times New Roman" w:hAnsi="Times New Roman"/>
          <w:sz w:val="24"/>
          <w:szCs w:val="24"/>
        </w:rPr>
        <w:t xml:space="preserve"> </w:t>
      </w:r>
      <w:r w:rsidRPr="00242E9D">
        <w:rPr>
          <w:rFonts w:ascii="Times New Roman" w:hAnsi="Times New Roman"/>
          <w:sz w:val="24"/>
          <w:szCs w:val="24"/>
        </w:rPr>
        <w:t>инструментов с сильной резонирующей поверхностью и др. С помощью</w:t>
      </w:r>
      <w:r>
        <w:rPr>
          <w:rFonts w:ascii="Times New Roman" w:hAnsi="Times New Roman"/>
          <w:sz w:val="24"/>
          <w:szCs w:val="24"/>
        </w:rPr>
        <w:t xml:space="preserve"> </w:t>
      </w:r>
      <w:r w:rsidRPr="00242E9D">
        <w:rPr>
          <w:rFonts w:ascii="Times New Roman" w:hAnsi="Times New Roman"/>
          <w:sz w:val="24"/>
          <w:szCs w:val="24"/>
        </w:rPr>
        <w:t>колебательных движений ребенок с ТМНР получает информацию о строении скелета. Воздействие следует начинать с удаленных от туловища частей тела (например, с фаланг пальцев ног). Аппарат должен прикасаться точно к кости. Вибрационную стимуляцию применяют к следующим органам костной системы: фаланги пальцев, пястные</w:t>
      </w:r>
      <w:r>
        <w:rPr>
          <w:rFonts w:ascii="Times New Roman" w:hAnsi="Times New Roman"/>
          <w:sz w:val="24"/>
          <w:szCs w:val="24"/>
        </w:rPr>
        <w:t xml:space="preserve"> </w:t>
      </w:r>
      <w:r w:rsidRPr="00242E9D">
        <w:rPr>
          <w:rFonts w:ascii="Times New Roman" w:hAnsi="Times New Roman"/>
          <w:sz w:val="24"/>
          <w:szCs w:val="24"/>
        </w:rPr>
        <w:t>и запястные кости, локтевая, лучевая и плечевая кости верхних конечностей; фаланги пальцев, плюсневые, предплюсневые, берцовые, бедренные кости нижних конечностей; реберные дуги. Вибрационное воздействие на</w:t>
      </w:r>
      <w:r>
        <w:rPr>
          <w:rFonts w:ascii="Times New Roman" w:hAnsi="Times New Roman"/>
          <w:sz w:val="24"/>
          <w:szCs w:val="24"/>
        </w:rPr>
        <w:t xml:space="preserve"> </w:t>
      </w:r>
      <w:r w:rsidRPr="00242E9D">
        <w:rPr>
          <w:rFonts w:ascii="Times New Roman" w:hAnsi="Times New Roman"/>
          <w:sz w:val="24"/>
          <w:szCs w:val="24"/>
        </w:rPr>
        <w:t>позвоночник исключается, кости черепа стимулируются с особой осторожностью.</w:t>
      </w:r>
      <w:r>
        <w:rPr>
          <w:rFonts w:ascii="Times New Roman" w:hAnsi="Times New Roman"/>
          <w:sz w:val="24"/>
          <w:szCs w:val="24"/>
        </w:rPr>
        <w:t xml:space="preserve"> </w:t>
      </w:r>
      <w:r w:rsidRPr="00242E9D">
        <w:rPr>
          <w:rFonts w:ascii="Times New Roman" w:hAnsi="Times New Roman"/>
          <w:sz w:val="24"/>
          <w:szCs w:val="24"/>
        </w:rPr>
        <w:t>Вибрационная стимуляция выполняется на твердой поверхности в</w:t>
      </w:r>
      <w:r>
        <w:rPr>
          <w:rFonts w:ascii="Times New Roman" w:hAnsi="Times New Roman"/>
          <w:sz w:val="24"/>
          <w:szCs w:val="24"/>
        </w:rPr>
        <w:t xml:space="preserve"> </w:t>
      </w:r>
      <w:r w:rsidRPr="00242E9D">
        <w:rPr>
          <w:rFonts w:ascii="Times New Roman" w:hAnsi="Times New Roman"/>
          <w:sz w:val="24"/>
          <w:szCs w:val="24"/>
        </w:rPr>
        <w:t>положении ребенка лежа на спине. Рекомендуется использовать механические вибрации с частотой колебаний от 10 до 200 Гц. Дозировка вибрационных воздействий должна быть индивидуальной. Интенсивность</w:t>
      </w:r>
      <w:r>
        <w:rPr>
          <w:rFonts w:ascii="Times New Roman" w:hAnsi="Times New Roman"/>
          <w:sz w:val="24"/>
          <w:szCs w:val="24"/>
        </w:rPr>
        <w:t xml:space="preserve"> </w:t>
      </w:r>
      <w:r w:rsidRPr="00242E9D">
        <w:rPr>
          <w:rFonts w:ascii="Times New Roman" w:hAnsi="Times New Roman"/>
          <w:sz w:val="24"/>
          <w:szCs w:val="24"/>
        </w:rPr>
        <w:t>воздействий следует контролировать по ощущениям ребенка. Длительное применение вибраций одинаковой частоты может вызвать привыкание, удлинение процедуры по времени – утомление,</w:t>
      </w:r>
      <w:r>
        <w:rPr>
          <w:rFonts w:ascii="Times New Roman" w:hAnsi="Times New Roman"/>
          <w:sz w:val="24"/>
          <w:szCs w:val="24"/>
        </w:rPr>
        <w:t xml:space="preserve"> </w:t>
      </w:r>
      <w:r w:rsidRPr="00242E9D">
        <w:rPr>
          <w:rFonts w:ascii="Times New Roman" w:hAnsi="Times New Roman"/>
          <w:sz w:val="24"/>
          <w:szCs w:val="24"/>
        </w:rPr>
        <w:t xml:space="preserve">поэтому показано изменение частоты воздействий. </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
          <w:i/>
          <w:sz w:val="24"/>
          <w:szCs w:val="24"/>
        </w:rPr>
        <w:t>Соматическая стимуляция</w:t>
      </w:r>
      <w:r w:rsidRPr="00242E9D">
        <w:rPr>
          <w:rFonts w:ascii="Times New Roman" w:hAnsi="Times New Roman"/>
          <w:sz w:val="24"/>
          <w:szCs w:val="24"/>
        </w:rPr>
        <w:t xml:space="preserve"> обеспечивает восприятие с помощью кожи,</w:t>
      </w:r>
      <w:r>
        <w:rPr>
          <w:rFonts w:ascii="Times New Roman" w:hAnsi="Times New Roman"/>
          <w:sz w:val="24"/>
          <w:szCs w:val="24"/>
        </w:rPr>
        <w:t xml:space="preserve"> </w:t>
      </w:r>
      <w:r w:rsidRPr="00242E9D">
        <w:rPr>
          <w:rFonts w:ascii="Times New Roman" w:hAnsi="Times New Roman"/>
          <w:sz w:val="24"/>
          <w:szCs w:val="24"/>
        </w:rPr>
        <w:t>мускулатуры и суставов. В ходе такой стимуляции создаются условия для</w:t>
      </w:r>
      <w:r>
        <w:rPr>
          <w:rFonts w:ascii="Times New Roman" w:hAnsi="Times New Roman"/>
          <w:sz w:val="24"/>
          <w:szCs w:val="24"/>
        </w:rPr>
        <w:t xml:space="preserve"> </w:t>
      </w:r>
      <w:r w:rsidRPr="00242E9D">
        <w:rPr>
          <w:rFonts w:ascii="Times New Roman" w:hAnsi="Times New Roman"/>
          <w:sz w:val="24"/>
          <w:szCs w:val="24"/>
        </w:rPr>
        <w:t>восприятия собственного тела, своих движений, а также прикосновений.</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lastRenderedPageBreak/>
        <w:t>Соматическая стимуляция базируется на трех основных принципах: симметрии, напряжения–расслабления, ритмизации.</w:t>
      </w:r>
      <w:r>
        <w:rPr>
          <w:rFonts w:ascii="Times New Roman" w:hAnsi="Times New Roman"/>
          <w:sz w:val="24"/>
          <w:szCs w:val="24"/>
        </w:rPr>
        <w:t xml:space="preserve"> </w:t>
      </w:r>
      <w:r w:rsidRPr="00242E9D">
        <w:rPr>
          <w:rFonts w:ascii="Times New Roman" w:hAnsi="Times New Roman"/>
          <w:i/>
          <w:sz w:val="24"/>
          <w:szCs w:val="24"/>
        </w:rPr>
        <w:t>Принцип симметрии</w:t>
      </w:r>
      <w:r w:rsidRPr="00242E9D">
        <w:rPr>
          <w:rFonts w:ascii="Times New Roman" w:hAnsi="Times New Roman"/>
          <w:sz w:val="24"/>
          <w:szCs w:val="24"/>
        </w:rPr>
        <w:t xml:space="preserve"> предполагает симметричное положение тела(особенно это важно для детей с геми- и тетрапарезом), а также симметричное вовлечение в деятельность обеих половин тела, что позволяет воспринимать его как целостное.</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i/>
          <w:sz w:val="24"/>
          <w:szCs w:val="24"/>
        </w:rPr>
        <w:t>Принцип напряжения–расслабления</w:t>
      </w:r>
      <w:r w:rsidRPr="00242E9D">
        <w:rPr>
          <w:rFonts w:ascii="Times New Roman" w:hAnsi="Times New Roman"/>
          <w:sz w:val="24"/>
          <w:szCs w:val="24"/>
        </w:rPr>
        <w:t xml:space="preserve"> указывает на необходимость гармонично чередовать эти состояния тела через изменения его положения</w:t>
      </w:r>
      <w:r>
        <w:rPr>
          <w:rFonts w:ascii="Times New Roman" w:hAnsi="Times New Roman"/>
          <w:sz w:val="24"/>
          <w:szCs w:val="24"/>
        </w:rPr>
        <w:t xml:space="preserve"> </w:t>
      </w:r>
      <w:r w:rsidRPr="00242E9D">
        <w:rPr>
          <w:rFonts w:ascii="Times New Roman" w:hAnsi="Times New Roman"/>
          <w:sz w:val="24"/>
          <w:szCs w:val="24"/>
        </w:rPr>
        <w:t>или создания искусственным путем определенного его возбуждения.</w:t>
      </w:r>
      <w:r>
        <w:rPr>
          <w:rFonts w:ascii="Times New Roman" w:hAnsi="Times New Roman"/>
          <w:sz w:val="24"/>
          <w:szCs w:val="24"/>
        </w:rPr>
        <w:t xml:space="preserve"> </w:t>
      </w:r>
      <w:r w:rsidRPr="00242E9D">
        <w:rPr>
          <w:rFonts w:ascii="Times New Roman" w:hAnsi="Times New Roman"/>
          <w:i/>
          <w:sz w:val="24"/>
          <w:szCs w:val="24"/>
        </w:rPr>
        <w:t>Принцип ритмизации</w:t>
      </w:r>
      <w:r>
        <w:rPr>
          <w:rFonts w:ascii="Times New Roman" w:hAnsi="Times New Roman"/>
          <w:i/>
          <w:sz w:val="24"/>
          <w:szCs w:val="24"/>
        </w:rPr>
        <w:t xml:space="preserve"> </w:t>
      </w:r>
      <w:r w:rsidRPr="00242E9D">
        <w:rPr>
          <w:rFonts w:ascii="Times New Roman" w:hAnsi="Times New Roman"/>
          <w:sz w:val="24"/>
          <w:szCs w:val="24"/>
        </w:rPr>
        <w:t>предполагает прежде всего обеспечение определенного ритма дыхания за счет улучшения выдоха, а также гармонизации интервалов между вдохом и выдохом. Педагог</w:t>
      </w:r>
      <w:r>
        <w:rPr>
          <w:rFonts w:ascii="Times New Roman" w:hAnsi="Times New Roman"/>
          <w:sz w:val="24"/>
          <w:szCs w:val="24"/>
        </w:rPr>
        <w:t xml:space="preserve"> </w:t>
      </w:r>
      <w:r w:rsidRPr="00242E9D">
        <w:rPr>
          <w:rFonts w:ascii="Times New Roman" w:hAnsi="Times New Roman"/>
          <w:sz w:val="24"/>
          <w:szCs w:val="24"/>
        </w:rPr>
        <w:t>своими руками «лепит» тело ребенка, обозначая его границы, воздействуя</w:t>
      </w:r>
      <w:r>
        <w:rPr>
          <w:rFonts w:ascii="Times New Roman" w:hAnsi="Times New Roman"/>
          <w:sz w:val="24"/>
          <w:szCs w:val="24"/>
        </w:rPr>
        <w:t xml:space="preserve"> </w:t>
      </w:r>
      <w:r w:rsidRPr="00242E9D">
        <w:rPr>
          <w:rFonts w:ascii="Times New Roman" w:hAnsi="Times New Roman"/>
          <w:sz w:val="24"/>
          <w:szCs w:val="24"/>
        </w:rPr>
        <w:t>при этом на тактильную и мышечно-суставную чувствительность. Следует соблюдать определенные правила соматической стимуляции во взаимодействии с ними. Прикасания</w:t>
      </w:r>
      <w:r>
        <w:rPr>
          <w:rFonts w:ascii="Times New Roman" w:hAnsi="Times New Roman"/>
          <w:sz w:val="24"/>
          <w:szCs w:val="24"/>
        </w:rPr>
        <w:t xml:space="preserve"> </w:t>
      </w:r>
      <w:r w:rsidRPr="00242E9D">
        <w:rPr>
          <w:rFonts w:ascii="Times New Roman" w:hAnsi="Times New Roman"/>
          <w:sz w:val="24"/>
          <w:szCs w:val="24"/>
        </w:rPr>
        <w:t>должны быть уверенными, непрерывными, контрастными и симметричными в отношении парных частей тела. Прикасания выполняются каждый раз в одной и той же последовательности и направлении, чтобы они не были неожиданными и давали</w:t>
      </w:r>
      <w:r>
        <w:rPr>
          <w:rFonts w:ascii="Times New Roman" w:hAnsi="Times New Roman"/>
          <w:sz w:val="24"/>
          <w:szCs w:val="24"/>
        </w:rPr>
        <w:t xml:space="preserve"> </w:t>
      </w:r>
      <w:r w:rsidRPr="00242E9D">
        <w:rPr>
          <w:rFonts w:ascii="Times New Roman" w:hAnsi="Times New Roman"/>
          <w:sz w:val="24"/>
          <w:szCs w:val="24"/>
        </w:rPr>
        <w:t>возможность ребенку ориентироваться в ситуации. Рекомендуется следующая последовательность соматической стимуляции: а) туловище, б) конечности (руки, ноги), в) лицо. Прикасания начинаются на туловище (от</w:t>
      </w:r>
      <w:r>
        <w:rPr>
          <w:rFonts w:ascii="Times New Roman" w:hAnsi="Times New Roman"/>
          <w:sz w:val="24"/>
          <w:szCs w:val="24"/>
        </w:rPr>
        <w:t xml:space="preserve"> </w:t>
      </w:r>
      <w:r w:rsidRPr="00242E9D">
        <w:rPr>
          <w:rFonts w:ascii="Times New Roman" w:hAnsi="Times New Roman"/>
          <w:sz w:val="24"/>
          <w:szCs w:val="24"/>
        </w:rPr>
        <w:t>плечевого пояса к поясничному отделу) и переходят на конечности. Стимуляция рук осуществляется в направлении снизу вверх (от кисти к плечу),а ног - в направлении сверху вниз (от бедра к стопе). Прикасания к поверхности лица выполняют исходя из принципа движения изнутри наружу.</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Они должны сначала осуществляться в удалении от области рта и лишь</w:t>
      </w:r>
      <w:r>
        <w:rPr>
          <w:rFonts w:ascii="Times New Roman" w:hAnsi="Times New Roman"/>
          <w:sz w:val="24"/>
          <w:szCs w:val="24"/>
        </w:rPr>
        <w:t xml:space="preserve"> </w:t>
      </w:r>
      <w:r w:rsidRPr="00242E9D">
        <w:rPr>
          <w:rFonts w:ascii="Times New Roman" w:hAnsi="Times New Roman"/>
          <w:sz w:val="24"/>
          <w:szCs w:val="24"/>
        </w:rPr>
        <w:t>постепенно приближаться к губам и ротовой полости.</w:t>
      </w:r>
      <w:r>
        <w:rPr>
          <w:rFonts w:ascii="Times New Roman" w:hAnsi="Times New Roman"/>
          <w:sz w:val="24"/>
          <w:szCs w:val="24"/>
        </w:rPr>
        <w:t xml:space="preserve"> </w:t>
      </w:r>
      <w:r w:rsidRPr="00242E9D">
        <w:rPr>
          <w:rFonts w:ascii="Times New Roman" w:hAnsi="Times New Roman"/>
          <w:sz w:val="24"/>
          <w:szCs w:val="24"/>
        </w:rPr>
        <w:t>Руки педагога должны быть теплыми, расслабленными и свободно</w:t>
      </w:r>
      <w:r>
        <w:rPr>
          <w:rFonts w:ascii="Times New Roman" w:hAnsi="Times New Roman"/>
          <w:sz w:val="24"/>
          <w:szCs w:val="24"/>
        </w:rPr>
        <w:t xml:space="preserve"> </w:t>
      </w:r>
      <w:r w:rsidRPr="00242E9D">
        <w:rPr>
          <w:rFonts w:ascii="Times New Roman" w:hAnsi="Times New Roman"/>
          <w:sz w:val="24"/>
          <w:szCs w:val="24"/>
        </w:rPr>
        <w:t>скользить по телу. Выполняются все прикасания медленно, ритмично (за1 мин - примерно 24-26 скользящих прикасаний). На ровных и обширных поверхностях тела (спина, живот, грудь) применяется плоскостное</w:t>
      </w:r>
      <w:r>
        <w:rPr>
          <w:rFonts w:ascii="Times New Roman" w:hAnsi="Times New Roman"/>
          <w:sz w:val="24"/>
          <w:szCs w:val="24"/>
        </w:rPr>
        <w:t xml:space="preserve"> </w:t>
      </w:r>
      <w:r w:rsidRPr="00242E9D">
        <w:rPr>
          <w:rFonts w:ascii="Times New Roman" w:hAnsi="Times New Roman"/>
          <w:sz w:val="24"/>
          <w:szCs w:val="24"/>
        </w:rPr>
        <w:t>прикасание, при котором кисти рук расслаблены, пальцы выпрямлены</w:t>
      </w:r>
      <w:r>
        <w:rPr>
          <w:rFonts w:ascii="Times New Roman" w:hAnsi="Times New Roman"/>
          <w:sz w:val="24"/>
          <w:szCs w:val="24"/>
        </w:rPr>
        <w:t xml:space="preserve"> </w:t>
      </w:r>
      <w:r w:rsidRPr="00242E9D">
        <w:rPr>
          <w:rFonts w:ascii="Times New Roman" w:hAnsi="Times New Roman"/>
          <w:sz w:val="24"/>
          <w:szCs w:val="24"/>
        </w:rPr>
        <w:t>и сомкнуты. Следует избегать нажатий на позвоночник. Для стимуляции</w:t>
      </w:r>
      <w:r>
        <w:rPr>
          <w:rFonts w:ascii="Times New Roman" w:hAnsi="Times New Roman"/>
          <w:sz w:val="24"/>
          <w:szCs w:val="24"/>
        </w:rPr>
        <w:t xml:space="preserve"> </w:t>
      </w:r>
      <w:r w:rsidRPr="00242E9D">
        <w:rPr>
          <w:rFonts w:ascii="Times New Roman" w:hAnsi="Times New Roman"/>
          <w:sz w:val="24"/>
          <w:szCs w:val="24"/>
        </w:rPr>
        <w:t>верхних и нижних конечностей используют обхватывающее прикасание</w:t>
      </w:r>
      <w:r>
        <w:rPr>
          <w:rFonts w:ascii="Times New Roman" w:hAnsi="Times New Roman"/>
          <w:sz w:val="24"/>
          <w:szCs w:val="24"/>
        </w:rPr>
        <w:t xml:space="preserve"> </w:t>
      </w:r>
      <w:r w:rsidRPr="00242E9D">
        <w:rPr>
          <w:rFonts w:ascii="Times New Roman" w:hAnsi="Times New Roman"/>
          <w:sz w:val="24"/>
          <w:szCs w:val="24"/>
        </w:rPr>
        <w:t>расслабленной кистью руки, при этом большой палец отведен в сторону,</w:t>
      </w:r>
      <w:r>
        <w:rPr>
          <w:rFonts w:ascii="Times New Roman" w:hAnsi="Times New Roman"/>
          <w:sz w:val="24"/>
          <w:szCs w:val="24"/>
        </w:rPr>
        <w:t xml:space="preserve"> </w:t>
      </w:r>
      <w:r w:rsidRPr="00242E9D">
        <w:rPr>
          <w:rFonts w:ascii="Times New Roman" w:hAnsi="Times New Roman"/>
          <w:sz w:val="24"/>
          <w:szCs w:val="24"/>
        </w:rPr>
        <w:t>а остальные сомкнуты. Руки педагога должны быть идеально чистыми, сухими, мягкими, с коротко остриженными ногтями. Часы, кольца и все то,</w:t>
      </w:r>
      <w:r>
        <w:rPr>
          <w:rFonts w:ascii="Times New Roman" w:hAnsi="Times New Roman"/>
          <w:sz w:val="24"/>
          <w:szCs w:val="24"/>
        </w:rPr>
        <w:t xml:space="preserve"> </w:t>
      </w:r>
      <w:r w:rsidRPr="00242E9D">
        <w:rPr>
          <w:rFonts w:ascii="Times New Roman" w:hAnsi="Times New Roman"/>
          <w:sz w:val="24"/>
          <w:szCs w:val="24"/>
        </w:rPr>
        <w:t>что может доставить ребенку неприятные ощущения, следует снять. Одежда педагога должна быть удобной и легкой, не стесняющей движений и</w:t>
      </w:r>
      <w:r>
        <w:rPr>
          <w:rFonts w:ascii="Times New Roman" w:hAnsi="Times New Roman"/>
          <w:sz w:val="24"/>
          <w:szCs w:val="24"/>
        </w:rPr>
        <w:t xml:space="preserve"> </w:t>
      </w:r>
      <w:r w:rsidRPr="00242E9D">
        <w:rPr>
          <w:rFonts w:ascii="Times New Roman" w:hAnsi="Times New Roman"/>
          <w:sz w:val="24"/>
          <w:szCs w:val="24"/>
        </w:rPr>
        <w:t>оставляющей руки открытыми до локтей.</w:t>
      </w:r>
      <w:r>
        <w:rPr>
          <w:rFonts w:ascii="Times New Roman" w:hAnsi="Times New Roman"/>
          <w:sz w:val="24"/>
          <w:szCs w:val="24"/>
        </w:rPr>
        <w:t xml:space="preserve"> </w:t>
      </w:r>
      <w:r w:rsidRPr="00242E9D">
        <w:rPr>
          <w:rFonts w:ascii="Times New Roman" w:hAnsi="Times New Roman"/>
          <w:sz w:val="24"/>
          <w:szCs w:val="24"/>
        </w:rPr>
        <w:t>Для соматической стимуляции можно использовать следующие вспомогательные материалы: губки; массажные перчатки; перчатки из различных тканей (материя, шерсть, кожа); платки или ткани различной фактуры</w:t>
      </w:r>
      <w:r>
        <w:rPr>
          <w:rFonts w:ascii="Times New Roman" w:hAnsi="Times New Roman"/>
          <w:sz w:val="24"/>
          <w:szCs w:val="24"/>
        </w:rPr>
        <w:t xml:space="preserve"> </w:t>
      </w:r>
      <w:r w:rsidRPr="00242E9D">
        <w:rPr>
          <w:rFonts w:ascii="Times New Roman" w:hAnsi="Times New Roman"/>
          <w:sz w:val="24"/>
          <w:szCs w:val="24"/>
        </w:rPr>
        <w:t>(махровые, хлопковые, шелковые, велюровые); полотенца; подушечки с</w:t>
      </w:r>
      <w:r>
        <w:rPr>
          <w:rFonts w:ascii="Times New Roman" w:hAnsi="Times New Roman"/>
          <w:sz w:val="24"/>
          <w:szCs w:val="24"/>
        </w:rPr>
        <w:t xml:space="preserve"> </w:t>
      </w:r>
      <w:r w:rsidRPr="00242E9D">
        <w:rPr>
          <w:rFonts w:ascii="Times New Roman" w:hAnsi="Times New Roman"/>
          <w:sz w:val="24"/>
          <w:szCs w:val="24"/>
        </w:rPr>
        <w:t>наполнителями; мягкие игрушки; фен.</w:t>
      </w:r>
    </w:p>
    <w:p w:rsidR="008135DB" w:rsidRPr="00242E9D" w:rsidRDefault="008135DB" w:rsidP="008135DB">
      <w:pPr>
        <w:pStyle w:val="ab"/>
        <w:ind w:firstLine="708"/>
        <w:rPr>
          <w:rFonts w:ascii="Times New Roman" w:hAnsi="Times New Roman"/>
          <w:sz w:val="24"/>
          <w:szCs w:val="24"/>
        </w:rPr>
      </w:pPr>
      <w:r w:rsidRPr="00907F50">
        <w:rPr>
          <w:rFonts w:ascii="Times New Roman" w:hAnsi="Times New Roman"/>
          <w:sz w:val="24"/>
          <w:szCs w:val="24"/>
        </w:rPr>
        <w:t>Рабочая программа по социальному направлению внеурочной деятельности</w:t>
      </w:r>
      <w:r w:rsidR="00115D85" w:rsidRPr="00907F50">
        <w:rPr>
          <w:rFonts w:ascii="Times New Roman" w:hAnsi="Times New Roman"/>
          <w:sz w:val="24"/>
          <w:szCs w:val="24"/>
        </w:rPr>
        <w:t xml:space="preserve"> «Азбука безопасности</w:t>
      </w:r>
      <w:r w:rsidRPr="00907F50">
        <w:rPr>
          <w:rFonts w:ascii="Times New Roman" w:hAnsi="Times New Roman"/>
          <w:b/>
          <w:bCs/>
          <w:sz w:val="24"/>
          <w:szCs w:val="24"/>
          <w:lang w:eastAsia="ar-SA"/>
        </w:rPr>
        <w:t>»</w:t>
      </w:r>
      <w:r>
        <w:rPr>
          <w:rFonts w:ascii="Times New Roman" w:hAnsi="Times New Roman"/>
          <w:b/>
          <w:bCs/>
          <w:sz w:val="24"/>
          <w:szCs w:val="24"/>
          <w:lang w:eastAsia="ar-SA"/>
        </w:rPr>
        <w:t xml:space="preserve"> </w:t>
      </w:r>
      <w:r w:rsidRPr="00242E9D">
        <w:rPr>
          <w:rFonts w:ascii="Times New Roman" w:hAnsi="Times New Roman"/>
          <w:sz w:val="24"/>
          <w:szCs w:val="24"/>
        </w:rPr>
        <w:t xml:space="preserve">разработана на основе зарубежного и отечественного опыта использования метода базальной стимуляции в психолого-педагогической работе с детьми с ТМНР, программно-методического материала по двигательному и сенсорному развитию  для детей с умственной отсталостью, ТМНР. </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
          <w:sz w:val="24"/>
          <w:szCs w:val="24"/>
        </w:rPr>
        <w:t xml:space="preserve">Цель обучения </w:t>
      </w:r>
      <w:r w:rsidRPr="00242E9D">
        <w:rPr>
          <w:rFonts w:ascii="Times New Roman" w:hAnsi="Times New Roman"/>
          <w:sz w:val="24"/>
          <w:szCs w:val="24"/>
        </w:rPr>
        <w:t>–</w:t>
      </w:r>
      <w:r>
        <w:rPr>
          <w:rFonts w:ascii="Times New Roman" w:hAnsi="Times New Roman"/>
          <w:sz w:val="24"/>
          <w:szCs w:val="24"/>
        </w:rPr>
        <w:t xml:space="preserve"> </w:t>
      </w:r>
      <w:r w:rsidRPr="00242E9D">
        <w:rPr>
          <w:rFonts w:ascii="Times New Roman" w:hAnsi="Times New Roman"/>
          <w:sz w:val="24"/>
          <w:szCs w:val="24"/>
        </w:rPr>
        <w:t>осознание своего тела.</w:t>
      </w:r>
    </w:p>
    <w:p w:rsidR="008135DB" w:rsidRPr="00242E9D" w:rsidRDefault="008135DB" w:rsidP="008135DB">
      <w:pPr>
        <w:autoSpaceDE w:val="0"/>
        <w:autoSpaceDN w:val="0"/>
        <w:adjustRightInd w:val="0"/>
        <w:spacing w:after="0" w:line="240" w:lineRule="auto"/>
        <w:jc w:val="both"/>
        <w:rPr>
          <w:rFonts w:ascii="Times New Roman" w:hAnsi="Times New Roman"/>
          <w:b/>
          <w:sz w:val="24"/>
          <w:szCs w:val="24"/>
        </w:rPr>
      </w:pPr>
      <w:r w:rsidRPr="00242E9D">
        <w:rPr>
          <w:rFonts w:ascii="Times New Roman" w:hAnsi="Times New Roman"/>
          <w:b/>
          <w:sz w:val="24"/>
          <w:szCs w:val="24"/>
        </w:rPr>
        <w:t xml:space="preserve">Задачи: </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восприятия собственного тела, своих движений;</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восприятия и осознание границ собственного тела;</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восприятия положения тела в пространстве и сохранение равновесия;</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восприятия и различение отдельных частей тела и их функций;</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адекватное реагирование на воздействия;</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чувствительности</w:t>
      </w:r>
      <w:r>
        <w:rPr>
          <w:rFonts w:ascii="Times New Roman" w:hAnsi="Times New Roman"/>
          <w:sz w:val="24"/>
          <w:szCs w:val="24"/>
        </w:rPr>
        <w:t xml:space="preserve"> </w:t>
      </w:r>
      <w:r w:rsidRPr="00242E9D">
        <w:rPr>
          <w:rFonts w:ascii="Times New Roman" w:hAnsi="Times New Roman"/>
          <w:sz w:val="24"/>
          <w:szCs w:val="24"/>
        </w:rPr>
        <w:t>к колебаниям воздуха, вызываемым движущимся или звучащим объектом;</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lastRenderedPageBreak/>
        <w:t>развитие равновесия тела в состоянии покоя и при движении;</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формирование умения взаимодействовать с взрослым, выполняющим стимуляцию;</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стимулирование двигательной активности;</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подготовка к выполнению простых движений и действий;</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формирование умения выполнять движения разными частями тела;</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развитие собственной активности (реакции на окружающий мир);</w:t>
      </w:r>
    </w:p>
    <w:p w:rsidR="008135DB" w:rsidRPr="00242E9D" w:rsidRDefault="008135DB" w:rsidP="008135DB">
      <w:pPr>
        <w:pStyle w:val="a3"/>
        <w:numPr>
          <w:ilvl w:val="0"/>
          <w:numId w:val="10"/>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формирование умения использовать имеющиеся двигательные возможности.</w:t>
      </w:r>
    </w:p>
    <w:p w:rsidR="008135DB" w:rsidRPr="00242E9D" w:rsidRDefault="008135DB" w:rsidP="008135DB">
      <w:pPr>
        <w:tabs>
          <w:tab w:val="left" w:pos="709"/>
        </w:tabs>
        <w:spacing w:after="0" w:line="240" w:lineRule="auto"/>
        <w:jc w:val="both"/>
        <w:rPr>
          <w:rFonts w:ascii="Times New Roman" w:hAnsi="Times New Roman"/>
          <w:sz w:val="24"/>
          <w:szCs w:val="24"/>
        </w:rPr>
      </w:pPr>
      <w:r w:rsidRPr="00242E9D">
        <w:rPr>
          <w:rFonts w:ascii="Times New Roman" w:hAnsi="Times New Roman"/>
          <w:sz w:val="24"/>
          <w:szCs w:val="24"/>
        </w:rPr>
        <w:t>Рабочая программа ориентирована на детей и подростков с глубокой, тяжелой умственной отсталостью, ТМНР 7-18 лет. Программа включает 2 блока: 1 блок – для обучающихся, передвигающихся</w:t>
      </w:r>
      <w:r>
        <w:rPr>
          <w:rFonts w:ascii="Times New Roman" w:hAnsi="Times New Roman"/>
          <w:sz w:val="24"/>
          <w:szCs w:val="24"/>
        </w:rPr>
        <w:t xml:space="preserve"> </w:t>
      </w:r>
      <w:r w:rsidRPr="00242E9D">
        <w:rPr>
          <w:rFonts w:ascii="Times New Roman" w:hAnsi="Times New Roman"/>
          <w:sz w:val="24"/>
          <w:szCs w:val="24"/>
        </w:rPr>
        <w:t>самостоятельно</w:t>
      </w:r>
      <w:r w:rsidRPr="00115D85">
        <w:rPr>
          <w:rFonts w:ascii="Times New Roman" w:hAnsi="Times New Roman"/>
          <w:sz w:val="24"/>
          <w:szCs w:val="24"/>
        </w:rPr>
        <w:t xml:space="preserve">,  2 блок – для обучающихся, не передвигающихся самостоятельно. Срок </w:t>
      </w:r>
      <w:r w:rsidR="00115D85" w:rsidRPr="00115D85">
        <w:rPr>
          <w:rFonts w:ascii="Times New Roman" w:hAnsi="Times New Roman"/>
          <w:sz w:val="24"/>
          <w:szCs w:val="24"/>
        </w:rPr>
        <w:t>реализации программы - 1 год (34</w:t>
      </w:r>
      <w:r w:rsidRPr="00115D85">
        <w:rPr>
          <w:rFonts w:ascii="Times New Roman" w:hAnsi="Times New Roman"/>
          <w:sz w:val="24"/>
          <w:szCs w:val="24"/>
        </w:rPr>
        <w:t xml:space="preserve"> часа). Занятия проводятся в соответстви</w:t>
      </w:r>
      <w:r w:rsidR="00115D85" w:rsidRPr="00115D85">
        <w:rPr>
          <w:rFonts w:ascii="Times New Roman" w:hAnsi="Times New Roman"/>
          <w:sz w:val="24"/>
          <w:szCs w:val="24"/>
        </w:rPr>
        <w:t>и с тематическим планированием 1 раз</w:t>
      </w:r>
      <w:r w:rsidRPr="00115D85">
        <w:rPr>
          <w:rFonts w:ascii="Times New Roman" w:hAnsi="Times New Roman"/>
          <w:sz w:val="24"/>
          <w:szCs w:val="24"/>
        </w:rPr>
        <w:t xml:space="preserve"> в неделю.  Продолжительность од</w:t>
      </w:r>
      <w:r w:rsidR="00115D85" w:rsidRPr="00115D85">
        <w:rPr>
          <w:rFonts w:ascii="Times New Roman" w:hAnsi="Times New Roman"/>
          <w:sz w:val="24"/>
          <w:szCs w:val="24"/>
        </w:rPr>
        <w:t>ного занятия не более 2</w:t>
      </w:r>
      <w:r w:rsidRPr="00115D85">
        <w:rPr>
          <w:rFonts w:ascii="Times New Roman" w:hAnsi="Times New Roman"/>
          <w:sz w:val="24"/>
          <w:szCs w:val="24"/>
        </w:rPr>
        <w:t>0 мин. На каждом занятии проводится комплекс упражнений, включающих вестибулярную, вибрационную и соматическую стимуляцию. Упражнения могут выполняться под спокойную тихую музыку.</w:t>
      </w:r>
    </w:p>
    <w:p w:rsidR="008135DB" w:rsidRPr="00242E9D" w:rsidRDefault="008135DB" w:rsidP="008135DB">
      <w:pPr>
        <w:pStyle w:val="ac"/>
        <w:shd w:val="clear" w:color="auto" w:fill="FFFFFF"/>
        <w:spacing w:before="0" w:beforeAutospacing="0" w:after="360" w:afterAutospacing="0"/>
        <w:ind w:firstLine="708"/>
        <w:jc w:val="both"/>
        <w:textAlignment w:val="baseline"/>
      </w:pPr>
      <w:r w:rsidRPr="00242E9D">
        <w:t>Базальную стимуляцию необходимо осуществлять не только на специально организованных занятиях, но и в процессе ухода за ребёнком. Очень важно в процессе стимуляции наблюдать за ребёнком, выделяя те раздражители, приёмы и упражнения, которые доставляют ему положительные эмоции. Для стимулирования активности ребенка можно немного замедлять темп выполнения упражнений.</w:t>
      </w:r>
      <w:r>
        <w:t xml:space="preserve"> </w:t>
      </w:r>
      <w:r w:rsidRPr="00242E9D">
        <w:t>Все действия с ребёнком нужно сопровождать эмоционально окрашенной речью.</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Возможные </w:t>
      </w:r>
      <w:r w:rsidRPr="00242E9D">
        <w:rPr>
          <w:rFonts w:ascii="Times New Roman" w:hAnsi="Times New Roman"/>
          <w:b/>
          <w:sz w:val="24"/>
          <w:szCs w:val="24"/>
        </w:rPr>
        <w:t>предметные результаты</w:t>
      </w:r>
      <w:r w:rsidRPr="00242E9D">
        <w:rPr>
          <w:rFonts w:ascii="Times New Roman" w:hAnsi="Times New Roman"/>
          <w:sz w:val="24"/>
          <w:szCs w:val="24"/>
        </w:rPr>
        <w:t xml:space="preserve"> освоения рабочей программы включают следующие умения:</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адекватно реагировать на прикосновения человека, соприкосновение с материалами, различными по температуре, фактуре, вязкости;</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адекватно реагировать на изменение положения тела, вибрацию;</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выполнять манипуляции с предметами;</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 xml:space="preserve">выполнять целенаправленные действия с предметами (мяч, модуль, гимнастическая палка, мелкие предметы и др.); </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выполнять движения головой, руками, пальцами рук, ногами;</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изменять положение тела (повороты, наклоны, перевороты);</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ходить по ровной и наклонной поверхности;</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 xml:space="preserve">умение удерживать равновесие при разных положениях тела, при ходьбе; </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 xml:space="preserve">ползать на четвереньках, лазать, перелезать; </w:t>
      </w:r>
    </w:p>
    <w:p w:rsidR="008135DB" w:rsidRPr="00242E9D" w:rsidRDefault="008135DB" w:rsidP="008135DB">
      <w:pPr>
        <w:pStyle w:val="ab"/>
        <w:numPr>
          <w:ilvl w:val="0"/>
          <w:numId w:val="12"/>
        </w:numPr>
        <w:rPr>
          <w:rFonts w:ascii="Times New Roman" w:hAnsi="Times New Roman"/>
          <w:sz w:val="24"/>
          <w:szCs w:val="24"/>
        </w:rPr>
      </w:pPr>
      <w:r w:rsidRPr="00242E9D">
        <w:rPr>
          <w:rFonts w:ascii="Times New Roman" w:hAnsi="Times New Roman"/>
          <w:sz w:val="24"/>
          <w:szCs w:val="24"/>
        </w:rPr>
        <w:t>прыгать на двух ногах.</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Возможные </w:t>
      </w:r>
      <w:r w:rsidRPr="00242E9D">
        <w:rPr>
          <w:rFonts w:ascii="Times New Roman" w:hAnsi="Times New Roman"/>
          <w:b/>
          <w:sz w:val="24"/>
          <w:szCs w:val="24"/>
        </w:rPr>
        <w:t>личностные результаты</w:t>
      </w:r>
      <w:r w:rsidRPr="00242E9D">
        <w:rPr>
          <w:rFonts w:ascii="Times New Roman" w:hAnsi="Times New Roman"/>
          <w:sz w:val="24"/>
          <w:szCs w:val="24"/>
        </w:rPr>
        <w:t xml:space="preserve"> освоения рабочей программы включают: </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обогащение опыта восприятия окружающего мира;</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развитие интереса к взаимодействию с окружающими;</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умение взаимодействовать с взрослым, выполняющим стимуляцию;</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развитие мелкой и общей моторики;</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уверенность в своих движениях, передвижении;</w:t>
      </w:r>
    </w:p>
    <w:p w:rsidR="008135DB" w:rsidRPr="00242E9D" w:rsidRDefault="008135DB" w:rsidP="008135DB">
      <w:pPr>
        <w:pStyle w:val="ab"/>
        <w:numPr>
          <w:ilvl w:val="0"/>
          <w:numId w:val="11"/>
        </w:numPr>
        <w:rPr>
          <w:rFonts w:ascii="Times New Roman" w:hAnsi="Times New Roman"/>
          <w:sz w:val="24"/>
          <w:szCs w:val="24"/>
        </w:rPr>
      </w:pPr>
      <w:r w:rsidRPr="00242E9D">
        <w:rPr>
          <w:rFonts w:ascii="Times New Roman" w:hAnsi="Times New Roman"/>
          <w:sz w:val="24"/>
          <w:szCs w:val="24"/>
        </w:rPr>
        <w:t>развитие ловкости, координации движений.</w:t>
      </w:r>
    </w:p>
    <w:p w:rsidR="008135DB" w:rsidRPr="00242E9D" w:rsidRDefault="008135DB" w:rsidP="008135DB">
      <w:pPr>
        <w:pStyle w:val="ab"/>
        <w:rPr>
          <w:rFonts w:ascii="Times New Roman" w:hAnsi="Times New Roman"/>
          <w:b/>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Используемая литература:</w:t>
      </w:r>
    </w:p>
    <w:p w:rsidR="008135DB" w:rsidRPr="00242E9D" w:rsidRDefault="008135DB" w:rsidP="008135DB">
      <w:pPr>
        <w:pStyle w:val="ab"/>
        <w:rPr>
          <w:rFonts w:ascii="Times New Roman" w:hAnsi="Times New Roman"/>
          <w:sz w:val="24"/>
          <w:szCs w:val="24"/>
        </w:rPr>
      </w:pP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Cs/>
          <w:sz w:val="24"/>
          <w:szCs w:val="24"/>
        </w:rPr>
        <w:t>Обучение</w:t>
      </w:r>
      <w:r>
        <w:rPr>
          <w:rFonts w:ascii="Times New Roman" w:hAnsi="Times New Roman"/>
          <w:bCs/>
          <w:sz w:val="24"/>
          <w:szCs w:val="24"/>
        </w:rPr>
        <w:t xml:space="preserve"> </w:t>
      </w:r>
      <w:r w:rsidRPr="00242E9D">
        <w:rPr>
          <w:rFonts w:ascii="Times New Roman" w:hAnsi="Times New Roman"/>
          <w:sz w:val="24"/>
          <w:szCs w:val="24"/>
        </w:rPr>
        <w:t xml:space="preserve">и воспитание детей в условиях центра коррекционно-развивающего обучения и реабилитации: Пособие для педагогов и родителей / С.Е. Гайдукевич, В. Гайслер, Ф. Готан и др..; Науч. ред. С.Е. Гайдукевич. </w:t>
      </w:r>
    </w:p>
    <w:p w:rsidR="008135DB" w:rsidRDefault="008135DB" w:rsidP="008135DB">
      <w:pPr>
        <w:autoSpaceDE w:val="0"/>
        <w:autoSpaceDN w:val="0"/>
        <w:adjustRightInd w:val="0"/>
        <w:spacing w:after="0" w:line="240" w:lineRule="auto"/>
        <w:jc w:val="both"/>
        <w:rPr>
          <w:rFonts w:ascii="Times New Roman" w:hAnsi="Times New Roman"/>
          <w:sz w:val="24"/>
          <w:szCs w:val="24"/>
        </w:rPr>
      </w:pP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2-е изд. - Мн.: УО «БГПУ им. М. Танка», 2008. - 144 с.: ил.</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bCs/>
          <w:sz w:val="24"/>
          <w:szCs w:val="24"/>
        </w:rPr>
        <w:t>Методика</w:t>
      </w:r>
      <w:r>
        <w:rPr>
          <w:rFonts w:ascii="Times New Roman" w:hAnsi="Times New Roman"/>
          <w:bCs/>
          <w:sz w:val="24"/>
          <w:szCs w:val="24"/>
        </w:rPr>
        <w:t xml:space="preserve"> </w:t>
      </w:r>
      <w:r w:rsidRPr="00242E9D">
        <w:rPr>
          <w:rFonts w:ascii="Times New Roman" w:hAnsi="Times New Roman"/>
          <w:sz w:val="24"/>
          <w:szCs w:val="24"/>
        </w:rPr>
        <w:t>учебно-воспитательной работы в центре коррекционно-развивающего обучения и реабилитации: Учеб.-метод.</w:t>
      </w:r>
      <w:r>
        <w:rPr>
          <w:rFonts w:ascii="Times New Roman" w:hAnsi="Times New Roman"/>
          <w:sz w:val="24"/>
          <w:szCs w:val="24"/>
        </w:rPr>
        <w:t xml:space="preserve"> </w:t>
      </w:r>
      <w:r w:rsidRPr="00242E9D">
        <w:rPr>
          <w:rFonts w:ascii="Times New Roman" w:hAnsi="Times New Roman"/>
          <w:sz w:val="24"/>
          <w:szCs w:val="24"/>
        </w:rPr>
        <w:t>пособие/ М. Вентланд, С.Е. Гайдукевич, Т.В. Горудко и др.; Науч. ред. С.Е. Гайдукевич. – Мн.: БГПУ, 2009. – 276 с., ил.</w:t>
      </w:r>
    </w:p>
    <w:p w:rsidR="008135DB"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Ростомашвили Л.Н. Адаптивное физическое воспитание детей со сложными нарушениями развития: учеб.</w:t>
      </w:r>
      <w:r>
        <w:rPr>
          <w:rFonts w:ascii="Times New Roman" w:hAnsi="Times New Roman"/>
          <w:sz w:val="24"/>
          <w:szCs w:val="24"/>
        </w:rPr>
        <w:t xml:space="preserve"> </w:t>
      </w:r>
      <w:r w:rsidRPr="00242E9D">
        <w:rPr>
          <w:rFonts w:ascii="Times New Roman" w:hAnsi="Times New Roman"/>
          <w:sz w:val="24"/>
          <w:szCs w:val="24"/>
        </w:rPr>
        <w:t>пособие /Л. Н. Ростомашвили. – М.: Советский спорт, 2009. – 224 с.</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Частные  методики адаптивной физической культуры: Учебное пособие /Под ред. Л. В. Шапковой. М.: Советский спорт, 2004. – 464 с., ил.</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Межвузовская научно-практическая конференция молодых ученых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Развитие специального образования в современной России (к 90-летию профессора Е.С. Иванова), 2 часть. – НОУ Институт специальной педагогики и психологии, С-Пб, 2008 </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Шапкова Л.В. Средства адаптивной физической культуры: Методические рекомендации по физкультурно-оздоровительным и развивающим занятиям детей с отклонениями в интеллектуальном развитии / Под ред. проф. С.П. Евсеева. – М.: Советский спорт, 2001. – 152 с.: ил.</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Детский церебральный паралич / В.А.Бронников, А.В. Одинцова, Н.А.Абрамова, А.А.Наумов, О.К.Малышева. – Пермь: Здравствуй, 2000. -256 с. (В семье больной ребенок)</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Физическая реабилитация детей с нарушениями функций опорно-двигательного аппарата / Под ред. Н. А. Гросс. – М.: Советский спорт, 2000. – 224 с.; ил.</w:t>
      </w:r>
    </w:p>
    <w:p w:rsidR="008135DB" w:rsidRPr="00242E9D" w:rsidRDefault="008135DB" w:rsidP="008135DB">
      <w:pPr>
        <w:spacing w:before="100" w:beforeAutospacing="1" w:after="100" w:afterAutospacing="1" w:line="240" w:lineRule="auto"/>
        <w:jc w:val="both"/>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Миненкова, И.Н. Использование метода базальной стимуляции в коррекционно-педагогической работе с детьми с тяжёлыми и (или) множественными нарушениями психофизического развития / И.Н. Миненкова // Обучение и воспитание детей в условиях центра коррекционно-развивающего обучения и реабилитации: учеб.-метод. пособие / С.Е. Гайдукевич и др.; науч. ред. С.Е. Гайдукевич. – Мн: УО «БГПУ им. М. Танка», 2007. – С. 69–74.</w:t>
      </w:r>
    </w:p>
    <w:p w:rsidR="008135DB" w:rsidRPr="00242E9D" w:rsidRDefault="008135DB" w:rsidP="008135DB">
      <w:pPr>
        <w:spacing w:before="100" w:beforeAutospacing="1" w:after="100" w:afterAutospacing="1" w:line="240" w:lineRule="auto"/>
        <w:jc w:val="both"/>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Фишер Э. Планы и разделы учебной программы для детей с особенностями в интеллектуальном развитии/ Э.Фишер. – Мн.: Белорусский Экзархат – Белорусской православной церкви, 1999. – 256 с.</w:t>
      </w:r>
    </w:p>
    <w:p w:rsidR="008135DB" w:rsidRPr="00242E9D" w:rsidRDefault="008135DB" w:rsidP="008135DB">
      <w:pPr>
        <w:spacing w:before="100" w:beforeAutospacing="1" w:after="100" w:afterAutospacing="1" w:line="240" w:lineRule="auto"/>
        <w:jc w:val="both"/>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Эллнеби И. Право детей на развитие / И.Эллнеби. – Мн.НБелАПДИ – «Открытые двери», 1997. – 131 с.</w:t>
      </w:r>
    </w:p>
    <w:p w:rsidR="008135DB" w:rsidRDefault="008135DB" w:rsidP="008135DB">
      <w:pPr>
        <w:spacing w:before="100" w:beforeAutospacing="1" w:after="100" w:afterAutospacing="1" w:line="240" w:lineRule="auto"/>
        <w:jc w:val="both"/>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Эллнеби И. Без твоего прикосновения я умру… Значение тактильной стимуляции для развития детей/ И.Эллнеби. – Мн.: Белорусский Экзархат – Белорусской православной церкви, 1999. –108 с.</w:t>
      </w:r>
    </w:p>
    <w:p w:rsidR="006750BE" w:rsidRDefault="006750BE" w:rsidP="008135DB">
      <w:pPr>
        <w:spacing w:before="100" w:beforeAutospacing="1" w:after="100" w:afterAutospacing="1" w:line="240" w:lineRule="auto"/>
        <w:jc w:val="both"/>
        <w:rPr>
          <w:rFonts w:ascii="Times New Roman" w:eastAsia="Times New Roman" w:hAnsi="Times New Roman"/>
          <w:sz w:val="24"/>
          <w:szCs w:val="24"/>
          <w:lang w:eastAsia="ru-RU"/>
        </w:rPr>
      </w:pPr>
    </w:p>
    <w:p w:rsidR="006750BE" w:rsidRDefault="006750BE" w:rsidP="008135DB">
      <w:pPr>
        <w:spacing w:before="100" w:beforeAutospacing="1" w:after="100" w:afterAutospacing="1" w:line="240" w:lineRule="auto"/>
        <w:jc w:val="both"/>
        <w:rPr>
          <w:rFonts w:ascii="Times New Roman" w:eastAsia="Times New Roman" w:hAnsi="Times New Roman"/>
          <w:sz w:val="24"/>
          <w:szCs w:val="24"/>
          <w:lang w:eastAsia="ru-RU"/>
        </w:rPr>
      </w:pPr>
    </w:p>
    <w:p w:rsidR="00907F50" w:rsidRPr="00242E9D" w:rsidRDefault="00907F50" w:rsidP="008135DB">
      <w:pPr>
        <w:spacing w:before="100" w:beforeAutospacing="1" w:after="100" w:afterAutospacing="1" w:line="240" w:lineRule="auto"/>
        <w:jc w:val="both"/>
        <w:rPr>
          <w:rFonts w:ascii="Times New Roman" w:eastAsia="Times New Roman" w:hAnsi="Times New Roman"/>
          <w:sz w:val="24"/>
          <w:szCs w:val="24"/>
          <w:lang w:eastAsia="ru-RU"/>
        </w:rPr>
      </w:pP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lastRenderedPageBreak/>
        <w:t>Тематическое планирование</w:t>
      </w: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для обучающихся, передвигающихся самостоятельно</w:t>
      </w:r>
    </w:p>
    <w:p w:rsidR="008135DB" w:rsidRPr="00242E9D" w:rsidRDefault="008135DB" w:rsidP="008135DB">
      <w:pPr>
        <w:jc w:val="center"/>
        <w:rPr>
          <w:rFonts w:ascii="Times New Roman" w:hAnsi="Times New Roman"/>
          <w:b/>
          <w:sz w:val="24"/>
          <w:szCs w:val="24"/>
        </w:rPr>
      </w:pPr>
      <w:r w:rsidRPr="00242E9D">
        <w:rPr>
          <w:rFonts w:ascii="Times New Roman" w:hAnsi="Times New Roman"/>
          <w:b/>
          <w:sz w:val="24"/>
          <w:szCs w:val="24"/>
        </w:rPr>
        <w:t>(1 блок)</w:t>
      </w:r>
    </w:p>
    <w:tbl>
      <w:tblPr>
        <w:tblStyle w:val="aa"/>
        <w:tblW w:w="0" w:type="auto"/>
        <w:tblLook w:val="04A0" w:firstRow="1" w:lastRow="0" w:firstColumn="1" w:lastColumn="0" w:noHBand="0" w:noVBand="1"/>
      </w:tblPr>
      <w:tblGrid>
        <w:gridCol w:w="1384"/>
        <w:gridCol w:w="5553"/>
        <w:gridCol w:w="1842"/>
      </w:tblGrid>
      <w:tr w:rsidR="008135DB" w:rsidRPr="00242E9D" w:rsidTr="006750BE">
        <w:tc>
          <w:tcPr>
            <w:tcW w:w="1384"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w:t>
            </w:r>
          </w:p>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занятия</w:t>
            </w:r>
          </w:p>
          <w:p w:rsidR="008135DB" w:rsidRPr="00242E9D" w:rsidRDefault="008135DB" w:rsidP="006750BE">
            <w:pPr>
              <w:jc w:val="both"/>
              <w:rPr>
                <w:rFonts w:ascii="Times New Roman" w:hAnsi="Times New Roman"/>
                <w:b/>
                <w:sz w:val="24"/>
                <w:szCs w:val="24"/>
              </w:rPr>
            </w:pPr>
          </w:p>
        </w:tc>
        <w:tc>
          <w:tcPr>
            <w:tcW w:w="5553"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Тема занятия</w:t>
            </w:r>
          </w:p>
          <w:p w:rsidR="008135DB" w:rsidRPr="00242E9D" w:rsidRDefault="008135DB" w:rsidP="006750BE">
            <w:pPr>
              <w:jc w:val="both"/>
              <w:rPr>
                <w:rFonts w:ascii="Times New Roman" w:hAnsi="Times New Roman"/>
                <w:b/>
                <w:sz w:val="24"/>
                <w:szCs w:val="24"/>
              </w:rPr>
            </w:pPr>
          </w:p>
        </w:tc>
        <w:tc>
          <w:tcPr>
            <w:tcW w:w="1842"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 xml:space="preserve">Количество </w:t>
            </w:r>
          </w:p>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часов</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1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2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3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4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5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5</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6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6</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5</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6</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15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16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5</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6</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5</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6</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25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26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5</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6</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3</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8135DB" w:rsidRPr="00242E9D" w:rsidTr="006750BE">
        <w:tc>
          <w:tcPr>
            <w:tcW w:w="1384"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34 неделя</w:t>
            </w:r>
          </w:p>
        </w:tc>
        <w:tc>
          <w:tcPr>
            <w:tcW w:w="5553" w:type="dxa"/>
          </w:tcPr>
          <w:p w:rsidR="008135DB" w:rsidRPr="00242E9D" w:rsidRDefault="008135DB" w:rsidP="006750BE">
            <w:pPr>
              <w:jc w:val="both"/>
              <w:rPr>
                <w:rFonts w:ascii="Times New Roman" w:hAnsi="Times New Roman"/>
                <w:sz w:val="24"/>
                <w:szCs w:val="24"/>
              </w:rPr>
            </w:pPr>
            <w:r w:rsidRPr="00242E9D">
              <w:rPr>
                <w:rFonts w:ascii="Times New Roman" w:hAnsi="Times New Roman"/>
                <w:sz w:val="24"/>
                <w:szCs w:val="24"/>
              </w:rPr>
              <w:t>Комплекс упражнений № 4</w:t>
            </w:r>
          </w:p>
        </w:tc>
        <w:tc>
          <w:tcPr>
            <w:tcW w:w="1842" w:type="dxa"/>
          </w:tcPr>
          <w:p w:rsidR="008135DB" w:rsidRPr="00242E9D" w:rsidRDefault="00115D85" w:rsidP="006750BE">
            <w:pPr>
              <w:jc w:val="both"/>
              <w:rPr>
                <w:rFonts w:ascii="Times New Roman" w:hAnsi="Times New Roman"/>
                <w:sz w:val="24"/>
                <w:szCs w:val="24"/>
              </w:rPr>
            </w:pPr>
            <w:r>
              <w:rPr>
                <w:rFonts w:ascii="Times New Roman" w:hAnsi="Times New Roman"/>
                <w:sz w:val="24"/>
                <w:szCs w:val="24"/>
              </w:rPr>
              <w:t>1</w:t>
            </w:r>
          </w:p>
        </w:tc>
      </w:tr>
    </w:tbl>
    <w:p w:rsidR="008135DB" w:rsidRPr="00242E9D" w:rsidRDefault="008135DB" w:rsidP="008135DB">
      <w:pPr>
        <w:pStyle w:val="ab"/>
        <w:rPr>
          <w:rFonts w:ascii="Times New Roman" w:hAnsi="Times New Roman"/>
          <w:b/>
          <w:sz w:val="24"/>
          <w:szCs w:val="24"/>
        </w:rPr>
      </w:pP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Содержание занятий для обучающихся,</w:t>
      </w: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передвигающихся самостоятельно</w:t>
      </w: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(1блок)</w:t>
      </w:r>
    </w:p>
    <w:p w:rsidR="008135DB" w:rsidRPr="00242E9D" w:rsidRDefault="008135DB" w:rsidP="008135DB">
      <w:pPr>
        <w:pStyle w:val="ab"/>
        <w:rPr>
          <w:rFonts w:ascii="Times New Roman" w:hAnsi="Times New Roman"/>
          <w:b/>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1</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 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по ровной горизонтальной поверхности;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между стойками, кеглями, модулями;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перешагивание через препятствия.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lastRenderedPageBreak/>
        <w:t>2. Упражнения в положении «стоя»: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выполнение движений головой: наклоны (вправо, влево, вперед);</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выполнение движений руками: вперед, назад, вверх, в стороны, «круговые»;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повороты (вправо, влево), наклоны (вперед, назад, вправо, влево).</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3. Прыжки на батуте.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Игра с мячом: передача стоя гимнастического мяча – толкание мяча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Упражнения в положении «лежа на спине(животе)»:</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 xml:space="preserve">обведение контура тела массажным мячиком / </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покачивание на большом мяче </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5. Упражнения с предметами:</w:t>
      </w:r>
    </w:p>
    <w:p w:rsidR="008135DB" w:rsidRPr="00242E9D" w:rsidRDefault="008135DB" w:rsidP="008135DB">
      <w:pPr>
        <w:pStyle w:val="ab"/>
        <w:rPr>
          <w:rFonts w:ascii="Times New Roman" w:hAnsi="Times New Roman"/>
          <w:sz w:val="24"/>
          <w:szCs w:val="24"/>
        </w:rPr>
      </w:pPr>
      <w:r w:rsidRPr="00242E9D">
        <w:rPr>
          <w:rFonts w:ascii="Times New Roman" w:eastAsia="Times New Roman" w:hAnsi="Times New Roman"/>
          <w:sz w:val="24"/>
          <w:szCs w:val="24"/>
          <w:lang w:eastAsia="ru-RU"/>
        </w:rPr>
        <w:t>а) манипулирование предметами двумя руками (массажный мячик)</w:t>
      </w:r>
      <w:r w:rsidRPr="00242E9D">
        <w:rPr>
          <w:rFonts w:ascii="Times New Roman" w:hAnsi="Times New Roman"/>
          <w:sz w:val="24"/>
          <w:szCs w:val="24"/>
        </w:rPr>
        <w:t>;</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hAnsi="Times New Roman"/>
          <w:sz w:val="24"/>
          <w:szCs w:val="24"/>
        </w:rPr>
        <w:t>б) перекладывание предмета из одной руки в другую перед собой.</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6. Ползание по туннелю.</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2</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 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по ровной горизонтальной поверхности;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«Ходим в шляпе» - ходьба с мешочком песка на голове;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по мягкой наклонной поверхности (модуль) (вверх, вниз; с опорой, без опоры).</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2. Игра с мячом: толкание мяча (передача), сидя на полу.</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3. Упражнения в положении «лежа на спине»: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выполнение движений ногами и руками: поднимание вверх, опускание.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б) «Свеча». Руки за голову – сначала согнуть ноги в коленях, а затем разогнуть их </w:t>
      </w:r>
      <w:r w:rsidRPr="00242E9D">
        <w:rPr>
          <w:rFonts w:ascii="Times New Roman" w:hAnsi="Times New Roman"/>
          <w:i/>
          <w:sz w:val="24"/>
          <w:szCs w:val="24"/>
        </w:rPr>
        <w:t>до вертикального положения</w:t>
      </w:r>
      <w:r w:rsidRPr="00242E9D">
        <w:rPr>
          <w:rFonts w:ascii="Times New Roman" w:hAnsi="Times New Roman"/>
          <w:sz w:val="24"/>
          <w:szCs w:val="24"/>
        </w:rPr>
        <w:t xml:space="preserve"> по отношению к полу, зафиксировать позу и медленно опустить в исходное положение;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«Велосипед». Имитация вращения педалей.</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Изменение позы в положении лежа: поворот со спины на живот, поворот с живота на спину.</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5. Ползание на четвереньках.</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6. Упражнения в положении «сидя» или «стоя»: ощущение потока воздуха (фен, электронасос).</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7. Игра «Разрывание бумаги». Дети вместе с взрослыми разрывают бумагу и бросают кусочки в определенное место. Когда куча становится большой, все вместе принимаются энергично подбрасывать кусочки бумаги в воздух, обсыпая друг друга.</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3</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в паре с взрослым;</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бег по кругу.</w:t>
      </w:r>
    </w:p>
    <w:p w:rsidR="008135DB" w:rsidRPr="00242E9D" w:rsidRDefault="008135DB" w:rsidP="008135DB">
      <w:pPr>
        <w:pStyle w:val="ab"/>
        <w:rPr>
          <w:rFonts w:ascii="Times New Roman" w:hAnsi="Times New Roman"/>
          <w:sz w:val="24"/>
          <w:szCs w:val="24"/>
        </w:rPr>
      </w:pPr>
      <w:r w:rsidRPr="00242E9D">
        <w:rPr>
          <w:rFonts w:ascii="Times New Roman" w:eastAsia="Times New Roman" w:hAnsi="Times New Roman"/>
          <w:sz w:val="24"/>
          <w:szCs w:val="24"/>
          <w:lang w:eastAsia="ru-RU"/>
        </w:rPr>
        <w:t>2. Примерка шапок, перчаток. Рассматривание себя  в зеркале.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3. Лазание по гимнастической лестнице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ходьба по гимнастической скамейке, проползание под столом.</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Игра «Строим город» (перенос модулей, составление один на другой).</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5. Насыпание крупы в пластиковую бутылку, закрывание бутылки, встряхивание бутылки под музыку.</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4</w:t>
      </w:r>
    </w:p>
    <w:p w:rsidR="008135DB" w:rsidRPr="00242E9D" w:rsidRDefault="008135DB" w:rsidP="008135DB">
      <w:pPr>
        <w:pStyle w:val="ab"/>
        <w:rPr>
          <w:rFonts w:ascii="Times New Roman" w:hAnsi="Times New Roman"/>
          <w:i/>
          <w:sz w:val="24"/>
          <w:szCs w:val="24"/>
        </w:rPr>
      </w:pPr>
      <w:r w:rsidRPr="00242E9D">
        <w:rPr>
          <w:rFonts w:ascii="Times New Roman" w:hAnsi="Times New Roman"/>
          <w:i/>
          <w:sz w:val="24"/>
          <w:szCs w:val="24"/>
          <w:u w:val="single"/>
        </w:rPr>
        <w:t>Обматывание рук</w:t>
      </w:r>
      <w:r w:rsidRPr="00242E9D">
        <w:rPr>
          <w:rFonts w:ascii="Times New Roman" w:hAnsi="Times New Roman"/>
          <w:i/>
          <w:sz w:val="24"/>
          <w:szCs w:val="24"/>
        </w:rPr>
        <w:t xml:space="preserve"> ребенка </w:t>
      </w:r>
      <w:r w:rsidRPr="00242E9D">
        <w:rPr>
          <w:rFonts w:ascii="Times New Roman" w:hAnsi="Times New Roman"/>
          <w:i/>
          <w:sz w:val="24"/>
          <w:szCs w:val="24"/>
          <w:u w:val="single"/>
        </w:rPr>
        <w:t>эластичными бинтами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а)«Узкий мостик» - ходьба по канату вперед;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боком, приставными шагами, руки в стороны.</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«Каракатица» - ходьба спиной вперед.</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lastRenderedPageBreak/>
        <w:t>2. Бег под музыку.</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3. Прыжки на маленьком батуте /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толкание мяча ногой.</w:t>
      </w:r>
    </w:p>
    <w:p w:rsidR="008135DB" w:rsidRPr="00242E9D" w:rsidRDefault="008135DB" w:rsidP="008135DB">
      <w:pPr>
        <w:pStyle w:val="ab"/>
        <w:rPr>
          <w:rFonts w:ascii="Times New Roman" w:hAnsi="Times New Roman"/>
          <w:i/>
          <w:sz w:val="24"/>
          <w:szCs w:val="24"/>
          <w:u w:val="single"/>
        </w:rPr>
      </w:pPr>
      <w:r w:rsidRPr="00242E9D">
        <w:rPr>
          <w:rFonts w:ascii="Times New Roman" w:hAnsi="Times New Roman"/>
          <w:i/>
          <w:sz w:val="24"/>
          <w:szCs w:val="24"/>
          <w:u w:val="single"/>
        </w:rPr>
        <w:t>Снятие эластичных бинтов</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Броски и ловля мяча с паре с взрослым (стоя).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5. Упражнение «Горка». Перекатывание по большому батуту, установленному наклонно.</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6. Воздействие на ноги с использованием электронного вибрационного устройства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выполнение движений пальцами рук: сгибание /разгибание фаланг пальцев, сгибание пальцев в кулак /разгибание.</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7. Упражнения с предметами: вкладывание в руку контрастных предметов различной формы, веса, фактуры.</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8. Упражнение на батуте (покачивание).</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5</w:t>
      </w:r>
    </w:p>
    <w:p w:rsidR="008135DB" w:rsidRPr="00242E9D" w:rsidRDefault="008135DB" w:rsidP="008135DB">
      <w:pPr>
        <w:pStyle w:val="ab"/>
        <w:rPr>
          <w:rFonts w:ascii="Times New Roman" w:hAnsi="Times New Roman"/>
          <w:i/>
          <w:sz w:val="24"/>
          <w:szCs w:val="24"/>
        </w:rPr>
      </w:pPr>
      <w:r w:rsidRPr="00242E9D">
        <w:rPr>
          <w:rFonts w:ascii="Times New Roman" w:hAnsi="Times New Roman"/>
          <w:i/>
          <w:sz w:val="24"/>
          <w:szCs w:val="24"/>
          <w:u w:val="single"/>
        </w:rPr>
        <w:t>Обматывание ног</w:t>
      </w:r>
      <w:r w:rsidRPr="00242E9D">
        <w:rPr>
          <w:rFonts w:ascii="Times New Roman" w:hAnsi="Times New Roman"/>
          <w:i/>
          <w:sz w:val="24"/>
          <w:szCs w:val="24"/>
        </w:rPr>
        <w:t xml:space="preserve"> ребенка </w:t>
      </w:r>
      <w:r w:rsidRPr="00242E9D">
        <w:rPr>
          <w:rFonts w:ascii="Times New Roman" w:hAnsi="Times New Roman"/>
          <w:i/>
          <w:sz w:val="24"/>
          <w:szCs w:val="24"/>
          <w:u w:val="single"/>
        </w:rPr>
        <w:t>эластичными бинтами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по ровной горизонтальной поверхности;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со сменой направления движения;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с предметом в руке (кегля, гимнастическая палка);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г) «Светло – темно» - ходьба с закрытыми (завязанными) глазами;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2. Упражнения в разных положениях:</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«Лодочка». Положение «лежа на животе»: руки за спину – поднять голову, грудь, ноги, зафиксировать позу, покачаться «на лодочке»;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Положение «лежа на спине»: выполнение движений ногами и руками: поднимание вверх, опускание;</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«Птица». Положение«сидя на полу»: ноги врозь пошире, руки в стороны (зафиксировать правильную осанку) – наклон вперед до касания руками пальцев ног, сохраняя положение головы, туловища и рук.</w:t>
      </w:r>
    </w:p>
    <w:p w:rsidR="008135DB" w:rsidRPr="00242E9D" w:rsidRDefault="008135DB" w:rsidP="008135DB">
      <w:pPr>
        <w:pStyle w:val="ab"/>
        <w:rPr>
          <w:rFonts w:ascii="Times New Roman" w:hAnsi="Times New Roman"/>
          <w:i/>
          <w:sz w:val="24"/>
          <w:szCs w:val="24"/>
          <w:u w:val="single"/>
        </w:rPr>
      </w:pPr>
      <w:r w:rsidRPr="00242E9D">
        <w:rPr>
          <w:rFonts w:ascii="Times New Roman" w:hAnsi="Times New Roman"/>
          <w:i/>
          <w:sz w:val="24"/>
          <w:szCs w:val="24"/>
          <w:u w:val="single"/>
        </w:rPr>
        <w:t xml:space="preserve">Снятие эластичных бинтов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3. Вставание на четвереньки.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4. «Кошечка». Положение «стоя на четвереньках» – опускание и поднимание головы с прогибанием</w:t>
      </w:r>
      <w:r>
        <w:rPr>
          <w:rFonts w:ascii="Times New Roman" w:hAnsi="Times New Roman"/>
          <w:sz w:val="24"/>
          <w:szCs w:val="24"/>
        </w:rPr>
        <w:t xml:space="preserve"> </w:t>
      </w:r>
      <w:r w:rsidRPr="00242E9D">
        <w:rPr>
          <w:rFonts w:ascii="Times New Roman" w:hAnsi="Times New Roman"/>
          <w:sz w:val="24"/>
          <w:szCs w:val="24"/>
        </w:rPr>
        <w:t xml:space="preserve"> в поясничном отделе с последующим разгибанием  в грудном и поясничном отделах позвоночника.</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5. Упражнения в положении «сидя (стоя)»:поглаживание, постукивание, похлопывание, ощупывание различных частей тела ребёнка, в том числе и его руками.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6. Ходьба, ускоренная, с переходом на бег; переход с бега на ходьбу.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7.Игра с теннисными мячами - броски мячей в корзину.</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hAnsi="Times New Roman"/>
          <w:sz w:val="24"/>
          <w:szCs w:val="24"/>
        </w:rPr>
        <w:t xml:space="preserve">8. </w:t>
      </w:r>
      <w:r w:rsidRPr="00242E9D">
        <w:rPr>
          <w:rFonts w:ascii="Times New Roman" w:eastAsia="Times New Roman" w:hAnsi="Times New Roman"/>
          <w:sz w:val="24"/>
          <w:szCs w:val="24"/>
          <w:lang w:eastAsia="ru-RU"/>
        </w:rPr>
        <w:t>Игра с парашютом.</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b/>
          <w:sz w:val="24"/>
          <w:szCs w:val="24"/>
        </w:rPr>
      </w:pPr>
      <w:r w:rsidRPr="00242E9D">
        <w:rPr>
          <w:rFonts w:ascii="Times New Roman" w:hAnsi="Times New Roman"/>
          <w:b/>
          <w:sz w:val="24"/>
          <w:szCs w:val="24"/>
        </w:rPr>
        <w:t>Комплекс упражнений № 6</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1.Ходьба:</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по массажной дорожке, сенсорным мешочкам;</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«Хромой заяц» - ходьба на одной ноге по гимнастической скамейке, другой ногой по полу;</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в) по наклонной доске, расправив плечи, руки с стороны.</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г) ускоренная ходьба с переходом на бег, переход с бега на ходьбу. </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2. Перешагивание через препятствия разной высоты.</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3. Упражнения в положении «стоя»: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круговые движения кистями;</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круговые движения в плечевых суставах;</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 xml:space="preserve">в) вращение рук назад (вперед). </w:t>
      </w:r>
    </w:p>
    <w:p w:rsidR="008135DB" w:rsidRPr="00242E9D" w:rsidRDefault="008135DB" w:rsidP="008135DB">
      <w:pPr>
        <w:pStyle w:val="ab"/>
        <w:rPr>
          <w:rFonts w:ascii="Times New Roman" w:hAnsi="Times New Roman"/>
          <w:sz w:val="24"/>
          <w:szCs w:val="24"/>
        </w:rPr>
      </w:pP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lastRenderedPageBreak/>
        <w:t>4.Упражнения в положении «сидя»:</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hAnsi="Times New Roman"/>
          <w:sz w:val="24"/>
          <w:szCs w:val="24"/>
        </w:rPr>
        <w:t>а) упражнения с гимнастической палкой (поднимание рук с палкой вперед, вверх; перекладывание палки из одной руки в другую; передача палки)</w:t>
      </w:r>
      <w:r w:rsidRPr="00242E9D">
        <w:rPr>
          <w:rFonts w:ascii="Times New Roman" w:eastAsia="Times New Roman" w:hAnsi="Times New Roman"/>
          <w:sz w:val="24"/>
          <w:szCs w:val="24"/>
          <w:lang w:eastAsia="ru-RU"/>
        </w:rPr>
        <w:t xml:space="preserve">. </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5. Упражнения в разных положениях:</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а) в положении «лежа на животе» «рисование» на спине ладонями;</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б) поворот с живота на спину;</w:t>
      </w:r>
    </w:p>
    <w:p w:rsidR="008135DB" w:rsidRPr="00242E9D" w:rsidRDefault="008135DB" w:rsidP="008135DB">
      <w:pPr>
        <w:pStyle w:val="ab"/>
        <w:rPr>
          <w:rFonts w:ascii="Times New Roman" w:hAnsi="Times New Roman"/>
          <w:sz w:val="24"/>
          <w:szCs w:val="24"/>
        </w:rPr>
      </w:pPr>
      <w:r w:rsidRPr="00242E9D">
        <w:rPr>
          <w:rFonts w:ascii="Times New Roman" w:eastAsia="Times New Roman" w:hAnsi="Times New Roman"/>
          <w:sz w:val="24"/>
          <w:szCs w:val="24"/>
          <w:lang w:eastAsia="ru-RU"/>
        </w:rPr>
        <w:t>в) по</w:t>
      </w:r>
      <w:r w:rsidRPr="00242E9D">
        <w:rPr>
          <w:rFonts w:ascii="Times New Roman" w:hAnsi="Times New Roman"/>
          <w:sz w:val="24"/>
          <w:szCs w:val="24"/>
        </w:rPr>
        <w:t>садка(переход из положения «лежа на спине» с положение «сидя на полу»);</w:t>
      </w:r>
    </w:p>
    <w:p w:rsidR="008135DB" w:rsidRPr="00242E9D" w:rsidRDefault="008135DB" w:rsidP="008135DB">
      <w:pPr>
        <w:autoSpaceDE w:val="0"/>
        <w:autoSpaceDN w:val="0"/>
        <w:adjustRightInd w:val="0"/>
        <w:spacing w:after="0" w:line="240" w:lineRule="auto"/>
        <w:jc w:val="both"/>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г) удержание вибрирующих игрушек, предметов различной формы, веса, фактуры;</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д) переход из положения «сидя на полу» в положение «стоя на коленях»;</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е) переход из положения «стоя на коленях» в положение «стоя».</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6. Игра с мячом:</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а) ловля мяча на уровне груди (на уровне колен, над головой);</w:t>
      </w:r>
    </w:p>
    <w:p w:rsidR="008135DB" w:rsidRPr="00242E9D" w:rsidRDefault="008135DB" w:rsidP="008135DB">
      <w:pPr>
        <w:pStyle w:val="ab"/>
        <w:rPr>
          <w:rFonts w:ascii="Times New Roman" w:hAnsi="Times New Roman"/>
          <w:sz w:val="24"/>
          <w:szCs w:val="24"/>
        </w:rPr>
      </w:pPr>
      <w:r w:rsidRPr="00242E9D">
        <w:rPr>
          <w:rFonts w:ascii="Times New Roman" w:hAnsi="Times New Roman"/>
          <w:sz w:val="24"/>
          <w:szCs w:val="24"/>
        </w:rPr>
        <w:t>б) ударение по мячу ногой с места (с нескольких шагов, с разбега).</w:t>
      </w:r>
    </w:p>
    <w:p w:rsidR="008135DB" w:rsidRPr="00242E9D" w:rsidRDefault="008135DB" w:rsidP="008135DB">
      <w:pPr>
        <w:pStyle w:val="ab"/>
        <w:rPr>
          <w:rFonts w:ascii="Times New Roman" w:eastAsia="Times New Roman" w:hAnsi="Times New Roman"/>
          <w:sz w:val="24"/>
          <w:szCs w:val="24"/>
          <w:lang w:eastAsia="ru-RU"/>
        </w:rPr>
      </w:pPr>
      <w:r w:rsidRPr="00242E9D">
        <w:rPr>
          <w:rFonts w:ascii="Times New Roman" w:hAnsi="Times New Roman"/>
          <w:sz w:val="24"/>
          <w:szCs w:val="24"/>
        </w:rPr>
        <w:t xml:space="preserve">7. «Корабль». Лазание по гимнастической стенке вверх и вниз, наступая на каждую рейку поочередно двумя ногами / </w:t>
      </w:r>
      <w:r w:rsidRPr="00242E9D">
        <w:rPr>
          <w:rFonts w:ascii="Times New Roman" w:eastAsia="Times New Roman" w:hAnsi="Times New Roman"/>
          <w:sz w:val="24"/>
          <w:szCs w:val="24"/>
          <w:lang w:eastAsia="ru-RU"/>
        </w:rPr>
        <w:t xml:space="preserve"> Ползание по туннелю.</w:t>
      </w:r>
    </w:p>
    <w:p w:rsidR="008135DB" w:rsidRPr="00242E9D" w:rsidRDefault="008135DB" w:rsidP="008135DB">
      <w:pPr>
        <w:pStyle w:val="ab"/>
        <w:rPr>
          <w:rFonts w:ascii="Times New Roman" w:eastAsia="Times New Roman" w:hAnsi="Times New Roman"/>
          <w:sz w:val="24"/>
          <w:szCs w:val="24"/>
          <w:lang w:eastAsia="ru-RU"/>
        </w:rPr>
      </w:pPr>
    </w:p>
    <w:p w:rsidR="008135DB" w:rsidRDefault="008135DB" w:rsidP="008135DB">
      <w:pPr>
        <w:pStyle w:val="ab"/>
        <w:ind w:left="720"/>
        <w:jc w:val="center"/>
        <w:rPr>
          <w:rFonts w:ascii="Times New Roman" w:hAnsi="Times New Roman"/>
          <w:b/>
          <w:sz w:val="24"/>
          <w:szCs w:val="24"/>
        </w:rPr>
      </w:pPr>
    </w:p>
    <w:p w:rsidR="008135DB" w:rsidRPr="00242E9D" w:rsidRDefault="008135DB" w:rsidP="008135DB">
      <w:pPr>
        <w:pStyle w:val="ab"/>
        <w:ind w:left="720"/>
        <w:jc w:val="center"/>
        <w:rPr>
          <w:rFonts w:ascii="Times New Roman" w:hAnsi="Times New Roman"/>
          <w:b/>
          <w:sz w:val="24"/>
          <w:szCs w:val="24"/>
        </w:rPr>
      </w:pPr>
      <w:r w:rsidRPr="00242E9D">
        <w:rPr>
          <w:rFonts w:ascii="Times New Roman" w:hAnsi="Times New Roman"/>
          <w:b/>
          <w:sz w:val="24"/>
          <w:szCs w:val="24"/>
        </w:rPr>
        <w:t>Тематическое планирование</w:t>
      </w:r>
    </w:p>
    <w:p w:rsidR="008135DB" w:rsidRPr="00242E9D" w:rsidRDefault="008135DB" w:rsidP="008135DB">
      <w:pPr>
        <w:pStyle w:val="ab"/>
        <w:ind w:left="720"/>
        <w:jc w:val="center"/>
        <w:rPr>
          <w:rFonts w:ascii="Times New Roman" w:hAnsi="Times New Roman"/>
          <w:b/>
          <w:sz w:val="24"/>
          <w:szCs w:val="24"/>
        </w:rPr>
      </w:pPr>
      <w:r w:rsidRPr="00242E9D">
        <w:rPr>
          <w:rFonts w:ascii="Times New Roman" w:hAnsi="Times New Roman"/>
          <w:b/>
          <w:sz w:val="24"/>
          <w:szCs w:val="24"/>
        </w:rPr>
        <w:t>для обучающихся, не передвигающихся самостоятельно</w:t>
      </w:r>
    </w:p>
    <w:p w:rsidR="008135DB" w:rsidRPr="00242E9D" w:rsidRDefault="006750BE" w:rsidP="006750BE">
      <w:pPr>
        <w:pStyle w:val="a3"/>
        <w:jc w:val="center"/>
        <w:rPr>
          <w:rFonts w:ascii="Times New Roman" w:hAnsi="Times New Roman"/>
          <w:b/>
          <w:sz w:val="24"/>
          <w:szCs w:val="24"/>
        </w:rPr>
      </w:pPr>
      <w:r>
        <w:rPr>
          <w:rFonts w:ascii="Times New Roman" w:hAnsi="Times New Roman"/>
          <w:b/>
          <w:sz w:val="24"/>
          <w:szCs w:val="24"/>
        </w:rPr>
        <w:t>(2 блок)</w:t>
      </w:r>
    </w:p>
    <w:tbl>
      <w:tblPr>
        <w:tblStyle w:val="aa"/>
        <w:tblW w:w="0" w:type="auto"/>
        <w:tblLook w:val="04A0" w:firstRow="1" w:lastRow="0" w:firstColumn="1" w:lastColumn="0" w:noHBand="0" w:noVBand="1"/>
      </w:tblPr>
      <w:tblGrid>
        <w:gridCol w:w="1384"/>
        <w:gridCol w:w="5553"/>
        <w:gridCol w:w="1842"/>
      </w:tblGrid>
      <w:tr w:rsidR="008135DB" w:rsidRPr="00242E9D" w:rsidTr="006750BE">
        <w:tc>
          <w:tcPr>
            <w:tcW w:w="1384"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w:t>
            </w:r>
          </w:p>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занятия</w:t>
            </w:r>
          </w:p>
        </w:tc>
        <w:tc>
          <w:tcPr>
            <w:tcW w:w="5553"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Тема занятия</w:t>
            </w:r>
          </w:p>
          <w:p w:rsidR="008135DB" w:rsidRPr="00242E9D" w:rsidRDefault="008135DB" w:rsidP="006750BE">
            <w:pPr>
              <w:jc w:val="both"/>
              <w:rPr>
                <w:rFonts w:ascii="Times New Roman" w:hAnsi="Times New Roman"/>
                <w:b/>
                <w:sz w:val="24"/>
                <w:szCs w:val="24"/>
              </w:rPr>
            </w:pPr>
          </w:p>
        </w:tc>
        <w:tc>
          <w:tcPr>
            <w:tcW w:w="1842" w:type="dxa"/>
          </w:tcPr>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 xml:space="preserve">Количество </w:t>
            </w:r>
          </w:p>
          <w:p w:rsidR="008135DB" w:rsidRPr="00242E9D" w:rsidRDefault="008135DB" w:rsidP="006750BE">
            <w:pPr>
              <w:jc w:val="both"/>
              <w:rPr>
                <w:rFonts w:ascii="Times New Roman" w:hAnsi="Times New Roman"/>
                <w:b/>
                <w:sz w:val="24"/>
                <w:szCs w:val="24"/>
              </w:rPr>
            </w:pPr>
            <w:r w:rsidRPr="00242E9D">
              <w:rPr>
                <w:rFonts w:ascii="Times New Roman" w:hAnsi="Times New Roman"/>
                <w:b/>
                <w:sz w:val="24"/>
                <w:szCs w:val="24"/>
              </w:rPr>
              <w:t>часов</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5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6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15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16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19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25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26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27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28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lastRenderedPageBreak/>
              <w:t>29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30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31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32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33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1</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r w:rsidR="00115D85" w:rsidRPr="00242E9D" w:rsidTr="006750BE">
        <w:tc>
          <w:tcPr>
            <w:tcW w:w="1384"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34 неделя</w:t>
            </w:r>
          </w:p>
        </w:tc>
        <w:tc>
          <w:tcPr>
            <w:tcW w:w="5553" w:type="dxa"/>
          </w:tcPr>
          <w:p w:rsidR="00115D85" w:rsidRPr="00242E9D" w:rsidRDefault="00115D85" w:rsidP="006750BE">
            <w:pPr>
              <w:jc w:val="both"/>
              <w:rPr>
                <w:rFonts w:ascii="Times New Roman" w:hAnsi="Times New Roman"/>
                <w:sz w:val="24"/>
                <w:szCs w:val="24"/>
              </w:rPr>
            </w:pPr>
            <w:r w:rsidRPr="00242E9D">
              <w:rPr>
                <w:rFonts w:ascii="Times New Roman" w:hAnsi="Times New Roman"/>
                <w:sz w:val="24"/>
                <w:szCs w:val="24"/>
              </w:rPr>
              <w:t>Комплекс упражнений № 2</w:t>
            </w:r>
          </w:p>
        </w:tc>
        <w:tc>
          <w:tcPr>
            <w:tcW w:w="1842" w:type="dxa"/>
          </w:tcPr>
          <w:p w:rsidR="00115D85" w:rsidRPr="00242E9D" w:rsidRDefault="00115D85" w:rsidP="00115D85">
            <w:pPr>
              <w:jc w:val="both"/>
              <w:rPr>
                <w:rFonts w:ascii="Times New Roman" w:hAnsi="Times New Roman"/>
                <w:sz w:val="24"/>
                <w:szCs w:val="24"/>
              </w:rPr>
            </w:pPr>
            <w:r>
              <w:rPr>
                <w:rFonts w:ascii="Times New Roman" w:hAnsi="Times New Roman"/>
                <w:sz w:val="24"/>
                <w:szCs w:val="24"/>
              </w:rPr>
              <w:t>1</w:t>
            </w:r>
          </w:p>
        </w:tc>
      </w:tr>
    </w:tbl>
    <w:p w:rsidR="008135DB" w:rsidRPr="00242E9D" w:rsidRDefault="008135DB" w:rsidP="008135DB">
      <w:pPr>
        <w:spacing w:before="100" w:beforeAutospacing="1" w:after="100" w:afterAutospacing="1" w:line="240" w:lineRule="auto"/>
        <w:jc w:val="both"/>
        <w:rPr>
          <w:rFonts w:ascii="Times New Roman" w:eastAsia="Times New Roman" w:hAnsi="Times New Roman"/>
          <w:b/>
          <w:sz w:val="24"/>
          <w:szCs w:val="24"/>
          <w:lang w:eastAsia="ru-RU"/>
        </w:rPr>
      </w:pP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Содержание занятий</w:t>
      </w: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для обучающихся,</w:t>
      </w:r>
    </w:p>
    <w:p w:rsidR="008135DB" w:rsidRPr="00242E9D" w:rsidRDefault="008135DB" w:rsidP="008135DB">
      <w:pPr>
        <w:pStyle w:val="ab"/>
        <w:jc w:val="center"/>
        <w:rPr>
          <w:rFonts w:ascii="Times New Roman" w:hAnsi="Times New Roman"/>
          <w:b/>
          <w:sz w:val="24"/>
          <w:szCs w:val="24"/>
        </w:rPr>
      </w:pPr>
      <w:r w:rsidRPr="00242E9D">
        <w:rPr>
          <w:rFonts w:ascii="Times New Roman" w:hAnsi="Times New Roman"/>
          <w:b/>
          <w:sz w:val="24"/>
          <w:szCs w:val="24"/>
        </w:rPr>
        <w:t>не передвигающихся самостоятельно</w:t>
      </w:r>
    </w:p>
    <w:p w:rsidR="008135DB" w:rsidRPr="00242E9D" w:rsidRDefault="008135DB" w:rsidP="008135DB">
      <w:pPr>
        <w:jc w:val="center"/>
        <w:rPr>
          <w:rFonts w:ascii="Times New Roman" w:hAnsi="Times New Roman"/>
          <w:b/>
          <w:sz w:val="24"/>
          <w:szCs w:val="24"/>
        </w:rPr>
      </w:pPr>
      <w:r w:rsidRPr="00242E9D">
        <w:rPr>
          <w:rFonts w:ascii="Times New Roman" w:hAnsi="Times New Roman"/>
          <w:b/>
          <w:sz w:val="24"/>
          <w:szCs w:val="24"/>
        </w:rPr>
        <w:t>(2 блок)</w:t>
      </w:r>
    </w:p>
    <w:p w:rsidR="008135DB" w:rsidRPr="00242E9D" w:rsidRDefault="008135DB" w:rsidP="008135DB">
      <w:pPr>
        <w:autoSpaceDE w:val="0"/>
        <w:autoSpaceDN w:val="0"/>
        <w:adjustRightInd w:val="0"/>
        <w:spacing w:after="0" w:line="240" w:lineRule="auto"/>
        <w:jc w:val="both"/>
        <w:rPr>
          <w:rFonts w:ascii="Times New Roman" w:hAnsi="Times New Roman"/>
          <w:b/>
          <w:sz w:val="24"/>
          <w:szCs w:val="24"/>
        </w:rPr>
      </w:pPr>
      <w:r w:rsidRPr="00242E9D">
        <w:rPr>
          <w:rFonts w:ascii="Times New Roman" w:hAnsi="Times New Roman"/>
          <w:b/>
          <w:sz w:val="24"/>
          <w:szCs w:val="24"/>
        </w:rPr>
        <w:t>Комплекс упражнений № 1</w:t>
      </w:r>
    </w:p>
    <w:p w:rsidR="008135DB" w:rsidRPr="00242E9D" w:rsidRDefault="008135DB" w:rsidP="008135DB">
      <w:pPr>
        <w:pStyle w:val="a3"/>
        <w:numPr>
          <w:ilvl w:val="0"/>
          <w:numId w:val="13"/>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Положение «лежа на спине»:</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 удержание головы; выполнение движений головой: наклоны (вправо, влево, вперед  в положении лежа на спине/животе), повороты (вправо, влево в положении лежа на спине/животе);</w:t>
      </w:r>
    </w:p>
    <w:p w:rsidR="008135DB" w:rsidRPr="00242E9D" w:rsidRDefault="008135DB" w:rsidP="008135DB">
      <w:pPr>
        <w:pStyle w:val="ab"/>
        <w:rPr>
          <w:rFonts w:ascii="Times New Roman" w:hAnsi="Times New Roman"/>
          <w:b/>
          <w:sz w:val="24"/>
          <w:szCs w:val="24"/>
        </w:rPr>
      </w:pPr>
      <w:r w:rsidRPr="00242E9D">
        <w:rPr>
          <w:rFonts w:ascii="Times New Roman" w:hAnsi="Times New Roman"/>
          <w:sz w:val="24"/>
          <w:szCs w:val="24"/>
        </w:rPr>
        <w:t xml:space="preserve">          б) выполнение движений руками: вперед, вверх, в стороны.</w:t>
      </w:r>
    </w:p>
    <w:p w:rsidR="008135DB" w:rsidRPr="00242E9D" w:rsidRDefault="008135DB" w:rsidP="008135DB">
      <w:pPr>
        <w:pStyle w:val="ab"/>
        <w:numPr>
          <w:ilvl w:val="0"/>
          <w:numId w:val="13"/>
        </w:numPr>
        <w:rPr>
          <w:rFonts w:ascii="Times New Roman" w:hAnsi="Times New Roman"/>
          <w:sz w:val="24"/>
          <w:szCs w:val="24"/>
        </w:rPr>
      </w:pPr>
      <w:r w:rsidRPr="00242E9D">
        <w:rPr>
          <w:rFonts w:ascii="Times New Roman" w:hAnsi="Times New Roman"/>
          <w:sz w:val="24"/>
          <w:szCs w:val="24"/>
        </w:rPr>
        <w:t>Изменение положения тела: поворот со спины на живот.</w:t>
      </w:r>
    </w:p>
    <w:p w:rsidR="008135DB" w:rsidRPr="00242E9D" w:rsidRDefault="008135DB" w:rsidP="008135DB">
      <w:pPr>
        <w:pStyle w:val="ab"/>
        <w:numPr>
          <w:ilvl w:val="0"/>
          <w:numId w:val="13"/>
        </w:numPr>
        <w:rPr>
          <w:rFonts w:ascii="Times New Roman" w:hAnsi="Times New Roman"/>
          <w:sz w:val="24"/>
          <w:szCs w:val="24"/>
        </w:rPr>
      </w:pPr>
      <w:r w:rsidRPr="00242E9D">
        <w:rPr>
          <w:rFonts w:ascii="Times New Roman" w:hAnsi="Times New Roman"/>
          <w:sz w:val="24"/>
          <w:szCs w:val="24"/>
        </w:rPr>
        <w:t xml:space="preserve">Положение «лежа на животе»: </w:t>
      </w:r>
    </w:p>
    <w:p w:rsidR="008135DB" w:rsidRPr="00242E9D" w:rsidRDefault="008135DB" w:rsidP="008135DB">
      <w:pPr>
        <w:pStyle w:val="ab"/>
        <w:ind w:left="720"/>
        <w:rPr>
          <w:rFonts w:ascii="Times New Roman" w:hAnsi="Times New Roman"/>
          <w:sz w:val="24"/>
          <w:szCs w:val="24"/>
        </w:rPr>
      </w:pPr>
      <w:r w:rsidRPr="00242E9D">
        <w:rPr>
          <w:rFonts w:ascii="Times New Roman" w:hAnsi="Times New Roman"/>
          <w:sz w:val="24"/>
          <w:szCs w:val="24"/>
        </w:rPr>
        <w:t>а) опора на предплечья, на кисти рук;</w:t>
      </w:r>
    </w:p>
    <w:p w:rsidR="008135DB" w:rsidRPr="00242E9D" w:rsidRDefault="008135DB" w:rsidP="008135DB">
      <w:pPr>
        <w:pStyle w:val="ab"/>
        <w:ind w:left="720"/>
        <w:rPr>
          <w:rFonts w:ascii="Times New Roman" w:eastAsia="Times New Roman" w:hAnsi="Times New Roman"/>
          <w:sz w:val="24"/>
          <w:szCs w:val="24"/>
          <w:lang w:eastAsia="ru-RU"/>
        </w:rPr>
      </w:pPr>
      <w:r w:rsidRPr="00242E9D">
        <w:rPr>
          <w:rFonts w:ascii="Times New Roman" w:hAnsi="Times New Roman"/>
          <w:sz w:val="24"/>
          <w:szCs w:val="24"/>
        </w:rPr>
        <w:t>б) п</w:t>
      </w:r>
      <w:r w:rsidRPr="00242E9D">
        <w:rPr>
          <w:rFonts w:ascii="Times New Roman" w:eastAsia="Times New Roman" w:hAnsi="Times New Roman"/>
          <w:sz w:val="24"/>
          <w:szCs w:val="24"/>
          <w:lang w:eastAsia="ru-RU"/>
        </w:rPr>
        <w:t>оглаживание, постукивание, похлопывание различных частей тела;</w:t>
      </w:r>
    </w:p>
    <w:p w:rsidR="008135DB" w:rsidRPr="00242E9D" w:rsidRDefault="008135DB" w:rsidP="008135DB">
      <w:pPr>
        <w:pStyle w:val="ab"/>
        <w:ind w:left="720"/>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в) «рисование» на спине ладонями;</w:t>
      </w:r>
    </w:p>
    <w:p w:rsidR="008135DB" w:rsidRPr="00242E9D" w:rsidRDefault="008135DB" w:rsidP="008135DB">
      <w:pPr>
        <w:pStyle w:val="ab"/>
        <w:ind w:left="720"/>
        <w:rPr>
          <w:rFonts w:ascii="Times New Roman" w:hAnsi="Times New Roman"/>
          <w:sz w:val="24"/>
          <w:szCs w:val="24"/>
        </w:rPr>
      </w:pPr>
      <w:r w:rsidRPr="00242E9D">
        <w:rPr>
          <w:rFonts w:ascii="Times New Roman" w:eastAsia="Times New Roman" w:hAnsi="Times New Roman"/>
          <w:sz w:val="24"/>
          <w:szCs w:val="24"/>
          <w:lang w:eastAsia="ru-RU"/>
        </w:rPr>
        <w:t xml:space="preserve">г) </w:t>
      </w:r>
      <w:r w:rsidRPr="00242E9D">
        <w:rPr>
          <w:rFonts w:ascii="Times New Roman" w:hAnsi="Times New Roman"/>
          <w:sz w:val="24"/>
          <w:szCs w:val="24"/>
        </w:rPr>
        <w:t xml:space="preserve"> о</w:t>
      </w:r>
      <w:r w:rsidRPr="00242E9D">
        <w:rPr>
          <w:rFonts w:ascii="Times New Roman" w:eastAsia="Times New Roman" w:hAnsi="Times New Roman"/>
          <w:sz w:val="24"/>
          <w:szCs w:val="24"/>
          <w:lang w:eastAsia="ru-RU"/>
        </w:rPr>
        <w:t>бведение контура тела массажным мячиком.</w:t>
      </w:r>
    </w:p>
    <w:p w:rsidR="008135DB" w:rsidRPr="00242E9D" w:rsidRDefault="008135DB" w:rsidP="008135DB">
      <w:pPr>
        <w:pStyle w:val="ab"/>
        <w:numPr>
          <w:ilvl w:val="0"/>
          <w:numId w:val="13"/>
        </w:numPr>
        <w:rPr>
          <w:rFonts w:ascii="Times New Roman" w:hAnsi="Times New Roman"/>
          <w:sz w:val="24"/>
          <w:szCs w:val="24"/>
        </w:rPr>
      </w:pPr>
      <w:r w:rsidRPr="00242E9D">
        <w:rPr>
          <w:rFonts w:ascii="Times New Roman" w:hAnsi="Times New Roman"/>
          <w:sz w:val="24"/>
          <w:szCs w:val="24"/>
        </w:rPr>
        <w:t>Изменение положения тела: поворот с живота на спину.</w:t>
      </w:r>
    </w:p>
    <w:p w:rsidR="008135DB" w:rsidRPr="00242E9D" w:rsidRDefault="008135DB" w:rsidP="008135DB">
      <w:pPr>
        <w:pStyle w:val="a3"/>
        <w:numPr>
          <w:ilvl w:val="0"/>
          <w:numId w:val="13"/>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Положение «лежа на спине»:</w:t>
      </w:r>
    </w:p>
    <w:p w:rsidR="008135DB" w:rsidRPr="00242E9D" w:rsidRDefault="008135DB" w:rsidP="008135DB">
      <w:pPr>
        <w:pStyle w:val="ab"/>
        <w:ind w:left="720"/>
        <w:rPr>
          <w:rFonts w:ascii="Times New Roman" w:hAnsi="Times New Roman"/>
          <w:sz w:val="24"/>
          <w:szCs w:val="24"/>
        </w:rPr>
      </w:pPr>
      <w:r w:rsidRPr="00242E9D">
        <w:rPr>
          <w:rFonts w:ascii="Times New Roman" w:hAnsi="Times New Roman"/>
          <w:sz w:val="24"/>
          <w:szCs w:val="24"/>
        </w:rPr>
        <w:t>а) выполнение движений ногами: подъем ноги вверх, отведение ноги в сторону, сгибание ноги;</w:t>
      </w:r>
    </w:p>
    <w:p w:rsidR="008135DB" w:rsidRPr="00242E9D" w:rsidRDefault="008135DB" w:rsidP="008135DB">
      <w:pPr>
        <w:pStyle w:val="ab"/>
        <w:ind w:left="720"/>
        <w:rPr>
          <w:rFonts w:ascii="Times New Roman" w:hAnsi="Times New Roman"/>
          <w:sz w:val="24"/>
          <w:szCs w:val="24"/>
        </w:rPr>
      </w:pPr>
      <w:r w:rsidRPr="00242E9D">
        <w:rPr>
          <w:rFonts w:ascii="Times New Roman" w:hAnsi="Times New Roman"/>
          <w:sz w:val="24"/>
          <w:szCs w:val="24"/>
        </w:rPr>
        <w:t>б) выполнение движений пальцами рук: сгибание /разгибание фаланг пальцев, сгибание пальцев в кулак /разгибание;</w:t>
      </w:r>
    </w:p>
    <w:p w:rsidR="008135DB" w:rsidRPr="00242E9D" w:rsidRDefault="008135DB" w:rsidP="008135DB">
      <w:pPr>
        <w:pStyle w:val="ab"/>
        <w:ind w:left="720"/>
        <w:rPr>
          <w:rFonts w:ascii="Times New Roman" w:hAnsi="Times New Roman"/>
          <w:sz w:val="24"/>
          <w:szCs w:val="24"/>
        </w:rPr>
      </w:pPr>
      <w:r w:rsidRPr="00242E9D">
        <w:rPr>
          <w:rFonts w:ascii="Times New Roman" w:hAnsi="Times New Roman"/>
          <w:sz w:val="24"/>
          <w:szCs w:val="24"/>
        </w:rPr>
        <w:t>в) в</w:t>
      </w:r>
      <w:r w:rsidRPr="00242E9D">
        <w:rPr>
          <w:rFonts w:ascii="Times New Roman" w:eastAsia="Times New Roman" w:hAnsi="Times New Roman"/>
          <w:sz w:val="24"/>
          <w:szCs w:val="24"/>
          <w:lang w:eastAsia="ru-RU"/>
        </w:rPr>
        <w:t>тирание крема в кисти рук.</w:t>
      </w:r>
    </w:p>
    <w:p w:rsidR="008135DB" w:rsidRPr="00242E9D" w:rsidRDefault="008135DB" w:rsidP="008135DB">
      <w:pPr>
        <w:pStyle w:val="ab"/>
        <w:numPr>
          <w:ilvl w:val="0"/>
          <w:numId w:val="13"/>
        </w:numPr>
        <w:rPr>
          <w:rFonts w:ascii="Times New Roman" w:hAnsi="Times New Roman"/>
          <w:sz w:val="24"/>
          <w:szCs w:val="24"/>
        </w:rPr>
      </w:pPr>
      <w:r w:rsidRPr="00242E9D">
        <w:rPr>
          <w:rFonts w:ascii="Times New Roman" w:hAnsi="Times New Roman"/>
          <w:sz w:val="24"/>
          <w:szCs w:val="24"/>
        </w:rPr>
        <w:t>Ощущение воздушного потока, прикасания ткани при выполнении упражнения с парашютом.</w:t>
      </w:r>
    </w:p>
    <w:p w:rsidR="008135DB" w:rsidRPr="00242E9D" w:rsidRDefault="008135DB" w:rsidP="008135DB">
      <w:pPr>
        <w:pStyle w:val="ab"/>
        <w:numPr>
          <w:ilvl w:val="0"/>
          <w:numId w:val="13"/>
        </w:numPr>
        <w:rPr>
          <w:rFonts w:ascii="Times New Roman" w:hAnsi="Times New Roman"/>
          <w:sz w:val="24"/>
          <w:szCs w:val="24"/>
        </w:rPr>
      </w:pPr>
      <w:r w:rsidRPr="00242E9D">
        <w:rPr>
          <w:rFonts w:ascii="Times New Roman" w:hAnsi="Times New Roman"/>
          <w:sz w:val="24"/>
          <w:szCs w:val="24"/>
        </w:rPr>
        <w:t>Покачивание на батуте / выполнение вращательных движений ногами на мотомеде.</w:t>
      </w:r>
    </w:p>
    <w:p w:rsidR="008135DB" w:rsidRPr="00242E9D" w:rsidRDefault="008135DB" w:rsidP="008135DB">
      <w:pPr>
        <w:autoSpaceDE w:val="0"/>
        <w:autoSpaceDN w:val="0"/>
        <w:adjustRightInd w:val="0"/>
        <w:spacing w:after="0" w:line="240" w:lineRule="auto"/>
        <w:jc w:val="both"/>
        <w:rPr>
          <w:rFonts w:ascii="Times New Roman" w:hAnsi="Times New Roman"/>
          <w:sz w:val="24"/>
          <w:szCs w:val="24"/>
        </w:rPr>
      </w:pPr>
    </w:p>
    <w:p w:rsidR="008135DB" w:rsidRPr="00242E9D" w:rsidRDefault="008135DB" w:rsidP="008135DB">
      <w:pPr>
        <w:autoSpaceDE w:val="0"/>
        <w:autoSpaceDN w:val="0"/>
        <w:adjustRightInd w:val="0"/>
        <w:spacing w:after="0" w:line="240" w:lineRule="auto"/>
        <w:jc w:val="both"/>
        <w:rPr>
          <w:rFonts w:ascii="Times New Roman" w:hAnsi="Times New Roman"/>
          <w:b/>
          <w:sz w:val="24"/>
          <w:szCs w:val="24"/>
        </w:rPr>
      </w:pPr>
      <w:r w:rsidRPr="00242E9D">
        <w:rPr>
          <w:rFonts w:ascii="Times New Roman" w:hAnsi="Times New Roman"/>
          <w:b/>
          <w:sz w:val="24"/>
          <w:szCs w:val="24"/>
        </w:rPr>
        <w:t>Комплекс упражнений № 2</w:t>
      </w:r>
    </w:p>
    <w:p w:rsidR="008135DB" w:rsidRPr="00242E9D" w:rsidRDefault="008135DB" w:rsidP="008135DB">
      <w:pPr>
        <w:pStyle w:val="ab"/>
        <w:numPr>
          <w:ilvl w:val="0"/>
          <w:numId w:val="14"/>
        </w:numPr>
        <w:rPr>
          <w:rFonts w:ascii="Times New Roman" w:hAnsi="Times New Roman"/>
          <w:sz w:val="24"/>
          <w:szCs w:val="24"/>
        </w:rPr>
      </w:pPr>
      <w:r w:rsidRPr="00242E9D">
        <w:rPr>
          <w:rFonts w:ascii="Times New Roman" w:hAnsi="Times New Roman"/>
          <w:sz w:val="24"/>
          <w:szCs w:val="24"/>
        </w:rPr>
        <w:t xml:space="preserve">Положение «лежа на животе»: </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 удержание головы; выполнение движений головой: наклоны (вправо, влево, вверх), повороты (вправо, влево);</w:t>
      </w:r>
    </w:p>
    <w:p w:rsidR="008135DB" w:rsidRPr="00242E9D" w:rsidRDefault="008135DB" w:rsidP="008135DB">
      <w:pPr>
        <w:pStyle w:val="ab"/>
        <w:ind w:left="720"/>
        <w:rPr>
          <w:rFonts w:ascii="Times New Roman" w:eastAsia="Times New Roman" w:hAnsi="Times New Roman"/>
          <w:sz w:val="24"/>
          <w:szCs w:val="24"/>
          <w:lang w:eastAsia="ru-RU"/>
        </w:rPr>
      </w:pPr>
      <w:r w:rsidRPr="00242E9D">
        <w:rPr>
          <w:rFonts w:ascii="Times New Roman" w:hAnsi="Times New Roman"/>
          <w:sz w:val="24"/>
          <w:szCs w:val="24"/>
        </w:rPr>
        <w:t>б)п</w:t>
      </w:r>
      <w:r w:rsidRPr="00242E9D">
        <w:rPr>
          <w:rFonts w:ascii="Times New Roman" w:eastAsia="Times New Roman" w:hAnsi="Times New Roman"/>
          <w:sz w:val="24"/>
          <w:szCs w:val="24"/>
          <w:lang w:eastAsia="ru-RU"/>
        </w:rPr>
        <w:t>оглаживание, постукивание, похлопывание ног, сгибание ног;</w:t>
      </w:r>
    </w:p>
    <w:p w:rsidR="008135DB" w:rsidRPr="00242E9D" w:rsidRDefault="008135DB" w:rsidP="008135DB">
      <w:pPr>
        <w:pStyle w:val="ab"/>
        <w:ind w:left="720"/>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в) катание массажного мячика по разным частям ноги;</w:t>
      </w:r>
    </w:p>
    <w:p w:rsidR="008135DB" w:rsidRPr="00242E9D" w:rsidRDefault="008135DB" w:rsidP="008135DB">
      <w:pPr>
        <w:pStyle w:val="ab"/>
        <w:ind w:left="720"/>
        <w:rPr>
          <w:rFonts w:ascii="Times New Roman" w:eastAsia="Times New Roman" w:hAnsi="Times New Roman"/>
          <w:sz w:val="24"/>
          <w:szCs w:val="24"/>
          <w:lang w:eastAsia="ru-RU"/>
        </w:rPr>
      </w:pPr>
      <w:r w:rsidRPr="00242E9D">
        <w:rPr>
          <w:rFonts w:ascii="Times New Roman" w:eastAsia="Times New Roman" w:hAnsi="Times New Roman"/>
          <w:sz w:val="24"/>
          <w:szCs w:val="24"/>
          <w:lang w:eastAsia="ru-RU"/>
        </w:rPr>
        <w:t xml:space="preserve">г) </w:t>
      </w:r>
      <w:r w:rsidRPr="00242E9D">
        <w:rPr>
          <w:rFonts w:ascii="Times New Roman" w:hAnsi="Times New Roman"/>
          <w:sz w:val="24"/>
          <w:szCs w:val="24"/>
        </w:rPr>
        <w:t>опора на предплечья, на кисти рук.</w:t>
      </w:r>
    </w:p>
    <w:p w:rsidR="008135DB" w:rsidRPr="00242E9D" w:rsidRDefault="008135DB" w:rsidP="008135DB">
      <w:pPr>
        <w:pStyle w:val="ab"/>
        <w:numPr>
          <w:ilvl w:val="0"/>
          <w:numId w:val="14"/>
        </w:numPr>
        <w:rPr>
          <w:rFonts w:ascii="Times New Roman" w:hAnsi="Times New Roman"/>
          <w:sz w:val="24"/>
          <w:szCs w:val="24"/>
        </w:rPr>
      </w:pPr>
      <w:r w:rsidRPr="00242E9D">
        <w:rPr>
          <w:rFonts w:ascii="Times New Roman" w:hAnsi="Times New Roman"/>
          <w:sz w:val="24"/>
          <w:szCs w:val="24"/>
        </w:rPr>
        <w:t>Изменение положения тела: поворот с живота на спину.</w:t>
      </w:r>
    </w:p>
    <w:p w:rsidR="008135DB" w:rsidRPr="00242E9D" w:rsidRDefault="008135DB" w:rsidP="008135DB">
      <w:pPr>
        <w:pStyle w:val="a3"/>
        <w:numPr>
          <w:ilvl w:val="0"/>
          <w:numId w:val="14"/>
        </w:numPr>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Положение «лежа на спине»:</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а) выполнение движений руками: вперед, вверх, в стороны;</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б) выполнение движений пальцами рук: сгибание /разгибание фаланг пальцев, сгибание пальцев в кулак /разгибание;</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в) примерка шапок, перчаток, носков;</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t>г) ощупывание предметов различной формы, материалов с разной фактурой;</w:t>
      </w:r>
    </w:p>
    <w:p w:rsidR="008135DB" w:rsidRPr="00242E9D" w:rsidRDefault="008135DB" w:rsidP="008135DB">
      <w:pPr>
        <w:pStyle w:val="a3"/>
        <w:autoSpaceDE w:val="0"/>
        <w:autoSpaceDN w:val="0"/>
        <w:adjustRightInd w:val="0"/>
        <w:spacing w:after="0" w:line="240" w:lineRule="auto"/>
        <w:jc w:val="both"/>
        <w:rPr>
          <w:rFonts w:ascii="Times New Roman" w:hAnsi="Times New Roman"/>
          <w:sz w:val="24"/>
          <w:szCs w:val="24"/>
        </w:rPr>
      </w:pPr>
      <w:r w:rsidRPr="00242E9D">
        <w:rPr>
          <w:rFonts w:ascii="Times New Roman" w:hAnsi="Times New Roman"/>
          <w:sz w:val="24"/>
          <w:szCs w:val="24"/>
        </w:rPr>
        <w:lastRenderedPageBreak/>
        <w:t>д) удержание в руке</w:t>
      </w:r>
      <w:r>
        <w:rPr>
          <w:rFonts w:ascii="Times New Roman" w:hAnsi="Times New Roman"/>
          <w:sz w:val="24"/>
          <w:szCs w:val="24"/>
        </w:rPr>
        <w:t xml:space="preserve"> </w:t>
      </w:r>
      <w:r w:rsidRPr="00242E9D">
        <w:rPr>
          <w:rFonts w:ascii="Times New Roman" w:hAnsi="Times New Roman"/>
          <w:sz w:val="24"/>
          <w:szCs w:val="24"/>
        </w:rPr>
        <w:t xml:space="preserve">вибрирующих игрушек, предметов различной формы, веса, фактуры. </w:t>
      </w:r>
    </w:p>
    <w:p w:rsidR="008135DB" w:rsidRPr="00242E9D" w:rsidRDefault="008135DB" w:rsidP="008135DB">
      <w:pPr>
        <w:pStyle w:val="a3"/>
        <w:numPr>
          <w:ilvl w:val="0"/>
          <w:numId w:val="14"/>
        </w:numPr>
        <w:spacing w:before="100" w:beforeAutospacing="1" w:after="100" w:afterAutospacing="1"/>
        <w:jc w:val="both"/>
        <w:rPr>
          <w:rFonts w:ascii="Times New Roman" w:hAnsi="Times New Roman"/>
          <w:sz w:val="24"/>
          <w:szCs w:val="24"/>
        </w:rPr>
      </w:pPr>
      <w:r w:rsidRPr="00242E9D">
        <w:rPr>
          <w:rFonts w:ascii="Times New Roman" w:hAnsi="Times New Roman"/>
          <w:sz w:val="24"/>
          <w:szCs w:val="24"/>
        </w:rPr>
        <w:t>Перекатывание по «трапеции».</w:t>
      </w:r>
    </w:p>
    <w:p w:rsidR="008135DB" w:rsidRDefault="008135DB" w:rsidP="008135DB">
      <w:pPr>
        <w:pStyle w:val="a3"/>
        <w:numPr>
          <w:ilvl w:val="0"/>
          <w:numId w:val="14"/>
        </w:numPr>
        <w:spacing w:before="100" w:beforeAutospacing="1" w:after="100" w:afterAutospacing="1"/>
        <w:jc w:val="both"/>
        <w:rPr>
          <w:rFonts w:ascii="Times New Roman" w:hAnsi="Times New Roman"/>
          <w:sz w:val="24"/>
          <w:szCs w:val="24"/>
        </w:rPr>
      </w:pPr>
      <w:r w:rsidRPr="00242E9D">
        <w:rPr>
          <w:rFonts w:ascii="Times New Roman" w:hAnsi="Times New Roman"/>
          <w:sz w:val="24"/>
          <w:szCs w:val="24"/>
        </w:rPr>
        <w:t>Покачивание на гимнастическом мяче. </w:t>
      </w:r>
    </w:p>
    <w:p w:rsidR="00423FC6" w:rsidRDefault="00423FC6" w:rsidP="008135DB">
      <w:pPr>
        <w:ind w:right="-285"/>
        <w:jc w:val="right"/>
        <w:rPr>
          <w:rFonts w:ascii="Times New Roman" w:hAnsi="Times New Roman"/>
          <w:b/>
          <w:i/>
          <w:sz w:val="24"/>
        </w:rPr>
      </w:pPr>
    </w:p>
    <w:p w:rsidR="00423FC6" w:rsidRDefault="00423FC6"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115D85" w:rsidRDefault="00115D85" w:rsidP="008135DB">
      <w:pPr>
        <w:ind w:right="-285"/>
        <w:jc w:val="right"/>
        <w:rPr>
          <w:rFonts w:ascii="Times New Roman" w:hAnsi="Times New Roman"/>
          <w:b/>
          <w:i/>
          <w:sz w:val="24"/>
        </w:rPr>
      </w:pPr>
    </w:p>
    <w:p w:rsidR="008135DB" w:rsidRPr="00735872" w:rsidRDefault="008135DB" w:rsidP="008135DB">
      <w:pPr>
        <w:ind w:right="-285"/>
        <w:jc w:val="right"/>
        <w:rPr>
          <w:rFonts w:ascii="Times New Roman" w:hAnsi="Times New Roman"/>
          <w:b/>
          <w:i/>
          <w:sz w:val="24"/>
        </w:rPr>
      </w:pPr>
      <w:r w:rsidRPr="00735872">
        <w:rPr>
          <w:rFonts w:ascii="Times New Roman" w:hAnsi="Times New Roman"/>
          <w:b/>
          <w:i/>
          <w:sz w:val="24"/>
        </w:rPr>
        <w:lastRenderedPageBreak/>
        <w:t>Приложение 2</w:t>
      </w:r>
    </w:p>
    <w:p w:rsidR="008135DB" w:rsidRPr="00115D85" w:rsidRDefault="008135DB" w:rsidP="008135DB">
      <w:pPr>
        <w:pStyle w:val="ab"/>
        <w:jc w:val="center"/>
        <w:rPr>
          <w:rFonts w:ascii="Times New Roman" w:hAnsi="Times New Roman"/>
          <w:b/>
          <w:sz w:val="24"/>
        </w:rPr>
      </w:pPr>
      <w:r w:rsidRPr="00115D85">
        <w:rPr>
          <w:rFonts w:ascii="Times New Roman" w:hAnsi="Times New Roman"/>
          <w:b/>
          <w:sz w:val="24"/>
        </w:rPr>
        <w:t>Рабочая программа</w:t>
      </w:r>
    </w:p>
    <w:p w:rsidR="008135DB" w:rsidRPr="00535594" w:rsidRDefault="008135DB" w:rsidP="00535594">
      <w:pPr>
        <w:pStyle w:val="ab"/>
        <w:jc w:val="center"/>
        <w:rPr>
          <w:rFonts w:ascii="Times New Roman" w:hAnsi="Times New Roman"/>
          <w:sz w:val="24"/>
        </w:rPr>
      </w:pPr>
      <w:r w:rsidRPr="00115D85">
        <w:rPr>
          <w:rFonts w:ascii="Times New Roman" w:hAnsi="Times New Roman"/>
          <w:sz w:val="24"/>
        </w:rPr>
        <w:t>по нравственному направлению</w:t>
      </w:r>
      <w:r w:rsidR="005C703C">
        <w:rPr>
          <w:rFonts w:ascii="Times New Roman" w:hAnsi="Times New Roman"/>
          <w:sz w:val="24"/>
        </w:rPr>
        <w:t xml:space="preserve"> </w:t>
      </w:r>
      <w:r w:rsidRPr="00115D85">
        <w:rPr>
          <w:rFonts w:ascii="Times New Roman" w:hAnsi="Times New Roman"/>
          <w:sz w:val="24"/>
        </w:rPr>
        <w:t>внеурочной деятельности</w:t>
      </w:r>
      <w:r w:rsidR="00535594">
        <w:rPr>
          <w:rFonts w:ascii="Times New Roman" w:hAnsi="Times New Roman"/>
          <w:sz w:val="24"/>
        </w:rPr>
        <w:t xml:space="preserve"> </w:t>
      </w:r>
      <w:r w:rsidR="00115D85" w:rsidRPr="00115D85">
        <w:rPr>
          <w:rFonts w:ascii="Times New Roman" w:hAnsi="Times New Roman"/>
          <w:b/>
          <w:sz w:val="24"/>
        </w:rPr>
        <w:t>«Уроки добра</w:t>
      </w:r>
      <w:r w:rsidRPr="00115D85">
        <w:rPr>
          <w:rFonts w:ascii="Times New Roman" w:hAnsi="Times New Roman"/>
          <w:b/>
          <w:sz w:val="24"/>
        </w:rPr>
        <w:t>»</w:t>
      </w:r>
    </w:p>
    <w:p w:rsidR="008135DB" w:rsidRPr="00115D85" w:rsidRDefault="008135DB" w:rsidP="008135DB">
      <w:pPr>
        <w:pStyle w:val="ab"/>
        <w:jc w:val="center"/>
        <w:rPr>
          <w:rFonts w:ascii="Times New Roman" w:hAnsi="Times New Roman"/>
          <w:sz w:val="24"/>
        </w:rPr>
      </w:pPr>
      <w:r w:rsidRPr="00115D85">
        <w:rPr>
          <w:rFonts w:ascii="Times New Roman" w:hAnsi="Times New Roman"/>
          <w:sz w:val="24"/>
        </w:rPr>
        <w:t>для обучающихся с умеренной умственной отсталостью, ТМНР</w:t>
      </w:r>
    </w:p>
    <w:p w:rsidR="008135DB" w:rsidRPr="00115D85" w:rsidRDefault="008135DB" w:rsidP="008135DB">
      <w:pPr>
        <w:jc w:val="both"/>
        <w:rPr>
          <w:rFonts w:ascii="Times New Roman" w:hAnsi="Times New Roman"/>
          <w:sz w:val="24"/>
          <w:szCs w:val="24"/>
        </w:rPr>
      </w:pPr>
    </w:p>
    <w:p w:rsidR="008135DB" w:rsidRPr="00735872" w:rsidRDefault="008135DB" w:rsidP="008135DB">
      <w:pPr>
        <w:jc w:val="center"/>
        <w:rPr>
          <w:rFonts w:ascii="Times New Roman" w:hAnsi="Times New Roman"/>
          <w:sz w:val="24"/>
          <w:szCs w:val="24"/>
        </w:rPr>
      </w:pPr>
      <w:r w:rsidRPr="00735872">
        <w:rPr>
          <w:rFonts w:ascii="Times New Roman" w:hAnsi="Times New Roman"/>
          <w:b/>
          <w:sz w:val="24"/>
          <w:szCs w:val="24"/>
        </w:rPr>
        <w:t>Пояснительная записка.</w:t>
      </w:r>
    </w:p>
    <w:p w:rsidR="008135DB" w:rsidRPr="00735872" w:rsidRDefault="008135DB" w:rsidP="008135DB">
      <w:pPr>
        <w:pStyle w:val="ab"/>
        <w:ind w:firstLine="708"/>
        <w:rPr>
          <w:rFonts w:ascii="Times New Roman" w:hAnsi="Times New Roman"/>
          <w:sz w:val="24"/>
          <w:szCs w:val="24"/>
        </w:rPr>
      </w:pPr>
      <w:r w:rsidRPr="00735872">
        <w:rPr>
          <w:rFonts w:ascii="Times New Roman" w:hAnsi="Times New Roman"/>
          <w:color w:val="000000"/>
          <w:sz w:val="24"/>
          <w:szCs w:val="24"/>
        </w:rPr>
        <w:t xml:space="preserve">Актуальность данной </w:t>
      </w:r>
      <w:r w:rsidRPr="00735872">
        <w:rPr>
          <w:rFonts w:ascii="Times New Roman" w:hAnsi="Times New Roman"/>
          <w:sz w:val="24"/>
          <w:szCs w:val="24"/>
        </w:rPr>
        <w:t xml:space="preserve">программы определена тем, что одной из важнейших задач образования в настоящее время является освоение детьми духовных ценностей, накопленных человечеством. </w:t>
      </w:r>
      <w:r w:rsidRPr="00735872">
        <w:rPr>
          <w:rFonts w:ascii="Times New Roman" w:hAnsi="Times New Roman"/>
          <w:color w:val="000000"/>
          <w:sz w:val="24"/>
          <w:szCs w:val="24"/>
        </w:rPr>
        <w:t>Человек становится личностью только в обществе культуры и общества. Нравственность человека с детского возраста складывается из его добродетельных поступков, которые затем закрепляются в его сознании, что отражается в нравственной культуре личности.</w:t>
      </w:r>
      <w:r w:rsidRPr="00735872">
        <w:rPr>
          <w:rFonts w:ascii="Times New Roman" w:hAnsi="Times New Roman"/>
          <w:sz w:val="24"/>
          <w:szCs w:val="24"/>
        </w:rPr>
        <w:t xml:space="preserve"> Уровень нравственности человека отражается на его поведении, которое контролируется его внутренними побуждениями, собственными взглядами и убеждениями. Формирование таких взглядов, убеждений и привычек составляет сущность нравственного развития. Нравственное развитие обучающихся с интеллектуальными нарушениями направлено на обеспечение их личностного и социокультурного развития, формирование нравственных чувств, нравственного сознания и поведения. Важными направлениями </w:t>
      </w:r>
      <w:r w:rsidRPr="00735872">
        <w:rPr>
          <w:rFonts w:ascii="Times New Roman" w:hAnsi="Times New Roman"/>
          <w:bCs/>
          <w:sz w:val="24"/>
          <w:szCs w:val="24"/>
        </w:rPr>
        <w:t>нравственного развития обучающихся являются в</w:t>
      </w:r>
      <w:r w:rsidRPr="00735872">
        <w:rPr>
          <w:rFonts w:ascii="Times New Roman" w:hAnsi="Times New Roman"/>
          <w:sz w:val="24"/>
          <w:szCs w:val="24"/>
        </w:rPr>
        <w:t>оспитание чувства уважения к окружающим, осмысление ответственности за свои действия, поступки, взаимодействие с окружающими на основе общекультурных норм и  правил социального поведения.</w:t>
      </w:r>
    </w:p>
    <w:p w:rsidR="008135DB" w:rsidRPr="00E55B27" w:rsidRDefault="008135DB" w:rsidP="00E55B27">
      <w:pPr>
        <w:pStyle w:val="ab"/>
        <w:rPr>
          <w:rFonts w:ascii="Times New Roman" w:hAnsi="Times New Roman"/>
          <w:b/>
          <w:sz w:val="24"/>
        </w:rPr>
      </w:pPr>
      <w:r w:rsidRPr="00E55B27">
        <w:rPr>
          <w:rFonts w:ascii="Times New Roman" w:hAnsi="Times New Roman"/>
          <w:sz w:val="24"/>
          <w:szCs w:val="24"/>
        </w:rPr>
        <w:t xml:space="preserve">Рабочая программа по нравственному направлению внеурочной деятельности </w:t>
      </w:r>
      <w:r w:rsidR="00115D85" w:rsidRPr="00E55B27">
        <w:rPr>
          <w:rFonts w:ascii="Times New Roman" w:hAnsi="Times New Roman"/>
          <w:b/>
          <w:sz w:val="24"/>
        </w:rPr>
        <w:t xml:space="preserve">«Уроки добра»  </w:t>
      </w:r>
      <w:r w:rsidRPr="00E55B27">
        <w:rPr>
          <w:rFonts w:ascii="Times New Roman" w:hAnsi="Times New Roman"/>
          <w:sz w:val="24"/>
          <w:szCs w:val="24"/>
        </w:rPr>
        <w:t>разработана на основе про</w:t>
      </w:r>
      <w:r w:rsidRPr="00E55B27">
        <w:rPr>
          <w:rFonts w:ascii="Times New Roman" w:hAnsi="Times New Roman"/>
          <w:sz w:val="24"/>
          <w:szCs w:val="24"/>
        </w:rPr>
        <w:softHyphen/>
        <w:t>граммы   Э.Козлова, В. Петровой, И. Хомяковой «Азбука нравст</w:t>
      </w:r>
      <w:r w:rsidRPr="00E55B27">
        <w:rPr>
          <w:rFonts w:ascii="Times New Roman" w:hAnsi="Times New Roman"/>
          <w:sz w:val="24"/>
          <w:szCs w:val="24"/>
        </w:rPr>
        <w:softHyphen/>
        <w:t>венности», произведений классической детской литературы К. Чуковского, В Осеевой и др.</w:t>
      </w:r>
    </w:p>
    <w:p w:rsidR="008135DB" w:rsidRPr="00735872" w:rsidRDefault="008135DB" w:rsidP="008135DB">
      <w:pPr>
        <w:ind w:right="-1" w:firstLine="708"/>
        <w:jc w:val="both"/>
        <w:rPr>
          <w:rFonts w:ascii="Times New Roman" w:hAnsi="Times New Roman"/>
          <w:sz w:val="24"/>
          <w:szCs w:val="24"/>
        </w:rPr>
      </w:pPr>
      <w:r w:rsidRPr="00735872">
        <w:rPr>
          <w:rFonts w:ascii="Times New Roman" w:hAnsi="Times New Roman"/>
          <w:b/>
          <w:sz w:val="24"/>
          <w:szCs w:val="24"/>
        </w:rPr>
        <w:t xml:space="preserve">Цель программы – </w:t>
      </w:r>
      <w:r w:rsidRPr="00735872">
        <w:rPr>
          <w:rFonts w:ascii="Times New Roman" w:hAnsi="Times New Roman"/>
          <w:sz w:val="24"/>
          <w:szCs w:val="24"/>
        </w:rPr>
        <w:t xml:space="preserve">развитие нравственной, социально - адаптированной личности, владеющей основами культуры поведения. </w:t>
      </w:r>
    </w:p>
    <w:p w:rsidR="008135DB" w:rsidRPr="00735872" w:rsidRDefault="008135DB" w:rsidP="008135DB">
      <w:pPr>
        <w:ind w:firstLine="708"/>
        <w:jc w:val="both"/>
        <w:rPr>
          <w:rFonts w:ascii="Times New Roman" w:hAnsi="Times New Roman"/>
          <w:sz w:val="24"/>
          <w:szCs w:val="24"/>
        </w:rPr>
      </w:pPr>
      <w:r w:rsidRPr="00735872">
        <w:rPr>
          <w:rFonts w:ascii="Times New Roman" w:hAnsi="Times New Roman"/>
          <w:b/>
          <w:sz w:val="24"/>
          <w:szCs w:val="24"/>
        </w:rPr>
        <w:t>Задачи программы</w:t>
      </w:r>
      <w:r w:rsidRPr="00735872">
        <w:rPr>
          <w:rFonts w:ascii="Times New Roman" w:hAnsi="Times New Roman"/>
          <w:sz w:val="24"/>
          <w:szCs w:val="24"/>
        </w:rPr>
        <w:t>:</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формирование потребности в чистоплотности, аккуратности, опрятности, поддержании порядка;</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формирование бережного отношения к вещам;</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формирование представления о доброте и щедрости, доброжелательном отношении к окружающим;</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формирование умения устанавливать контакт, общаться и взаимодействовать с людьми;</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формирование представления об экстремальных (чрезвычайных) ситуациях и правилах поведения в них;</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развитие нравственных качеств личности;</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воспитание положительных эмоций и добрых чувств в отношении окружающих с использованием общепринятых форм общения, как вербальных, так и невербальных;</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b/>
          <w:sz w:val="24"/>
          <w:szCs w:val="24"/>
        </w:rPr>
      </w:pPr>
      <w:r w:rsidRPr="00735872">
        <w:rPr>
          <w:rFonts w:ascii="Times New Roman" w:hAnsi="Times New Roman"/>
          <w:sz w:val="24"/>
          <w:szCs w:val="24"/>
        </w:rPr>
        <w:t>формирование представлений о нравственных категориях на основе общения, совместной деятельности, подражания взрослым;</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формирование навыков общения со сверстниками, учителями, родителями, окружающим миром в различных жизненных ситуациях;</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t>формирование умения принимать на себя посильную ответственность и понимать результаты своих действий;</w:t>
      </w:r>
    </w:p>
    <w:p w:rsidR="008135DB" w:rsidRPr="00735872" w:rsidRDefault="008135DB" w:rsidP="008135DB">
      <w:pPr>
        <w:pStyle w:val="ab"/>
        <w:numPr>
          <w:ilvl w:val="0"/>
          <w:numId w:val="16"/>
        </w:numPr>
        <w:rPr>
          <w:rFonts w:ascii="Times New Roman" w:hAnsi="Times New Roman"/>
          <w:sz w:val="24"/>
          <w:szCs w:val="24"/>
        </w:rPr>
      </w:pPr>
      <w:r w:rsidRPr="00735872">
        <w:rPr>
          <w:rFonts w:ascii="Times New Roman" w:hAnsi="Times New Roman"/>
          <w:sz w:val="24"/>
          <w:szCs w:val="24"/>
        </w:rPr>
        <w:lastRenderedPageBreak/>
        <w:t>освоение правил совместной деятельности, социально одобряемых норм поведения;</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воспитание чувства самоуважения, взаимодоверия и взаимопонимания.</w:t>
      </w:r>
    </w:p>
    <w:p w:rsidR="008135DB" w:rsidRPr="00735872" w:rsidRDefault="008135DB" w:rsidP="008135DB">
      <w:pPr>
        <w:ind w:right="-427" w:firstLine="360"/>
        <w:jc w:val="both"/>
        <w:rPr>
          <w:rFonts w:ascii="Times New Roman" w:hAnsi="Times New Roman"/>
          <w:sz w:val="24"/>
          <w:szCs w:val="24"/>
        </w:rPr>
      </w:pPr>
      <w:r w:rsidRPr="00735872">
        <w:rPr>
          <w:rFonts w:ascii="Times New Roman" w:hAnsi="Times New Roman"/>
          <w:sz w:val="24"/>
          <w:szCs w:val="24"/>
        </w:rPr>
        <w:t>Воспитанность - качество личности, определяющее в повседневном поведении человека  его отношение к самому себе и другим людям. Рабочая программа направлена на изучение этических норм поведения, знакомство с правилами поведения дома, в школе, в гостях, в общественных местах. Ребёнку необходимо почувствовать важность человеческих отношений, определить свою моральную позицию, поупражняться в нравственных поступках. Детям прививаются коммуникативные навыки, предлагаются различные способы общения и выхода их сложной ситуации.</w:t>
      </w:r>
    </w:p>
    <w:p w:rsidR="008135DB" w:rsidRPr="00E55B27" w:rsidRDefault="008135DB" w:rsidP="008135DB">
      <w:pPr>
        <w:tabs>
          <w:tab w:val="left" w:pos="709"/>
        </w:tabs>
        <w:contextualSpacing/>
        <w:jc w:val="both"/>
        <w:rPr>
          <w:rFonts w:ascii="Times New Roman" w:hAnsi="Times New Roman"/>
          <w:sz w:val="24"/>
          <w:szCs w:val="24"/>
        </w:rPr>
      </w:pPr>
      <w:r w:rsidRPr="00735872">
        <w:rPr>
          <w:rFonts w:ascii="Times New Roman" w:hAnsi="Times New Roman"/>
          <w:sz w:val="24"/>
          <w:szCs w:val="24"/>
        </w:rPr>
        <w:tab/>
      </w:r>
      <w:r w:rsidRPr="00E55B27">
        <w:rPr>
          <w:rFonts w:ascii="Times New Roman" w:hAnsi="Times New Roman"/>
          <w:sz w:val="24"/>
          <w:szCs w:val="24"/>
        </w:rPr>
        <w:t>Рабочая программа ориентирована на детей с умеренной умственной отсталостью, ТМНР 9-15 лет. Срок реализации программы – 1 год (34 часа). Занятия проводятся в соответствии с календарно-тематическим планированием 1 раз в неделю.  Продолжител</w:t>
      </w:r>
      <w:r w:rsidR="00E55B27" w:rsidRPr="00E55B27">
        <w:rPr>
          <w:rFonts w:ascii="Times New Roman" w:hAnsi="Times New Roman"/>
          <w:sz w:val="24"/>
          <w:szCs w:val="24"/>
        </w:rPr>
        <w:t xml:space="preserve">ьность одного занятия – 20 </w:t>
      </w:r>
      <w:r w:rsidRPr="00E55B27">
        <w:rPr>
          <w:rFonts w:ascii="Times New Roman" w:hAnsi="Times New Roman"/>
          <w:sz w:val="24"/>
          <w:szCs w:val="24"/>
        </w:rPr>
        <w:t>мин.</w:t>
      </w:r>
    </w:p>
    <w:p w:rsidR="008135DB" w:rsidRPr="00735872" w:rsidRDefault="008135DB" w:rsidP="008135DB">
      <w:pPr>
        <w:ind w:firstLine="360"/>
        <w:jc w:val="both"/>
        <w:rPr>
          <w:rFonts w:ascii="Times New Roman" w:hAnsi="Times New Roman"/>
          <w:sz w:val="24"/>
          <w:szCs w:val="24"/>
        </w:rPr>
      </w:pPr>
      <w:r w:rsidRPr="00735872">
        <w:rPr>
          <w:rFonts w:ascii="Times New Roman" w:hAnsi="Times New Roman"/>
          <w:sz w:val="24"/>
          <w:szCs w:val="24"/>
        </w:rPr>
        <w:t xml:space="preserve">Возможные </w:t>
      </w:r>
      <w:r w:rsidRPr="00735872">
        <w:rPr>
          <w:rFonts w:ascii="Times New Roman" w:hAnsi="Times New Roman"/>
          <w:b/>
          <w:sz w:val="24"/>
          <w:szCs w:val="24"/>
        </w:rPr>
        <w:t>предметные результаты</w:t>
      </w:r>
      <w:r w:rsidRPr="00735872">
        <w:rPr>
          <w:rFonts w:ascii="Times New Roman" w:hAnsi="Times New Roman"/>
          <w:sz w:val="24"/>
          <w:szCs w:val="24"/>
        </w:rPr>
        <w:t xml:space="preserve"> освоения рабочей программы включают следующие умения:</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обслуживать себя, следить за своим внешним видом;</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соблюдать правила воспитанного человека в повседневной жизни;</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обращаться к взрослому человеку, сверстнику, выражать благодарность, одобрение, извинение и др.;</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взаимодействовать с другими людьми в различных жизненных ситуациях;</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оценивать поступки сверстников и собственные поступки с позиции доброжелательности и взаимовыручки, уважения друг к другу;</w:t>
      </w:r>
    </w:p>
    <w:p w:rsidR="008135DB" w:rsidRPr="00735872" w:rsidRDefault="008135DB" w:rsidP="008135DB">
      <w:pPr>
        <w:widowControl w:val="0"/>
        <w:numPr>
          <w:ilvl w:val="0"/>
          <w:numId w:val="17"/>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вести себя в экстремальных (чрезвычайных) ситуациях.</w:t>
      </w:r>
    </w:p>
    <w:p w:rsidR="008135DB" w:rsidRPr="00735872" w:rsidRDefault="008135DB" w:rsidP="008135DB">
      <w:pPr>
        <w:ind w:right="-427"/>
        <w:jc w:val="both"/>
        <w:rPr>
          <w:rFonts w:ascii="Times New Roman" w:hAnsi="Times New Roman"/>
          <w:sz w:val="24"/>
          <w:szCs w:val="24"/>
        </w:rPr>
      </w:pPr>
    </w:p>
    <w:p w:rsidR="008135DB" w:rsidRPr="00735872" w:rsidRDefault="008135DB" w:rsidP="008135DB">
      <w:pPr>
        <w:ind w:firstLine="360"/>
        <w:jc w:val="both"/>
        <w:rPr>
          <w:rFonts w:ascii="Times New Roman" w:hAnsi="Times New Roman"/>
          <w:sz w:val="24"/>
          <w:szCs w:val="24"/>
        </w:rPr>
      </w:pPr>
      <w:r w:rsidRPr="00735872">
        <w:rPr>
          <w:rFonts w:ascii="Times New Roman" w:hAnsi="Times New Roman"/>
          <w:sz w:val="24"/>
          <w:szCs w:val="24"/>
        </w:rPr>
        <w:t xml:space="preserve">Возможные </w:t>
      </w:r>
      <w:r w:rsidRPr="00735872">
        <w:rPr>
          <w:rFonts w:ascii="Times New Roman" w:hAnsi="Times New Roman"/>
          <w:b/>
          <w:sz w:val="24"/>
          <w:szCs w:val="24"/>
        </w:rPr>
        <w:t>личностные результаты</w:t>
      </w:r>
      <w:r w:rsidRPr="00735872">
        <w:rPr>
          <w:rFonts w:ascii="Times New Roman" w:hAnsi="Times New Roman"/>
          <w:sz w:val="24"/>
          <w:szCs w:val="24"/>
        </w:rPr>
        <w:t xml:space="preserve"> освоения рабочей программы включают:</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развитие аккуратности, опрятности, бережливости;</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развитие адекватной оценочной деятельности, направленной на анализ собственного поведения и поступков окружающих людей;</w:t>
      </w:r>
    </w:p>
    <w:p w:rsidR="008135DB" w:rsidRPr="00735872" w:rsidRDefault="008135DB" w:rsidP="008135DB">
      <w:pPr>
        <w:pStyle w:val="ab"/>
        <w:numPr>
          <w:ilvl w:val="0"/>
          <w:numId w:val="16"/>
        </w:numPr>
        <w:rPr>
          <w:rFonts w:ascii="Times New Roman" w:hAnsi="Times New Roman"/>
          <w:sz w:val="24"/>
          <w:szCs w:val="24"/>
          <w:u w:val="single"/>
        </w:rPr>
      </w:pPr>
      <w:r w:rsidRPr="00735872">
        <w:rPr>
          <w:rFonts w:ascii="Times New Roman" w:hAnsi="Times New Roman"/>
          <w:sz w:val="24"/>
          <w:szCs w:val="24"/>
        </w:rPr>
        <w:t>развитие нравственных, волевых качеств, коммуникабельности и чувства коллективизма;</w:t>
      </w:r>
    </w:p>
    <w:p w:rsidR="008135DB" w:rsidRPr="00735872" w:rsidRDefault="008135DB" w:rsidP="008135DB">
      <w:pPr>
        <w:widowControl w:val="0"/>
        <w:numPr>
          <w:ilvl w:val="0"/>
          <w:numId w:val="16"/>
        </w:numPr>
        <w:suppressAutoHyphens/>
        <w:spacing w:after="0" w:line="240" w:lineRule="auto"/>
        <w:ind w:right="-427"/>
        <w:jc w:val="both"/>
        <w:rPr>
          <w:rFonts w:ascii="Times New Roman" w:hAnsi="Times New Roman"/>
          <w:sz w:val="24"/>
          <w:szCs w:val="24"/>
        </w:rPr>
      </w:pPr>
      <w:r w:rsidRPr="00735872">
        <w:rPr>
          <w:rFonts w:ascii="Times New Roman" w:hAnsi="Times New Roman"/>
          <w:sz w:val="24"/>
          <w:szCs w:val="24"/>
        </w:rPr>
        <w:t>развитие мышления, памяти в процессе анализа проблемных ситуаций.</w:t>
      </w:r>
    </w:p>
    <w:p w:rsidR="008135DB" w:rsidRPr="00735872" w:rsidRDefault="008135DB" w:rsidP="008135DB">
      <w:pPr>
        <w:ind w:left="720" w:right="-427"/>
        <w:jc w:val="both"/>
        <w:rPr>
          <w:rFonts w:ascii="Times New Roman" w:hAnsi="Times New Roman"/>
          <w:sz w:val="24"/>
          <w:szCs w:val="24"/>
        </w:rPr>
      </w:pPr>
    </w:p>
    <w:p w:rsidR="008135DB" w:rsidRPr="00735872" w:rsidRDefault="008135DB" w:rsidP="008135DB">
      <w:pPr>
        <w:jc w:val="both"/>
        <w:rPr>
          <w:rFonts w:ascii="Times New Roman" w:hAnsi="Times New Roman"/>
          <w:sz w:val="24"/>
          <w:szCs w:val="24"/>
        </w:rPr>
      </w:pPr>
      <w:r w:rsidRPr="00735872">
        <w:rPr>
          <w:rFonts w:ascii="Times New Roman" w:hAnsi="Times New Roman"/>
          <w:b/>
          <w:bCs/>
          <w:sz w:val="24"/>
          <w:szCs w:val="24"/>
        </w:rPr>
        <w:t>Используемая литература:</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Васильева-Гангус Л. «Азбука вежливости», М., 1984;</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Камычек Я. «Вежливость на каждый день», М., 1975;</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Смолка К., «Правила хорошего тона», М., 1980;</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Максимовский М., «Этикет делового человека», М., 1994;</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Дорохов А. «О культуре поведения», М., 1986;</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Карнеги Д. «Как завоевывать друзей»;</w:t>
      </w:r>
    </w:p>
    <w:p w:rsidR="008135DB" w:rsidRPr="00735872" w:rsidRDefault="008135DB" w:rsidP="008135DB">
      <w:pPr>
        <w:widowControl w:val="0"/>
        <w:numPr>
          <w:ilvl w:val="0"/>
          <w:numId w:val="15"/>
        </w:numPr>
        <w:tabs>
          <w:tab w:val="left" w:pos="1440"/>
          <w:tab w:val="left" w:pos="3600"/>
        </w:tabs>
        <w:suppressAutoHyphens/>
        <w:spacing w:after="0" w:line="240" w:lineRule="auto"/>
        <w:ind w:left="720"/>
        <w:jc w:val="both"/>
        <w:rPr>
          <w:rFonts w:ascii="Times New Roman" w:hAnsi="Times New Roman"/>
          <w:sz w:val="24"/>
          <w:szCs w:val="24"/>
        </w:rPr>
      </w:pPr>
      <w:r w:rsidRPr="00735872">
        <w:rPr>
          <w:rFonts w:ascii="Times New Roman" w:hAnsi="Times New Roman"/>
          <w:sz w:val="24"/>
          <w:szCs w:val="24"/>
        </w:rPr>
        <w:t>Лаврентьева Л.И. «Школа и нравственное воспитание личности»,</w:t>
      </w:r>
    </w:p>
    <w:p w:rsidR="005C703C" w:rsidRPr="00A27D3B" w:rsidRDefault="008135DB" w:rsidP="00A27D3B">
      <w:pPr>
        <w:ind w:left="720"/>
        <w:jc w:val="both"/>
        <w:rPr>
          <w:rFonts w:ascii="Times New Roman" w:hAnsi="Times New Roman"/>
          <w:sz w:val="24"/>
          <w:szCs w:val="24"/>
        </w:rPr>
      </w:pPr>
      <w:r w:rsidRPr="00735872">
        <w:rPr>
          <w:rFonts w:ascii="Times New Roman" w:hAnsi="Times New Roman"/>
          <w:sz w:val="24"/>
          <w:szCs w:val="24"/>
        </w:rPr>
        <w:t>ж. «З</w:t>
      </w:r>
      <w:r w:rsidR="00A27D3B">
        <w:rPr>
          <w:rFonts w:ascii="Times New Roman" w:hAnsi="Times New Roman"/>
          <w:sz w:val="24"/>
          <w:szCs w:val="24"/>
        </w:rPr>
        <w:t>авуч начальной школы», №5, 2004 г.</w:t>
      </w:r>
    </w:p>
    <w:p w:rsidR="00535594" w:rsidRDefault="00535594" w:rsidP="008135DB">
      <w:pPr>
        <w:pStyle w:val="ab"/>
        <w:jc w:val="center"/>
        <w:rPr>
          <w:rFonts w:ascii="Times New Roman" w:hAnsi="Times New Roman"/>
          <w:b/>
          <w:sz w:val="24"/>
          <w:szCs w:val="24"/>
        </w:rPr>
      </w:pPr>
    </w:p>
    <w:p w:rsidR="00535594" w:rsidRDefault="00535594" w:rsidP="008135DB">
      <w:pPr>
        <w:pStyle w:val="ab"/>
        <w:jc w:val="center"/>
        <w:rPr>
          <w:rFonts w:ascii="Times New Roman" w:hAnsi="Times New Roman"/>
          <w:b/>
          <w:sz w:val="24"/>
          <w:szCs w:val="24"/>
        </w:rPr>
      </w:pPr>
    </w:p>
    <w:p w:rsidR="00535594" w:rsidRDefault="00535594" w:rsidP="008135DB">
      <w:pPr>
        <w:pStyle w:val="ab"/>
        <w:jc w:val="center"/>
        <w:rPr>
          <w:rFonts w:ascii="Times New Roman" w:hAnsi="Times New Roman"/>
          <w:b/>
          <w:sz w:val="24"/>
          <w:szCs w:val="24"/>
        </w:rPr>
      </w:pPr>
    </w:p>
    <w:p w:rsidR="008135DB" w:rsidRPr="00735872" w:rsidRDefault="008135DB" w:rsidP="008135DB">
      <w:pPr>
        <w:pStyle w:val="ab"/>
        <w:jc w:val="center"/>
        <w:rPr>
          <w:rFonts w:ascii="Times New Roman" w:hAnsi="Times New Roman"/>
          <w:b/>
          <w:sz w:val="24"/>
          <w:szCs w:val="24"/>
        </w:rPr>
      </w:pPr>
      <w:r w:rsidRPr="00735872">
        <w:rPr>
          <w:rFonts w:ascii="Times New Roman" w:hAnsi="Times New Roman"/>
          <w:b/>
          <w:sz w:val="24"/>
          <w:szCs w:val="24"/>
        </w:rPr>
        <w:lastRenderedPageBreak/>
        <w:t>Календарно-тематическое планирование</w:t>
      </w:r>
    </w:p>
    <w:p w:rsidR="008135DB" w:rsidRPr="00735872" w:rsidRDefault="008135DB" w:rsidP="008135DB">
      <w:pPr>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7"/>
        <w:gridCol w:w="5670"/>
        <w:gridCol w:w="1842"/>
      </w:tblGrid>
      <w:tr w:rsidR="008135DB" w:rsidRPr="00735872" w:rsidTr="006750BE">
        <w:tc>
          <w:tcPr>
            <w:tcW w:w="1267" w:type="dxa"/>
            <w:tcBorders>
              <w:top w:val="single" w:sz="4" w:space="0" w:color="000000"/>
              <w:left w:val="single" w:sz="4" w:space="0" w:color="000000"/>
              <w:bottom w:val="single" w:sz="4" w:space="0" w:color="000000"/>
              <w:right w:val="single" w:sz="4" w:space="0" w:color="000000"/>
            </w:tcBorders>
            <w:shd w:val="clear" w:color="auto" w:fill="auto"/>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w:t>
            </w:r>
          </w:p>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занятия</w:t>
            </w:r>
          </w:p>
          <w:p w:rsidR="008135DB" w:rsidRPr="00F458F7" w:rsidRDefault="008135DB" w:rsidP="006750BE">
            <w:pPr>
              <w:pStyle w:val="ab"/>
              <w:jc w:val="center"/>
              <w:rPr>
                <w:rFonts w:ascii="Times New Roman" w:hAnsi="Times New Roman"/>
                <w:sz w:val="22"/>
              </w:rPr>
            </w:pP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Тема занятия</w:t>
            </w:r>
          </w:p>
          <w:p w:rsidR="008135DB" w:rsidRPr="00F458F7" w:rsidRDefault="008135DB" w:rsidP="006750BE">
            <w:pPr>
              <w:pStyle w:val="ab"/>
              <w:jc w:val="center"/>
              <w:rPr>
                <w:rFonts w:ascii="Times New Roman" w:hAnsi="Times New Roman"/>
                <w:sz w:val="22"/>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Количество</w:t>
            </w:r>
          </w:p>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часов</w:t>
            </w:r>
          </w:p>
        </w:tc>
      </w:tr>
      <w:tr w:rsidR="008135DB" w:rsidRPr="00735872" w:rsidTr="006750BE">
        <w:trPr>
          <w:trHeight w:val="290"/>
        </w:trPr>
        <w:tc>
          <w:tcPr>
            <w:tcW w:w="1267"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1-5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«В гостях у Мойдодыра».</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5</w:t>
            </w:r>
          </w:p>
        </w:tc>
      </w:tr>
      <w:tr w:rsidR="008135DB" w:rsidRPr="00735872" w:rsidTr="006750BE">
        <w:tc>
          <w:tcPr>
            <w:tcW w:w="1267"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6-9</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«Федорино горе».</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4</w:t>
            </w:r>
          </w:p>
        </w:tc>
      </w:tr>
      <w:tr w:rsidR="008135DB" w:rsidRPr="00735872" w:rsidTr="006750BE">
        <w:tc>
          <w:tcPr>
            <w:tcW w:w="1267"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10-17</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«Правила вежливости».</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7</w:t>
            </w:r>
          </w:p>
        </w:tc>
      </w:tr>
      <w:tr w:rsidR="008135DB" w:rsidRPr="00735872" w:rsidTr="006750BE">
        <w:tc>
          <w:tcPr>
            <w:tcW w:w="1267"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18-26</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«Полезные советы».</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9</w:t>
            </w:r>
          </w:p>
        </w:tc>
      </w:tr>
      <w:tr w:rsidR="008135DB" w:rsidRPr="00735872" w:rsidTr="006750BE">
        <w:tc>
          <w:tcPr>
            <w:tcW w:w="1267"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F458F7" w:rsidRDefault="008135DB" w:rsidP="006750BE">
            <w:pPr>
              <w:pStyle w:val="ab"/>
              <w:jc w:val="center"/>
              <w:rPr>
                <w:rFonts w:ascii="Times New Roman" w:hAnsi="Times New Roman"/>
                <w:sz w:val="22"/>
              </w:rPr>
            </w:pPr>
            <w:r w:rsidRPr="00F458F7">
              <w:rPr>
                <w:rFonts w:ascii="Times New Roman" w:hAnsi="Times New Roman"/>
                <w:sz w:val="22"/>
              </w:rPr>
              <w:t>27-35</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«Я - хороший».</w:t>
            </w:r>
          </w:p>
        </w:tc>
        <w:tc>
          <w:tcPr>
            <w:tcW w:w="1842" w:type="dxa"/>
            <w:tcBorders>
              <w:top w:val="single" w:sz="4" w:space="0" w:color="000000"/>
              <w:left w:val="single" w:sz="4" w:space="0" w:color="000000"/>
              <w:bottom w:val="single" w:sz="4" w:space="0" w:color="000000"/>
              <w:right w:val="single" w:sz="4" w:space="0" w:color="000000"/>
            </w:tcBorders>
            <w:shd w:val="clear" w:color="auto" w:fill="auto"/>
            <w:hideMark/>
          </w:tcPr>
          <w:p w:rsidR="008135DB" w:rsidRPr="00E55B27" w:rsidRDefault="008135DB" w:rsidP="006750BE">
            <w:pPr>
              <w:pStyle w:val="ab"/>
              <w:jc w:val="center"/>
              <w:rPr>
                <w:rFonts w:ascii="Times New Roman" w:hAnsi="Times New Roman"/>
                <w:sz w:val="22"/>
              </w:rPr>
            </w:pPr>
            <w:r w:rsidRPr="00E55B27">
              <w:rPr>
                <w:rFonts w:ascii="Times New Roman" w:hAnsi="Times New Roman"/>
                <w:sz w:val="22"/>
              </w:rPr>
              <w:t>9</w:t>
            </w:r>
          </w:p>
        </w:tc>
      </w:tr>
    </w:tbl>
    <w:p w:rsidR="008135DB" w:rsidRPr="00735872" w:rsidRDefault="008135DB" w:rsidP="008135DB">
      <w:pPr>
        <w:pStyle w:val="ab"/>
        <w:rPr>
          <w:rFonts w:ascii="Times New Roman" w:hAnsi="Times New Roman"/>
          <w:b/>
          <w:sz w:val="24"/>
          <w:szCs w:val="24"/>
        </w:rPr>
      </w:pPr>
    </w:p>
    <w:p w:rsidR="008135DB" w:rsidRPr="00735872" w:rsidRDefault="008135DB" w:rsidP="008135DB">
      <w:pPr>
        <w:pStyle w:val="ab"/>
        <w:rPr>
          <w:rFonts w:ascii="Times New Roman" w:hAnsi="Times New Roman"/>
          <w:b/>
          <w:sz w:val="24"/>
          <w:szCs w:val="24"/>
        </w:rPr>
      </w:pPr>
      <w:r w:rsidRPr="00735872">
        <w:rPr>
          <w:rFonts w:ascii="Times New Roman" w:hAnsi="Times New Roman"/>
          <w:b/>
          <w:sz w:val="24"/>
          <w:szCs w:val="24"/>
        </w:rPr>
        <w:t xml:space="preserve">Содержание занятий </w:t>
      </w:r>
    </w:p>
    <w:p w:rsidR="008135DB" w:rsidRPr="00735872" w:rsidRDefault="008135DB" w:rsidP="008135DB">
      <w:pPr>
        <w:pStyle w:val="ab"/>
        <w:rPr>
          <w:rFonts w:ascii="Times New Roman" w:hAnsi="Times New Roman"/>
          <w:b/>
          <w:sz w:val="24"/>
          <w:szCs w:val="24"/>
          <w:u w:val="single"/>
        </w:rPr>
      </w:pPr>
    </w:p>
    <w:p w:rsidR="008135DB" w:rsidRPr="00735872" w:rsidRDefault="008135DB" w:rsidP="008135DB">
      <w:pPr>
        <w:pStyle w:val="ab"/>
        <w:rPr>
          <w:rFonts w:ascii="Times New Roman" w:hAnsi="Times New Roman"/>
          <w:sz w:val="24"/>
          <w:szCs w:val="24"/>
        </w:rPr>
      </w:pPr>
      <w:r w:rsidRPr="00735872">
        <w:rPr>
          <w:rFonts w:ascii="Times New Roman" w:hAnsi="Times New Roman"/>
          <w:b/>
          <w:sz w:val="24"/>
          <w:szCs w:val="24"/>
        </w:rPr>
        <w:t>1-5 занятия.</w:t>
      </w:r>
      <w:r w:rsidRPr="00735872">
        <w:rPr>
          <w:rFonts w:ascii="Times New Roman" w:hAnsi="Times New Roman"/>
          <w:b/>
          <w:i/>
          <w:sz w:val="24"/>
          <w:szCs w:val="24"/>
        </w:rPr>
        <w:t xml:space="preserve"> «В гостях у Мойдодыра».</w:t>
      </w:r>
      <w:r w:rsidRPr="00735872">
        <w:rPr>
          <w:rFonts w:ascii="Times New Roman" w:hAnsi="Times New Roman"/>
          <w:i/>
          <w:sz w:val="24"/>
          <w:szCs w:val="24"/>
        </w:rPr>
        <w:t xml:space="preserve"> </w:t>
      </w:r>
      <w:r w:rsidRPr="00735872">
        <w:rPr>
          <w:rFonts w:ascii="Times New Roman" w:hAnsi="Times New Roman"/>
          <w:sz w:val="24"/>
          <w:szCs w:val="24"/>
        </w:rPr>
        <w:t>Знакомство с произведением К. Чуковского «Мойдодыр».  Слушание и анализ произведения. Выделение персонажей. Ответы на вопросы по содержанию произведения. Просмотр муль</w:t>
      </w:r>
      <w:r w:rsidR="00E55B27">
        <w:rPr>
          <w:rFonts w:ascii="Times New Roman" w:hAnsi="Times New Roman"/>
          <w:sz w:val="24"/>
          <w:szCs w:val="24"/>
        </w:rPr>
        <w:t>т</w:t>
      </w:r>
      <w:r w:rsidRPr="00735872">
        <w:rPr>
          <w:rFonts w:ascii="Times New Roman" w:hAnsi="Times New Roman"/>
          <w:sz w:val="24"/>
          <w:szCs w:val="24"/>
        </w:rPr>
        <w:t>фильма «Мойдодыр».</w:t>
      </w:r>
    </w:p>
    <w:p w:rsidR="008135DB" w:rsidRPr="00735872" w:rsidRDefault="008135DB" w:rsidP="008135DB">
      <w:pPr>
        <w:pStyle w:val="ab"/>
        <w:rPr>
          <w:rFonts w:ascii="Times New Roman" w:hAnsi="Times New Roman"/>
          <w:sz w:val="24"/>
          <w:szCs w:val="24"/>
        </w:rPr>
      </w:pPr>
      <w:r w:rsidRPr="00735872">
        <w:rPr>
          <w:rFonts w:ascii="Times New Roman" w:hAnsi="Times New Roman"/>
          <w:sz w:val="24"/>
          <w:szCs w:val="24"/>
        </w:rPr>
        <w:t>Знакомство с понятиями опрятность, чистота, аккуратность. Различение предметов одежды и гигиены. Мытье рук, чистка зубов, расчесывание волос. Просмотр фото- и видеоматериала. Дидактические игры «Одень куклу» (одевание бумажных кукол), «Волшебное зеркало» (контроль внешнего вида).</w:t>
      </w:r>
    </w:p>
    <w:p w:rsidR="008135DB" w:rsidRPr="00735872" w:rsidRDefault="008135DB" w:rsidP="008135DB">
      <w:pPr>
        <w:pStyle w:val="ab"/>
        <w:rPr>
          <w:rFonts w:ascii="Times New Roman" w:hAnsi="Times New Roman"/>
          <w:sz w:val="24"/>
          <w:szCs w:val="24"/>
        </w:rPr>
      </w:pPr>
    </w:p>
    <w:p w:rsidR="008135DB" w:rsidRPr="00735872" w:rsidRDefault="008135DB" w:rsidP="008135DB">
      <w:pPr>
        <w:pStyle w:val="ab"/>
        <w:rPr>
          <w:rFonts w:ascii="Times New Roman" w:hAnsi="Times New Roman"/>
          <w:b/>
          <w:sz w:val="24"/>
          <w:szCs w:val="24"/>
        </w:rPr>
      </w:pPr>
      <w:r w:rsidRPr="00735872">
        <w:rPr>
          <w:rFonts w:ascii="Times New Roman" w:hAnsi="Times New Roman"/>
          <w:b/>
          <w:sz w:val="24"/>
          <w:szCs w:val="24"/>
        </w:rPr>
        <w:t>6- 9 занятия.</w:t>
      </w:r>
      <w:r w:rsidRPr="00735872">
        <w:rPr>
          <w:rFonts w:ascii="Times New Roman" w:hAnsi="Times New Roman"/>
          <w:sz w:val="24"/>
          <w:szCs w:val="24"/>
        </w:rPr>
        <w:t xml:space="preserve"> </w:t>
      </w:r>
      <w:r w:rsidRPr="00735872">
        <w:rPr>
          <w:rFonts w:ascii="Times New Roman" w:hAnsi="Times New Roman"/>
          <w:b/>
          <w:sz w:val="24"/>
          <w:szCs w:val="24"/>
        </w:rPr>
        <w:t>«Федорино горе».</w:t>
      </w:r>
    </w:p>
    <w:p w:rsidR="008135DB" w:rsidRPr="00735872" w:rsidRDefault="008135DB" w:rsidP="008135DB">
      <w:pPr>
        <w:pStyle w:val="ab"/>
        <w:rPr>
          <w:rFonts w:ascii="Times New Roman" w:hAnsi="Times New Roman"/>
          <w:sz w:val="24"/>
          <w:szCs w:val="24"/>
        </w:rPr>
      </w:pPr>
      <w:r w:rsidRPr="00735872">
        <w:rPr>
          <w:rFonts w:ascii="Times New Roman" w:hAnsi="Times New Roman"/>
          <w:sz w:val="24"/>
          <w:szCs w:val="24"/>
        </w:rPr>
        <w:t xml:space="preserve">Знакомство с произведением К. Чуковского «Федорино горе».  Слушание и анализ произведения. Выделение персонажей. Ответы на вопросы по содержанию произведения. </w:t>
      </w:r>
    </w:p>
    <w:p w:rsidR="008135DB" w:rsidRPr="00735872" w:rsidRDefault="008135DB" w:rsidP="008135DB">
      <w:pPr>
        <w:pStyle w:val="ab"/>
        <w:rPr>
          <w:rFonts w:ascii="Times New Roman" w:hAnsi="Times New Roman"/>
          <w:sz w:val="24"/>
          <w:szCs w:val="24"/>
        </w:rPr>
      </w:pPr>
      <w:r w:rsidRPr="00735872">
        <w:rPr>
          <w:rFonts w:ascii="Times New Roman" w:hAnsi="Times New Roman"/>
          <w:sz w:val="24"/>
          <w:szCs w:val="24"/>
        </w:rPr>
        <w:t>Просмотр муль</w:t>
      </w:r>
      <w:r w:rsidR="00E55B27">
        <w:rPr>
          <w:rFonts w:ascii="Times New Roman" w:hAnsi="Times New Roman"/>
          <w:sz w:val="24"/>
          <w:szCs w:val="24"/>
        </w:rPr>
        <w:t>т</w:t>
      </w:r>
      <w:r w:rsidRPr="00735872">
        <w:rPr>
          <w:rFonts w:ascii="Times New Roman" w:hAnsi="Times New Roman"/>
          <w:sz w:val="24"/>
          <w:szCs w:val="24"/>
        </w:rPr>
        <w:t>фильма «Федорино горе». Знакомство с понятиями уборка, средства гигиены, грязный, неопрятный, чистота, аккуратность, порядок. Просмотр фото и видео материала. Презентация «Посуда». Дидактическая игра «Помоги Федоре» (мытье и вытирание детской посуды). Изготовление панно «Чистый дом», коллажа «Посуда».</w:t>
      </w:r>
    </w:p>
    <w:p w:rsidR="008135DB" w:rsidRPr="00735872" w:rsidRDefault="008135DB" w:rsidP="008135DB">
      <w:pPr>
        <w:pStyle w:val="ab"/>
        <w:rPr>
          <w:rFonts w:ascii="Times New Roman" w:hAnsi="Times New Roman"/>
          <w:sz w:val="24"/>
          <w:szCs w:val="24"/>
        </w:rPr>
      </w:pPr>
    </w:p>
    <w:p w:rsidR="008135DB" w:rsidRPr="00735872" w:rsidRDefault="008135DB" w:rsidP="008135DB">
      <w:pPr>
        <w:pStyle w:val="ab"/>
        <w:rPr>
          <w:rFonts w:ascii="Times New Roman" w:hAnsi="Times New Roman"/>
          <w:sz w:val="24"/>
          <w:szCs w:val="24"/>
        </w:rPr>
      </w:pPr>
      <w:r w:rsidRPr="00735872">
        <w:rPr>
          <w:rFonts w:ascii="Times New Roman" w:hAnsi="Times New Roman"/>
          <w:b/>
          <w:sz w:val="24"/>
          <w:szCs w:val="24"/>
        </w:rPr>
        <w:t xml:space="preserve">10-17 занятия. «Правила вежливости». </w:t>
      </w:r>
      <w:r w:rsidRPr="00735872">
        <w:rPr>
          <w:rFonts w:ascii="Times New Roman" w:hAnsi="Times New Roman"/>
          <w:sz w:val="24"/>
          <w:szCs w:val="24"/>
        </w:rPr>
        <w:t xml:space="preserve">Знакомство с произведениями «Жадина», «Два жадных медвежонка», «Почему грустит Егорка?» и др.  Слушание и анализ произведения. Выделение персонажей. Ответы на вопросы по содержанию произведения. </w:t>
      </w:r>
    </w:p>
    <w:p w:rsidR="008135DB" w:rsidRPr="00735872" w:rsidRDefault="008135DB" w:rsidP="008135DB">
      <w:pPr>
        <w:pStyle w:val="ab"/>
        <w:rPr>
          <w:rFonts w:ascii="Times New Roman" w:hAnsi="Times New Roman"/>
          <w:sz w:val="24"/>
          <w:szCs w:val="24"/>
        </w:rPr>
      </w:pPr>
      <w:r w:rsidRPr="00735872">
        <w:rPr>
          <w:rFonts w:ascii="Times New Roman" w:hAnsi="Times New Roman"/>
          <w:sz w:val="24"/>
          <w:szCs w:val="24"/>
        </w:rPr>
        <w:t>Знакомство с понятиями жадный, жадность, добрый, щедрый, делиться, отбирать, поровну. Беседа о правилах вежливости. «Волшебные» слова: приветствия, благодарность, с использованием вербальных и невербальных средств. Игра «Идем в гости». Знакомство с понятиями: вежливость, вежливые слова, аккуратность, правила поведения. Составление «Карты вежливости» (панно, карточки и др.).</w:t>
      </w:r>
    </w:p>
    <w:p w:rsidR="008135DB" w:rsidRPr="00735872" w:rsidRDefault="008135DB" w:rsidP="008135DB">
      <w:pPr>
        <w:pStyle w:val="ab"/>
        <w:rPr>
          <w:rFonts w:ascii="Times New Roman" w:hAnsi="Times New Roman"/>
          <w:sz w:val="24"/>
          <w:szCs w:val="24"/>
        </w:rPr>
      </w:pPr>
    </w:p>
    <w:p w:rsidR="008135DB" w:rsidRPr="00735872" w:rsidRDefault="008135DB" w:rsidP="008135DB">
      <w:pPr>
        <w:pStyle w:val="ab"/>
        <w:rPr>
          <w:rFonts w:ascii="Times New Roman" w:hAnsi="Times New Roman"/>
          <w:sz w:val="24"/>
          <w:szCs w:val="24"/>
        </w:rPr>
      </w:pPr>
      <w:r w:rsidRPr="00735872">
        <w:rPr>
          <w:rFonts w:ascii="Times New Roman" w:hAnsi="Times New Roman"/>
          <w:b/>
          <w:sz w:val="24"/>
          <w:szCs w:val="24"/>
        </w:rPr>
        <w:t>18-26  занятия. Полезные советы.</w:t>
      </w:r>
      <w:r w:rsidRPr="00735872">
        <w:rPr>
          <w:rFonts w:ascii="Times New Roman" w:hAnsi="Times New Roman"/>
          <w:sz w:val="24"/>
          <w:szCs w:val="24"/>
        </w:rPr>
        <w:t xml:space="preserve"> Просмотр мультфильмов «Аркадий Паровозов спешит на помощь» (отбор серий на выбор учителя). Беседа по содержанию мультфильмов. Разбор конкретных ситуаций. Знакомство с понятиями: опасность, осторожность, правила безопасности, можно, нельзя и др. Составление «Карты безопасности» (панно, карточки и др.), включающей опасные и безопасные ситуации.</w:t>
      </w:r>
    </w:p>
    <w:p w:rsidR="008135DB" w:rsidRPr="00735872" w:rsidRDefault="008135DB" w:rsidP="008135DB">
      <w:pPr>
        <w:pStyle w:val="ab"/>
        <w:rPr>
          <w:rFonts w:ascii="Times New Roman" w:hAnsi="Times New Roman"/>
          <w:sz w:val="24"/>
          <w:szCs w:val="24"/>
        </w:rPr>
      </w:pPr>
    </w:p>
    <w:p w:rsidR="008135DB" w:rsidRPr="00E55B27" w:rsidRDefault="008135DB" w:rsidP="00E55B27">
      <w:pPr>
        <w:pStyle w:val="ab"/>
        <w:rPr>
          <w:rFonts w:ascii="Times New Roman" w:hAnsi="Times New Roman"/>
          <w:sz w:val="24"/>
          <w:szCs w:val="24"/>
        </w:rPr>
      </w:pPr>
      <w:r w:rsidRPr="00735872">
        <w:rPr>
          <w:rFonts w:ascii="Times New Roman" w:hAnsi="Times New Roman"/>
          <w:b/>
          <w:sz w:val="24"/>
          <w:szCs w:val="24"/>
        </w:rPr>
        <w:t>27-35 занятия. «Я - хороший».</w:t>
      </w:r>
      <w:r w:rsidRPr="00735872">
        <w:rPr>
          <w:rFonts w:ascii="Times New Roman" w:hAnsi="Times New Roman"/>
          <w:sz w:val="24"/>
          <w:szCs w:val="24"/>
        </w:rPr>
        <w:t xml:space="preserve">  Знакомство с произведением В. Маяковского «Что такое хорошо и что такое плохо».  Слушание и анализ произведения. Выделение персонажей. Ответы на вопросы по содержанию произведения. Разбор конкретных и аналогичных ситуаций (мультфильмы, видеосюжеты). Знакомство с понятиями: трусость, доброта, слабость, вежливость, чистота, защитник, храбрость. Составление портфолио «Я – хороший», просмотр презентации. </w:t>
      </w:r>
    </w:p>
    <w:p w:rsidR="00423FC6" w:rsidRDefault="00423FC6" w:rsidP="008135DB">
      <w:pPr>
        <w:tabs>
          <w:tab w:val="left" w:pos="567"/>
        </w:tabs>
        <w:spacing w:after="0"/>
        <w:jc w:val="right"/>
        <w:rPr>
          <w:rFonts w:ascii="Times New Roman" w:hAnsi="Times New Roman"/>
          <w:b/>
          <w:i/>
          <w:sz w:val="24"/>
          <w:szCs w:val="28"/>
        </w:rPr>
      </w:pPr>
    </w:p>
    <w:p w:rsidR="008135DB" w:rsidRDefault="005C703C" w:rsidP="008135DB">
      <w:pPr>
        <w:tabs>
          <w:tab w:val="left" w:pos="567"/>
        </w:tabs>
        <w:spacing w:after="0"/>
        <w:jc w:val="right"/>
        <w:rPr>
          <w:rFonts w:ascii="Times New Roman" w:hAnsi="Times New Roman"/>
          <w:b/>
          <w:i/>
          <w:sz w:val="24"/>
          <w:szCs w:val="28"/>
        </w:rPr>
      </w:pPr>
      <w:r>
        <w:rPr>
          <w:rFonts w:ascii="Times New Roman" w:hAnsi="Times New Roman"/>
          <w:b/>
          <w:i/>
          <w:sz w:val="24"/>
          <w:szCs w:val="28"/>
        </w:rPr>
        <w:lastRenderedPageBreak/>
        <w:t>Приложение № 3</w:t>
      </w:r>
    </w:p>
    <w:p w:rsidR="00805CB9" w:rsidRDefault="00805CB9" w:rsidP="008135DB">
      <w:pPr>
        <w:tabs>
          <w:tab w:val="left" w:pos="567"/>
        </w:tabs>
        <w:spacing w:after="0"/>
        <w:jc w:val="right"/>
        <w:rPr>
          <w:rFonts w:ascii="Times New Roman" w:hAnsi="Times New Roman"/>
          <w:b/>
          <w:i/>
          <w:sz w:val="24"/>
          <w:szCs w:val="28"/>
        </w:rPr>
      </w:pPr>
    </w:p>
    <w:p w:rsidR="008135DB" w:rsidRPr="00E55B27" w:rsidRDefault="008135DB" w:rsidP="008135DB">
      <w:pPr>
        <w:spacing w:after="0" w:line="240" w:lineRule="auto"/>
        <w:jc w:val="center"/>
        <w:rPr>
          <w:rFonts w:ascii="Times New Roman" w:hAnsi="Times New Roman"/>
          <w:b/>
          <w:sz w:val="24"/>
          <w:szCs w:val="24"/>
        </w:rPr>
      </w:pPr>
      <w:r w:rsidRPr="00E55B27">
        <w:rPr>
          <w:rFonts w:ascii="Times New Roman" w:hAnsi="Times New Roman"/>
          <w:b/>
          <w:sz w:val="24"/>
          <w:szCs w:val="24"/>
        </w:rPr>
        <w:t>Рабочая программа</w:t>
      </w:r>
    </w:p>
    <w:p w:rsidR="008135DB" w:rsidRPr="005C703C" w:rsidRDefault="008135DB" w:rsidP="005C703C">
      <w:pPr>
        <w:spacing w:after="0" w:line="240" w:lineRule="auto"/>
        <w:jc w:val="center"/>
        <w:rPr>
          <w:rFonts w:ascii="Times New Roman" w:hAnsi="Times New Roman"/>
          <w:sz w:val="24"/>
          <w:szCs w:val="24"/>
        </w:rPr>
      </w:pPr>
      <w:r w:rsidRPr="00E55B27">
        <w:rPr>
          <w:rFonts w:ascii="Times New Roman" w:hAnsi="Times New Roman"/>
          <w:sz w:val="24"/>
          <w:szCs w:val="24"/>
        </w:rPr>
        <w:t>по спортивно-оздоровительному  направлению</w:t>
      </w:r>
      <w:r w:rsidR="005C703C">
        <w:rPr>
          <w:rFonts w:ascii="Times New Roman" w:hAnsi="Times New Roman"/>
          <w:sz w:val="24"/>
          <w:szCs w:val="24"/>
        </w:rPr>
        <w:t xml:space="preserve"> </w:t>
      </w:r>
      <w:r w:rsidRPr="00E55B27">
        <w:rPr>
          <w:rFonts w:ascii="Times New Roman" w:hAnsi="Times New Roman"/>
          <w:sz w:val="24"/>
          <w:szCs w:val="24"/>
        </w:rPr>
        <w:t>внеурочной деятельности</w:t>
      </w:r>
    </w:p>
    <w:p w:rsidR="008135DB" w:rsidRPr="00E55B27" w:rsidRDefault="00E55B27" w:rsidP="008135DB">
      <w:pPr>
        <w:spacing w:after="0" w:line="240" w:lineRule="auto"/>
        <w:jc w:val="center"/>
        <w:rPr>
          <w:rFonts w:ascii="Times New Roman" w:hAnsi="Times New Roman"/>
          <w:b/>
          <w:sz w:val="24"/>
          <w:szCs w:val="24"/>
        </w:rPr>
      </w:pPr>
      <w:r w:rsidRPr="00E55B27">
        <w:rPr>
          <w:rFonts w:ascii="Times New Roman" w:hAnsi="Times New Roman"/>
          <w:b/>
          <w:sz w:val="24"/>
          <w:szCs w:val="24"/>
        </w:rPr>
        <w:t>«Будем здоровы</w:t>
      </w:r>
      <w:r w:rsidR="008135DB" w:rsidRPr="00E55B27">
        <w:rPr>
          <w:rFonts w:ascii="Times New Roman" w:hAnsi="Times New Roman"/>
          <w:b/>
          <w:sz w:val="24"/>
          <w:szCs w:val="24"/>
        </w:rPr>
        <w:t>»</w:t>
      </w:r>
    </w:p>
    <w:p w:rsidR="008135DB" w:rsidRDefault="008135DB" w:rsidP="008135DB">
      <w:pPr>
        <w:spacing w:after="0" w:line="240" w:lineRule="auto"/>
        <w:jc w:val="center"/>
        <w:rPr>
          <w:rFonts w:ascii="Times New Roman" w:hAnsi="Times New Roman"/>
          <w:sz w:val="24"/>
          <w:szCs w:val="24"/>
        </w:rPr>
      </w:pPr>
      <w:r w:rsidRPr="00E55B27">
        <w:rPr>
          <w:rFonts w:ascii="Times New Roman" w:hAnsi="Times New Roman"/>
          <w:sz w:val="24"/>
          <w:szCs w:val="24"/>
        </w:rPr>
        <w:t>для обучающихся с умеренной, тяжелой умственной отсталостью, ТМНР</w:t>
      </w:r>
      <w:r w:rsidR="00E55B27">
        <w:rPr>
          <w:rFonts w:ascii="Times New Roman" w:hAnsi="Times New Roman"/>
          <w:sz w:val="24"/>
          <w:szCs w:val="24"/>
        </w:rPr>
        <w:t>.</w:t>
      </w:r>
    </w:p>
    <w:p w:rsidR="00E55B27" w:rsidRPr="00E55B27" w:rsidRDefault="00E55B27" w:rsidP="008135DB">
      <w:pPr>
        <w:spacing w:after="0" w:line="240" w:lineRule="auto"/>
        <w:jc w:val="center"/>
        <w:rPr>
          <w:rFonts w:ascii="Times New Roman" w:hAnsi="Times New Roman"/>
          <w:sz w:val="24"/>
          <w:szCs w:val="24"/>
        </w:rPr>
      </w:pPr>
    </w:p>
    <w:p w:rsidR="008135DB" w:rsidRPr="00F458F7" w:rsidRDefault="008135DB" w:rsidP="008135DB">
      <w:pPr>
        <w:spacing w:after="0"/>
        <w:jc w:val="center"/>
        <w:rPr>
          <w:rFonts w:ascii="Times New Roman" w:hAnsi="Times New Roman"/>
          <w:b/>
          <w:sz w:val="24"/>
          <w:szCs w:val="24"/>
        </w:rPr>
      </w:pPr>
      <w:r w:rsidRPr="00F458F7">
        <w:rPr>
          <w:rFonts w:ascii="Times New Roman" w:hAnsi="Times New Roman"/>
          <w:b/>
          <w:sz w:val="24"/>
          <w:szCs w:val="24"/>
        </w:rPr>
        <w:t>Пояснительная записка.</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 Внеурочная деятельность является равноправным, взаимодополняющим компонентом базового образования.</w:t>
      </w:r>
    </w:p>
    <w:p w:rsidR="008135DB" w:rsidRPr="00E55B27" w:rsidRDefault="008135DB" w:rsidP="00E55B27">
      <w:pPr>
        <w:spacing w:after="0" w:line="240" w:lineRule="auto"/>
        <w:jc w:val="both"/>
        <w:rPr>
          <w:rFonts w:ascii="Times New Roman" w:hAnsi="Times New Roman"/>
          <w:b/>
          <w:sz w:val="24"/>
          <w:szCs w:val="24"/>
        </w:rPr>
      </w:pPr>
      <w:r w:rsidRPr="00F458F7">
        <w:rPr>
          <w:rFonts w:ascii="Times New Roman" w:hAnsi="Times New Roman"/>
          <w:color w:val="0D0D0D"/>
          <w:sz w:val="24"/>
          <w:szCs w:val="24"/>
        </w:rPr>
        <w:t xml:space="preserve">Рабочая программа по внеурочным занятиям </w:t>
      </w:r>
      <w:r w:rsidR="00E55B27" w:rsidRPr="00E55B27">
        <w:rPr>
          <w:rFonts w:ascii="Times New Roman" w:hAnsi="Times New Roman"/>
          <w:sz w:val="24"/>
          <w:szCs w:val="24"/>
        </w:rPr>
        <w:t>«Будем здоровы»</w:t>
      </w:r>
      <w:r w:rsidR="00E55B27">
        <w:rPr>
          <w:rFonts w:ascii="Times New Roman" w:hAnsi="Times New Roman"/>
          <w:sz w:val="24"/>
          <w:szCs w:val="24"/>
        </w:rPr>
        <w:t xml:space="preserve"> </w:t>
      </w:r>
      <w:r w:rsidRPr="00F458F7">
        <w:rPr>
          <w:rFonts w:ascii="Times New Roman" w:hAnsi="Times New Roman"/>
          <w:color w:val="0D0D0D"/>
          <w:sz w:val="24"/>
          <w:szCs w:val="24"/>
        </w:rPr>
        <w:t>для обучающихся с умственной отсталостью (интеллектуальными нарушениями) 1- 4 классов (вариант 2) разработана на основе следующих документов:</w:t>
      </w:r>
    </w:p>
    <w:p w:rsidR="008135DB" w:rsidRPr="00F458F7" w:rsidRDefault="008135DB" w:rsidP="00E55B27">
      <w:pPr>
        <w:pStyle w:val="ab"/>
        <w:numPr>
          <w:ilvl w:val="0"/>
          <w:numId w:val="24"/>
        </w:numPr>
        <w:rPr>
          <w:rFonts w:ascii="Times New Roman" w:hAnsi="Times New Roman"/>
          <w:sz w:val="24"/>
          <w:szCs w:val="24"/>
          <w:lang w:eastAsia="ar-SA"/>
        </w:rPr>
      </w:pPr>
      <w:r w:rsidRPr="00F458F7">
        <w:rPr>
          <w:rFonts w:ascii="Times New Roman" w:hAnsi="Times New Roman"/>
          <w:sz w:val="24"/>
          <w:szCs w:val="24"/>
          <w:lang w:eastAsia="ar-SA"/>
        </w:rPr>
        <w:t>Федеральный закон от 29.12.2012 № 273-ФЗ "Об образовании в Российской Федерации".</w:t>
      </w:r>
    </w:p>
    <w:p w:rsidR="008135DB" w:rsidRPr="00F458F7" w:rsidRDefault="008135DB" w:rsidP="00E55B27">
      <w:pPr>
        <w:pStyle w:val="ab"/>
        <w:numPr>
          <w:ilvl w:val="0"/>
          <w:numId w:val="24"/>
        </w:numPr>
        <w:rPr>
          <w:rFonts w:ascii="Times New Roman" w:hAnsi="Times New Roman"/>
          <w:sz w:val="24"/>
          <w:szCs w:val="24"/>
          <w:lang w:eastAsia="ar-SA"/>
        </w:rPr>
      </w:pPr>
      <w:r w:rsidRPr="00F458F7">
        <w:rPr>
          <w:rFonts w:ascii="Times New Roman" w:hAnsi="Times New Roman"/>
          <w:sz w:val="24"/>
          <w:szCs w:val="24"/>
          <w:lang w:eastAsia="ar-SA"/>
        </w:rPr>
        <w:t>Приказ Минобрнауки Российской Федерации от 30.08.2013 г. № 1015 «Об утверждении Порядка и осуществлении образовательной деятельности по основным образовательным программам - начального общего, основного общего и среднего общего  образования».</w:t>
      </w:r>
    </w:p>
    <w:p w:rsidR="008135DB" w:rsidRPr="00F458F7" w:rsidRDefault="008135DB" w:rsidP="00E55B27">
      <w:pPr>
        <w:pStyle w:val="ab"/>
        <w:numPr>
          <w:ilvl w:val="0"/>
          <w:numId w:val="24"/>
        </w:numPr>
        <w:rPr>
          <w:rFonts w:ascii="Times New Roman" w:hAnsi="Times New Roman"/>
          <w:sz w:val="24"/>
          <w:szCs w:val="24"/>
          <w:lang w:eastAsia="ar-SA"/>
        </w:rPr>
      </w:pPr>
      <w:r w:rsidRPr="00F458F7">
        <w:rPr>
          <w:rFonts w:ascii="Times New Roman" w:hAnsi="Times New Roman"/>
          <w:sz w:val="24"/>
          <w:szCs w:val="24"/>
          <w:lang w:eastAsia="ar-SA"/>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 года № 1599.</w:t>
      </w:r>
    </w:p>
    <w:p w:rsidR="008135DB" w:rsidRPr="00F458F7" w:rsidRDefault="008135DB" w:rsidP="00E55B27">
      <w:pPr>
        <w:pStyle w:val="ab"/>
        <w:numPr>
          <w:ilvl w:val="0"/>
          <w:numId w:val="24"/>
        </w:numPr>
        <w:rPr>
          <w:rFonts w:ascii="Times New Roman" w:hAnsi="Times New Roman"/>
          <w:sz w:val="24"/>
          <w:szCs w:val="24"/>
          <w:lang w:eastAsia="ar-SA"/>
        </w:rPr>
      </w:pPr>
      <w:r w:rsidRPr="00F458F7">
        <w:rPr>
          <w:rFonts w:ascii="Times New Roman" w:hAnsi="Times New Roman"/>
          <w:sz w:val="24"/>
          <w:szCs w:val="24"/>
          <w:lang w:eastAsia="ar-SA"/>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 /М-во образования и науки Рос. Федерации. – М.: Просвещение, 2017. – 365с.</w:t>
      </w:r>
    </w:p>
    <w:p w:rsidR="008135DB" w:rsidRPr="00F458F7" w:rsidRDefault="008135DB" w:rsidP="00E55B27">
      <w:pPr>
        <w:pStyle w:val="ab"/>
        <w:numPr>
          <w:ilvl w:val="0"/>
          <w:numId w:val="24"/>
        </w:numPr>
        <w:rPr>
          <w:rFonts w:ascii="Times New Roman" w:hAnsi="Times New Roman"/>
          <w:sz w:val="24"/>
          <w:szCs w:val="24"/>
          <w:lang w:eastAsia="ar-SA"/>
        </w:rPr>
      </w:pPr>
      <w:r w:rsidRPr="00F458F7">
        <w:rPr>
          <w:rFonts w:ascii="Times New Roman" w:hAnsi="Times New Roman"/>
          <w:sz w:val="24"/>
          <w:szCs w:val="24"/>
          <w:lang w:eastAsia="ar-SA"/>
        </w:rPr>
        <w:t>Санитарно-эпидемиологические правила и нормативы</w:t>
      </w:r>
      <w:r w:rsidRPr="00F458F7">
        <w:rPr>
          <w:rFonts w:ascii="Times New Roman" w:hAnsi="Times New Roman"/>
          <w:color w:val="000000"/>
          <w:sz w:val="24"/>
          <w:szCs w:val="24"/>
          <w:lang w:eastAsia="ar-SA"/>
        </w:rPr>
        <w:t xml:space="preserve"> СанПиН </w:t>
      </w:r>
      <w:r w:rsidRPr="00F458F7">
        <w:rPr>
          <w:rFonts w:ascii="Times New Roman" w:hAnsi="Times New Roman"/>
          <w:bCs/>
          <w:sz w:val="24"/>
          <w:szCs w:val="24"/>
        </w:rPr>
        <w:t>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sidRPr="00F458F7">
        <w:rPr>
          <w:rFonts w:ascii="Times New Roman" w:hAnsi="Times New Roman"/>
          <w:color w:val="000000"/>
          <w:sz w:val="24"/>
          <w:szCs w:val="24"/>
          <w:lang w:eastAsia="ar-SA"/>
        </w:rPr>
        <w:t xml:space="preserve">, утвержденные  главным санитарным врачом Российской Федерации </w:t>
      </w:r>
      <w:r w:rsidRPr="00F458F7">
        <w:rPr>
          <w:rFonts w:ascii="Times New Roman" w:hAnsi="Times New Roman"/>
          <w:bCs/>
          <w:sz w:val="24"/>
          <w:szCs w:val="24"/>
        </w:rPr>
        <w:t xml:space="preserve">от 10 июля </w:t>
      </w:r>
      <w:smartTag w:uri="urn:schemas-microsoft-com:office:smarttags" w:element="metricconverter">
        <w:smartTagPr>
          <w:attr w:name="ProductID" w:val="2015 г"/>
        </w:smartTagPr>
        <w:r w:rsidRPr="00F458F7">
          <w:rPr>
            <w:rFonts w:ascii="Times New Roman" w:hAnsi="Times New Roman"/>
            <w:bCs/>
            <w:sz w:val="24"/>
            <w:szCs w:val="24"/>
          </w:rPr>
          <w:t>2015 г</w:t>
        </w:r>
      </w:smartTag>
      <w:r w:rsidRPr="00F458F7">
        <w:rPr>
          <w:rFonts w:ascii="Times New Roman" w:hAnsi="Times New Roman"/>
          <w:bCs/>
          <w:sz w:val="24"/>
          <w:szCs w:val="24"/>
        </w:rPr>
        <w:t>. № 26</w:t>
      </w:r>
      <w:r w:rsidRPr="00F458F7">
        <w:rPr>
          <w:rFonts w:ascii="Times New Roman" w:hAnsi="Times New Roman"/>
          <w:color w:val="000000"/>
          <w:sz w:val="24"/>
          <w:szCs w:val="24"/>
          <w:lang w:eastAsia="ar-SA"/>
        </w:rPr>
        <w:t xml:space="preserve">, зарегистрированными в Минюсте </w:t>
      </w:r>
      <w:r w:rsidRPr="00F458F7">
        <w:rPr>
          <w:rFonts w:ascii="Times New Roman" w:hAnsi="Times New Roman"/>
          <w:sz w:val="24"/>
          <w:szCs w:val="24"/>
        </w:rPr>
        <w:t xml:space="preserve">России 14 августа </w:t>
      </w:r>
      <w:smartTag w:uri="urn:schemas-microsoft-com:office:smarttags" w:element="metricconverter">
        <w:smartTagPr>
          <w:attr w:name="ProductID" w:val="2015 г"/>
        </w:smartTagPr>
        <w:r w:rsidRPr="00F458F7">
          <w:rPr>
            <w:rFonts w:ascii="Times New Roman" w:hAnsi="Times New Roman"/>
            <w:sz w:val="24"/>
            <w:szCs w:val="24"/>
          </w:rPr>
          <w:t>2015 г</w:t>
        </w:r>
      </w:smartTag>
      <w:r w:rsidRPr="00F458F7">
        <w:rPr>
          <w:rFonts w:ascii="Times New Roman" w:hAnsi="Times New Roman"/>
          <w:sz w:val="24"/>
          <w:szCs w:val="24"/>
        </w:rPr>
        <w:t>. № 38528</w:t>
      </w:r>
      <w:r w:rsidRPr="00F458F7">
        <w:rPr>
          <w:rFonts w:ascii="Times New Roman" w:hAnsi="Times New Roman"/>
          <w:color w:val="000000"/>
          <w:sz w:val="24"/>
          <w:szCs w:val="24"/>
          <w:lang w:eastAsia="ar-SA"/>
        </w:rPr>
        <w:t>.</w:t>
      </w:r>
    </w:p>
    <w:p w:rsidR="008135DB" w:rsidRPr="00F458F7" w:rsidRDefault="008135DB" w:rsidP="00E55B27">
      <w:pPr>
        <w:pStyle w:val="ab"/>
        <w:numPr>
          <w:ilvl w:val="0"/>
          <w:numId w:val="24"/>
        </w:numPr>
        <w:rPr>
          <w:rFonts w:ascii="Times New Roman" w:hAnsi="Times New Roman"/>
          <w:sz w:val="24"/>
          <w:szCs w:val="24"/>
        </w:rPr>
      </w:pPr>
      <w:r w:rsidRPr="00F458F7">
        <w:rPr>
          <w:rFonts w:ascii="Times New Roman" w:hAnsi="Times New Roman"/>
          <w:sz w:val="24"/>
          <w:szCs w:val="24"/>
          <w:lang w:eastAsia="ar-SA"/>
        </w:rPr>
        <w:t xml:space="preserve">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w:t>
      </w:r>
      <w:r w:rsidRPr="00F458F7">
        <w:rPr>
          <w:rFonts w:ascii="Times New Roman" w:hAnsi="Times New Roman"/>
          <w:color w:val="000000"/>
          <w:sz w:val="24"/>
          <w:szCs w:val="24"/>
          <w:lang w:eastAsia="ar-SA"/>
        </w:rPr>
        <w:t xml:space="preserve">утвержденные  Главным санитарным врачом Российской Федерации  </w:t>
      </w:r>
      <w:r w:rsidRPr="00F458F7">
        <w:rPr>
          <w:rFonts w:ascii="Times New Roman" w:hAnsi="Times New Roman"/>
          <w:sz w:val="24"/>
          <w:szCs w:val="24"/>
          <w:lang w:eastAsia="ar-SA"/>
        </w:rPr>
        <w:t xml:space="preserve">29  декабря </w:t>
      </w:r>
      <w:smartTag w:uri="urn:schemas-microsoft-com:office:smarttags" w:element="metricconverter">
        <w:smartTagPr>
          <w:attr w:name="ProductID" w:val="2010 г"/>
        </w:smartTagPr>
        <w:r w:rsidRPr="00F458F7">
          <w:rPr>
            <w:rFonts w:ascii="Times New Roman" w:hAnsi="Times New Roman"/>
            <w:sz w:val="24"/>
            <w:szCs w:val="24"/>
            <w:lang w:eastAsia="ar-SA"/>
          </w:rPr>
          <w:t>2010 г</w:t>
        </w:r>
      </w:smartTag>
      <w:r w:rsidRPr="00F458F7">
        <w:rPr>
          <w:rFonts w:ascii="Times New Roman" w:hAnsi="Times New Roman"/>
          <w:sz w:val="24"/>
          <w:szCs w:val="24"/>
          <w:lang w:eastAsia="ar-SA"/>
        </w:rPr>
        <w:t>.</w:t>
      </w:r>
      <w:r w:rsidRPr="00F458F7">
        <w:rPr>
          <w:rFonts w:ascii="Times New Roman" w:hAnsi="Times New Roman"/>
          <w:color w:val="000000"/>
          <w:sz w:val="24"/>
          <w:szCs w:val="24"/>
          <w:lang w:eastAsia="ar-SA"/>
        </w:rPr>
        <w:t xml:space="preserve">, зарегистрированными в Минюсте РФ </w:t>
      </w:r>
      <w:r w:rsidRPr="00F458F7">
        <w:rPr>
          <w:rFonts w:ascii="Times New Roman" w:hAnsi="Times New Roman"/>
          <w:sz w:val="24"/>
          <w:szCs w:val="24"/>
          <w:lang w:eastAsia="ar-SA"/>
        </w:rPr>
        <w:t>03.03.2011г., регистрационный номер 19993.</w:t>
      </w:r>
    </w:p>
    <w:p w:rsidR="008135DB" w:rsidRPr="00F458F7" w:rsidRDefault="008135DB" w:rsidP="008135DB">
      <w:pPr>
        <w:pStyle w:val="ab"/>
        <w:rPr>
          <w:rFonts w:ascii="Times New Roman" w:hAnsi="Times New Roman"/>
          <w:sz w:val="24"/>
          <w:szCs w:val="24"/>
        </w:rPr>
      </w:pPr>
    </w:p>
    <w:p w:rsidR="008135DB" w:rsidRPr="00E55B27" w:rsidRDefault="008135DB" w:rsidP="00E55B27">
      <w:pPr>
        <w:spacing w:after="0" w:line="240" w:lineRule="auto"/>
        <w:jc w:val="both"/>
        <w:rPr>
          <w:rFonts w:ascii="Times New Roman" w:hAnsi="Times New Roman"/>
          <w:b/>
          <w:sz w:val="24"/>
          <w:szCs w:val="24"/>
        </w:rPr>
      </w:pPr>
      <w:r w:rsidRPr="00E55B27">
        <w:rPr>
          <w:rFonts w:ascii="Times New Roman" w:hAnsi="Times New Roman"/>
          <w:sz w:val="24"/>
          <w:szCs w:val="24"/>
        </w:rPr>
        <w:t>Рабочая программа «</w:t>
      </w:r>
      <w:r w:rsidR="00E55B27" w:rsidRPr="00E55B27">
        <w:rPr>
          <w:rFonts w:ascii="Times New Roman" w:hAnsi="Times New Roman"/>
          <w:sz w:val="24"/>
          <w:szCs w:val="24"/>
        </w:rPr>
        <w:t xml:space="preserve">«Будем здоровы» </w:t>
      </w:r>
      <w:r w:rsidRPr="00E55B27">
        <w:rPr>
          <w:rFonts w:ascii="Times New Roman" w:hAnsi="Times New Roman"/>
          <w:sz w:val="24"/>
          <w:szCs w:val="24"/>
        </w:rPr>
        <w:t xml:space="preserve"> (вариант 2) составлена с опорой на следующие научные теории и подходы:</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Концептуальные положения теории Л.С. Выготского;</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Современные представления о сложном нарушении развития (Т.А. Власова, Мастюкова Е.М., В.Н. Чулков, Т.А. Басилова, Л.А. Головчиц);</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Положения, раскрывающие сущность обучения и воспитания детей с комплексными нарушениями развития (И.А. Соколянский, А.И. Мещеряков, А.В. Апраушев, Е.Л. Гончарова, Л.А. Головчиц, Л.И. Тигранова, Я. Ванн Дайк и мн.др.);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lastRenderedPageBreak/>
        <w:t>Современные представления о детях с умеренной и тяжелой умственной отсталостью (Н.П. Вайзман, Г.Е. Сухарева, Г.В. Цикото, М.С. Певзнер,  Т.А. Власова, С.Д. Забрамная и 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Положения, раскрывающие сущность воспитания и обучения детей с тяжелой и глубокой умственной отсталостью (Л.С. Выготский, М.С. Певзнер,  Т.А. Власова, С.Д. Забрамная, Т.Н. Исаева, А.Р. Маллер, Г.В. Цикото и 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Общие принципы обучения детей с умственной отсталостью (Э. Сеген, Е.К. Грачева, В.П. Кащенко, Л.С. Выготский, А.Н. Граборов, Г.М. Дульнев, И.Г. Еременко и 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Специфические принципы обучения детей с умственной отсталостью (Т.А. Власова, И.Г. Еременко, М.С. Певзнер, Т.В. Розанова, В.Н. Синев и 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Компетентностный подход в обучении (И.А. Зимняя, Дж. Равен, А.В. Хуторский и мн.др.);</w:t>
      </w:r>
    </w:p>
    <w:p w:rsidR="008135DB" w:rsidRPr="00F458F7" w:rsidRDefault="008135DB" w:rsidP="00E55B27">
      <w:pPr>
        <w:pStyle w:val="ab"/>
        <w:numPr>
          <w:ilvl w:val="0"/>
          <w:numId w:val="25"/>
        </w:numPr>
        <w:rPr>
          <w:rFonts w:ascii="Times New Roman" w:hAnsi="Times New Roman"/>
          <w:sz w:val="24"/>
          <w:szCs w:val="24"/>
        </w:rPr>
      </w:pPr>
      <w:r w:rsidRPr="00F458F7">
        <w:rPr>
          <w:rFonts w:ascii="Times New Roman" w:hAnsi="Times New Roman"/>
          <w:sz w:val="24"/>
          <w:szCs w:val="24"/>
        </w:rPr>
        <w:t xml:space="preserve">Концептуальные основы применения компьютерных технологий в специальном образовании (О.И. Кукушкина). </w:t>
      </w:r>
    </w:p>
    <w:p w:rsidR="008135DB" w:rsidRPr="00F458F7" w:rsidRDefault="008135DB" w:rsidP="008135DB">
      <w:pPr>
        <w:pStyle w:val="ab"/>
        <w:rPr>
          <w:rFonts w:ascii="Times New Roman" w:hAnsi="Times New Roman"/>
          <w:b/>
          <w:sz w:val="24"/>
          <w:szCs w:val="24"/>
        </w:rPr>
      </w:pPr>
    </w:p>
    <w:p w:rsidR="008135DB" w:rsidRPr="00E55B27" w:rsidRDefault="008135DB" w:rsidP="00E55B27">
      <w:pPr>
        <w:spacing w:after="0" w:line="240" w:lineRule="auto"/>
        <w:jc w:val="both"/>
        <w:rPr>
          <w:rStyle w:val="FontStyle137"/>
          <w:sz w:val="24"/>
          <w:szCs w:val="24"/>
        </w:rPr>
      </w:pPr>
      <w:r w:rsidRPr="00E55B27">
        <w:rPr>
          <w:rStyle w:val="FontStyle137"/>
          <w:rFonts w:eastAsia="Franklin Gothic Book"/>
          <w:sz w:val="24"/>
          <w:szCs w:val="24"/>
        </w:rPr>
        <w:t xml:space="preserve">Целью курса </w:t>
      </w:r>
      <w:r w:rsidR="00E55B27" w:rsidRPr="00E55B27">
        <w:rPr>
          <w:rFonts w:ascii="Times New Roman" w:hAnsi="Times New Roman"/>
          <w:sz w:val="24"/>
          <w:szCs w:val="24"/>
        </w:rPr>
        <w:t>«Будем здоровы»</w:t>
      </w:r>
      <w:r w:rsidR="00E55B27">
        <w:rPr>
          <w:rFonts w:ascii="Times New Roman" w:hAnsi="Times New Roman"/>
          <w:sz w:val="24"/>
          <w:szCs w:val="24"/>
        </w:rPr>
        <w:t xml:space="preserve"> </w:t>
      </w:r>
      <w:r w:rsidRPr="00F458F7">
        <w:rPr>
          <w:rStyle w:val="FontStyle137"/>
          <w:rFonts w:eastAsia="Franklin Gothic Book"/>
          <w:sz w:val="24"/>
          <w:szCs w:val="24"/>
        </w:rPr>
        <w:t>является воспитание у обучающихся нравственного и эмоционально-ценностного позитивного отношения к своему здоровью, к физкультурно-оздоровительной деятельности, к окружающему миру; стремления к самореализации, саморазвитию, взаимопониманию, общению, сотрудничеству, самоопределению; привитие интереса к возможностям своего организма, к физической культуре и спорту, знакомство с национальными спортивными играми.</w:t>
      </w:r>
    </w:p>
    <w:p w:rsidR="008135DB" w:rsidRPr="00F458F7" w:rsidRDefault="008135DB" w:rsidP="00E55B27">
      <w:pPr>
        <w:pStyle w:val="ab"/>
        <w:rPr>
          <w:rStyle w:val="FontStyle137"/>
          <w:rFonts w:eastAsia="Franklin Gothic Book"/>
          <w:sz w:val="24"/>
          <w:szCs w:val="24"/>
        </w:rPr>
      </w:pPr>
      <w:r w:rsidRPr="00F458F7">
        <w:rPr>
          <w:rStyle w:val="FontStyle137"/>
          <w:rFonts w:eastAsia="Franklin Gothic Book"/>
          <w:sz w:val="24"/>
          <w:szCs w:val="24"/>
        </w:rPr>
        <w:t xml:space="preserve"> Здоровье – один из важнейших компонентов человеческого благополучия и счастья, одно из неотъемлемых прав человека, одно из условий успешного социального и экономического развития любой страны. В Конвенции по правам ребёнка прописаны его законные права – право на здоровый рост и развитие.</w:t>
      </w:r>
    </w:p>
    <w:p w:rsidR="008135DB" w:rsidRPr="00F458F7" w:rsidRDefault="008135DB" w:rsidP="008135DB">
      <w:pPr>
        <w:pStyle w:val="ab"/>
        <w:rPr>
          <w:rStyle w:val="FontStyle137"/>
          <w:rFonts w:eastAsia="Franklin Gothic Book"/>
          <w:sz w:val="24"/>
          <w:szCs w:val="24"/>
        </w:rPr>
      </w:pPr>
      <w:r w:rsidRPr="00F458F7">
        <w:rPr>
          <w:rStyle w:val="FontStyle137"/>
          <w:rFonts w:eastAsia="Franklin Gothic Book"/>
          <w:sz w:val="24"/>
          <w:szCs w:val="24"/>
        </w:rPr>
        <w:t xml:space="preserve">  В современных условиях проблема сохранения здоровья подрастающего поколения чрезвычайно важна в связи с резким снижением процента здоровых  детей, увеличением числа имеющих хронические заболевания, неврозы. Причины такого состояния – нарушение экологии, гиподинамия, состояние социальной среды, незнание своего организма.</w:t>
      </w:r>
    </w:p>
    <w:p w:rsidR="008135DB" w:rsidRPr="00F458F7" w:rsidRDefault="008135DB" w:rsidP="008135DB">
      <w:pPr>
        <w:pStyle w:val="ab"/>
        <w:rPr>
          <w:rStyle w:val="FontStyle137"/>
          <w:rFonts w:eastAsia="Franklin Gothic Book"/>
          <w:sz w:val="24"/>
          <w:szCs w:val="24"/>
        </w:rPr>
      </w:pPr>
      <w:r w:rsidRPr="00F458F7">
        <w:rPr>
          <w:rStyle w:val="FontStyle137"/>
          <w:rFonts w:eastAsia="Franklin Gothic Book"/>
          <w:sz w:val="24"/>
          <w:szCs w:val="24"/>
        </w:rPr>
        <w:t xml:space="preserve">Огромную роль в становлении человека как личности играет образ его жизни, который, в свою очередь, зависит от образа мышления и сформированных жизненных установок.  Из всех факторов, влияющих на здоровье человека, 50% приходится на организацию здорового образа жизни, по 20% - на генофонд и экологию, и лишь 10% - на медицинское обслуживание. Именно поэтому формирование здорового образа жизни ребенка имеет первостепенное значение. </w:t>
      </w:r>
    </w:p>
    <w:p w:rsidR="008135DB" w:rsidRPr="00F458F7" w:rsidRDefault="008135DB" w:rsidP="008135DB">
      <w:pPr>
        <w:pStyle w:val="ab"/>
        <w:rPr>
          <w:rStyle w:val="FontStyle137"/>
          <w:rFonts w:eastAsia="Franklin Gothic Book"/>
          <w:sz w:val="24"/>
          <w:szCs w:val="24"/>
        </w:rPr>
      </w:pPr>
      <w:r w:rsidRPr="00F458F7">
        <w:rPr>
          <w:rStyle w:val="FontStyle137"/>
          <w:rFonts w:eastAsia="Franklin Gothic Book"/>
          <w:sz w:val="24"/>
          <w:szCs w:val="24"/>
        </w:rPr>
        <w:t xml:space="preserve"> Если мы научим с самого раннего возраста ценить, беречь и укреплять своё здоровье, то можно надеется, что будущее поколение будет более здоровым и развитым не только личностно, интеллектуально, духовно, но и физически. Здоровый образ жизни должен стать потребностью каждого современного человека. В системе жизненных ценностей на первом месте должны стоять здоровье и необходимость его сохранения и укрепления. Дети младшего школьного возраста наиболее восприимчивы к обучающемуся воздействию, поэтому целесообразно использовать школу для обучения детей здоровому образу жизни. Здоровый образ жизни несовместим с вредными привычками, которые входят в число важнейших факторов риска многих заболеваний. </w:t>
      </w:r>
    </w:p>
    <w:p w:rsidR="008135DB" w:rsidRPr="00F458F7" w:rsidRDefault="008135DB" w:rsidP="008135DB">
      <w:pPr>
        <w:pStyle w:val="ab"/>
        <w:rPr>
          <w:rStyle w:val="FontStyle137"/>
          <w:rFonts w:eastAsia="Franklin Gothic Book"/>
          <w:sz w:val="24"/>
          <w:szCs w:val="24"/>
        </w:rPr>
      </w:pPr>
      <w:r w:rsidRPr="00F458F7">
        <w:rPr>
          <w:rStyle w:val="FontStyle137"/>
          <w:rFonts w:eastAsia="Franklin Gothic Book"/>
          <w:sz w:val="24"/>
          <w:szCs w:val="24"/>
        </w:rPr>
        <w:t xml:space="preserve"> </w:t>
      </w:r>
    </w:p>
    <w:p w:rsidR="008135DB" w:rsidRPr="00F458F7" w:rsidRDefault="008135DB" w:rsidP="008135DB">
      <w:pPr>
        <w:pStyle w:val="ab"/>
        <w:rPr>
          <w:rStyle w:val="FontStyle137"/>
          <w:rFonts w:eastAsia="Franklin Gothic Book"/>
          <w:sz w:val="24"/>
          <w:szCs w:val="24"/>
        </w:rPr>
      </w:pPr>
      <w:r w:rsidRPr="00F458F7">
        <w:rPr>
          <w:rStyle w:val="FontStyle137"/>
          <w:rFonts w:eastAsia="Franklin Gothic Book"/>
          <w:sz w:val="24"/>
          <w:szCs w:val="24"/>
        </w:rPr>
        <w:t xml:space="preserve">Задача  занятий:  помочь ребенку задуматься о своем здоровье. Решить ее путем простой передачи знаний невозможно. Ребенок должен научиться думать, рассуждать,  рассматривать рисунки, выполнять предлагаемые  задания и упражнения доступные для него, разбирать различные игровые ситуации.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       Цели программы:</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lastRenderedPageBreak/>
        <w:t xml:space="preserve">1. Организация благоприятных условий для  формирования здоровой и физически крепкой личности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2. Воспитание у детей созидательного отношения к своему здоровью.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Задачи:</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1. Создать правильные представления о здоровом образе жизни.</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2. Формировать у младших школьников ценностного отношения к здоровью.</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3.Сформировать представление о рациональной организации режима дня;  научить ребенка составлять, анализировать и контролировать свой режим дня.</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4.Сформирова</w:t>
      </w:r>
      <w:r w:rsidR="009B3856">
        <w:rPr>
          <w:rFonts w:ascii="Times New Roman" w:hAnsi="Times New Roman"/>
          <w:sz w:val="24"/>
          <w:szCs w:val="24"/>
        </w:rPr>
        <w:t>ть представление о правильном (</w:t>
      </w:r>
      <w:r w:rsidRPr="00F458F7">
        <w:rPr>
          <w:rFonts w:ascii="Times New Roman" w:hAnsi="Times New Roman"/>
          <w:sz w:val="24"/>
          <w:szCs w:val="24"/>
        </w:rPr>
        <w:t>здоровом ) питании, его режиме, структуре, полезных продуктах.</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5. Вырабатывать отрицательное отношение к вредным привычкам.</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Цели и задачи достигаются через средства и методы обучения:</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 Рассказ, беседа, иллюстрация, игры, информационно-коммуникативные технологии, групповая работа, практическая работа, индивидуальный подход к ребёнку.</w:t>
      </w:r>
    </w:p>
    <w:p w:rsidR="008135DB" w:rsidRPr="00F458F7" w:rsidRDefault="008135DB" w:rsidP="008135DB">
      <w:pPr>
        <w:pStyle w:val="ab"/>
        <w:rPr>
          <w:rFonts w:ascii="Times New Roman" w:hAnsi="Times New Roman"/>
          <w:sz w:val="24"/>
          <w:szCs w:val="24"/>
        </w:rPr>
      </w:pPr>
    </w:p>
    <w:p w:rsidR="008135DB" w:rsidRDefault="008135DB" w:rsidP="008135DB">
      <w:pPr>
        <w:pStyle w:val="ab"/>
        <w:jc w:val="center"/>
        <w:rPr>
          <w:rFonts w:ascii="Times New Roman" w:hAnsi="Times New Roman"/>
          <w:sz w:val="24"/>
          <w:szCs w:val="24"/>
        </w:rPr>
      </w:pPr>
      <w:r w:rsidRPr="00F458F7">
        <w:rPr>
          <w:rFonts w:ascii="Times New Roman" w:hAnsi="Times New Roman"/>
          <w:sz w:val="24"/>
          <w:szCs w:val="24"/>
        </w:rPr>
        <w:t>Формы организации учебного процесса.</w:t>
      </w:r>
    </w:p>
    <w:p w:rsidR="00E55B27" w:rsidRPr="00F458F7" w:rsidRDefault="00E55B27" w:rsidP="008135DB">
      <w:pPr>
        <w:pStyle w:val="ab"/>
        <w:jc w:val="center"/>
        <w:rPr>
          <w:rFonts w:ascii="Times New Roman" w:hAnsi="Times New Roman"/>
          <w:sz w:val="24"/>
          <w:szCs w:val="24"/>
        </w:rPr>
      </w:pPr>
    </w:p>
    <w:p w:rsidR="008135DB" w:rsidRPr="00F458F7" w:rsidRDefault="00E55B27" w:rsidP="008135DB">
      <w:pPr>
        <w:pStyle w:val="ab"/>
        <w:rPr>
          <w:rFonts w:ascii="Times New Roman" w:hAnsi="Times New Roman"/>
          <w:sz w:val="24"/>
          <w:szCs w:val="24"/>
        </w:rPr>
      </w:pPr>
      <w:r>
        <w:rPr>
          <w:rFonts w:ascii="Times New Roman" w:hAnsi="Times New Roman"/>
          <w:sz w:val="24"/>
          <w:szCs w:val="24"/>
        </w:rPr>
        <w:t xml:space="preserve">      </w:t>
      </w:r>
      <w:r w:rsidR="008135DB" w:rsidRPr="00F458F7">
        <w:rPr>
          <w:rFonts w:ascii="Times New Roman" w:hAnsi="Times New Roman"/>
          <w:sz w:val="24"/>
          <w:szCs w:val="24"/>
        </w:rPr>
        <w:t>Основной формой организации учебного процесса является  занятие, которое проводится с использованием разнообразных дидактических игр, занимательных упражнений и мультимедийных материалов. Структура занятий предусматривает обязательное сочетание различных видов деятельности учащихся и комплексное воздействие на разные органы чувств. Любая деятельность на занятиях  обязательно сопровождается речью учителя и детей. Так, начало занятия обычно начинается с небольшой разминки, где педагог работает над развитием моторики, по средствам различных заданий ,целенаправленности выполнения действий и создает благоприятный эмоциональный настрой на работу. Далее следует основная часть, где подобранные задания, игры и упражнения максимально полно позволят реализовать поставленные цели и задачи, будут способствовать развитию высших психических процессов ребенка, стимулировать его умственную активность и самостоятельность. Важно при организации занятия продумать и двигательную активность детей. Мышечные ощущения, которые возникают у ребенка, вызывают чувство удовлетворения, создают положительный эмоциональный фон, а значит, усвоение любого материала идет более эффективно. Заканчиваем занятие, как правило, подведением итогов и рефлексией.</w:t>
      </w:r>
    </w:p>
    <w:p w:rsidR="008135DB" w:rsidRPr="00F458F7" w:rsidRDefault="008135DB" w:rsidP="008135DB">
      <w:pPr>
        <w:pStyle w:val="ab"/>
        <w:rPr>
          <w:rFonts w:ascii="Times New Roman" w:hAnsi="Times New Roman"/>
          <w:sz w:val="24"/>
          <w:szCs w:val="24"/>
        </w:rPr>
      </w:pP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Результатом практической деятельности по программе формирования здорового и безопасного образа жизни можно считать следующее:</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Повышение уровня информированности учащихся о здоровом образе жизни.</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Повышение функциональных возможно</w:t>
      </w:r>
      <w:r w:rsidR="00E55B27">
        <w:rPr>
          <w:rFonts w:ascii="Times New Roman" w:hAnsi="Times New Roman"/>
          <w:sz w:val="24"/>
          <w:szCs w:val="24"/>
        </w:rPr>
        <w:t xml:space="preserve">стей организма обучающихся. </w:t>
      </w:r>
      <w:r w:rsidRPr="00F458F7">
        <w:rPr>
          <w:rFonts w:ascii="Times New Roman" w:hAnsi="Times New Roman"/>
          <w:sz w:val="24"/>
          <w:szCs w:val="24"/>
        </w:rPr>
        <w:t>Развитие физического потенциала школьников.</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 xml:space="preserve">Повышение приоритета здорового образа жизни. </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 xml:space="preserve">Повышение мотивации к двигательной деятельности, здоровому образу жизни. </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Повышение активности учащихся в мероприятиях школы, класса, района.</w:t>
      </w:r>
    </w:p>
    <w:p w:rsidR="008135DB" w:rsidRPr="00F458F7" w:rsidRDefault="008135DB" w:rsidP="008135DB">
      <w:pPr>
        <w:pStyle w:val="ab"/>
        <w:rPr>
          <w:rFonts w:ascii="Times New Roman" w:hAnsi="Times New Roman"/>
          <w:b/>
          <w:bCs/>
          <w:sz w:val="24"/>
          <w:szCs w:val="24"/>
        </w:rPr>
      </w:pPr>
      <w:r w:rsidRPr="00F458F7">
        <w:rPr>
          <w:rFonts w:ascii="Times New Roman" w:hAnsi="Times New Roman"/>
          <w:sz w:val="24"/>
          <w:szCs w:val="24"/>
        </w:rPr>
        <w:t>Сформированность первоначальных навыков по вопросам оказания доврачебной помощи себе и другому человеку.</w:t>
      </w:r>
    </w:p>
    <w:p w:rsidR="008135DB" w:rsidRPr="00F458F7" w:rsidRDefault="008135DB" w:rsidP="008135DB">
      <w:pPr>
        <w:pStyle w:val="ab"/>
        <w:rPr>
          <w:rFonts w:ascii="Times New Roman" w:hAnsi="Times New Roman"/>
          <w:b/>
          <w:bCs/>
          <w:sz w:val="24"/>
          <w:szCs w:val="24"/>
        </w:rPr>
      </w:pPr>
      <w:r w:rsidRPr="00F458F7">
        <w:rPr>
          <w:rFonts w:ascii="Times New Roman" w:hAnsi="Times New Roman"/>
          <w:b/>
          <w:bCs/>
          <w:sz w:val="24"/>
          <w:szCs w:val="24"/>
        </w:rPr>
        <w:t xml:space="preserve">                         </w:t>
      </w:r>
    </w:p>
    <w:p w:rsidR="008135DB" w:rsidRPr="00F458F7" w:rsidRDefault="008135DB" w:rsidP="008135DB">
      <w:pPr>
        <w:pStyle w:val="ab"/>
        <w:rPr>
          <w:rFonts w:ascii="Times New Roman" w:hAnsi="Times New Roman"/>
          <w:bCs/>
          <w:sz w:val="24"/>
          <w:szCs w:val="24"/>
        </w:rPr>
      </w:pPr>
      <w:r w:rsidRPr="00F458F7">
        <w:rPr>
          <w:rFonts w:ascii="Times New Roman" w:hAnsi="Times New Roman"/>
          <w:sz w:val="24"/>
          <w:szCs w:val="24"/>
        </w:rPr>
        <w:t xml:space="preserve">Критерии оценки умений и навыков обучающихся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В соответствии с требованиями ФГОС к адаптированной основной образовательной программе для обучающихся с умственной отсталостью (вариант 2)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423FC6" w:rsidRPr="00E55B27" w:rsidRDefault="008135DB" w:rsidP="008135DB">
      <w:pPr>
        <w:pStyle w:val="ab"/>
        <w:rPr>
          <w:rFonts w:ascii="Times New Roman" w:hAnsi="Times New Roman"/>
          <w:sz w:val="24"/>
          <w:szCs w:val="24"/>
        </w:rPr>
      </w:pPr>
      <w:r w:rsidRPr="00F458F7">
        <w:rPr>
          <w:rFonts w:ascii="Times New Roman" w:hAnsi="Times New Roman"/>
          <w:sz w:val="24"/>
          <w:szCs w:val="24"/>
        </w:rPr>
        <w:lastRenderedPageBreak/>
        <w:t xml:space="preserve">Для выявления </w:t>
      </w:r>
      <w:r w:rsidRPr="00F458F7">
        <w:rPr>
          <w:rFonts w:ascii="Times New Roman" w:hAnsi="Times New Roman"/>
          <w:spacing w:val="-3"/>
          <w:sz w:val="24"/>
          <w:szCs w:val="24"/>
        </w:rPr>
        <w:t xml:space="preserve">динамики развития </w:t>
      </w:r>
      <w:r w:rsidRPr="00F458F7">
        <w:rPr>
          <w:rFonts w:ascii="Times New Roman" w:hAnsi="Times New Roman"/>
          <w:color w:val="000000"/>
          <w:sz w:val="24"/>
          <w:szCs w:val="24"/>
        </w:rPr>
        <w:t xml:space="preserve">учащихся с умеренной и тяжёлой умственной отсталостью часто используется методика «Карта наблюдений» </w:t>
      </w:r>
      <w:r w:rsidRPr="00F458F7">
        <w:rPr>
          <w:rFonts w:ascii="Times New Roman" w:hAnsi="Times New Roman"/>
          <w:bCs/>
          <w:sz w:val="24"/>
          <w:szCs w:val="24"/>
        </w:rPr>
        <w:t xml:space="preserve">Зинкевич-Евстигнеева Т.Д., Нисневич </w:t>
      </w:r>
      <w:r w:rsidRPr="00F458F7">
        <w:rPr>
          <w:rFonts w:ascii="Times New Roman" w:hAnsi="Times New Roman"/>
          <w:sz w:val="24"/>
          <w:szCs w:val="24"/>
        </w:rPr>
        <w:t>Л.</w:t>
      </w:r>
      <w:r w:rsidRPr="00F458F7">
        <w:rPr>
          <w:rFonts w:ascii="Times New Roman" w:hAnsi="Times New Roman"/>
          <w:bCs/>
          <w:sz w:val="24"/>
          <w:szCs w:val="24"/>
        </w:rPr>
        <w:t xml:space="preserve">А. </w:t>
      </w:r>
      <w:r w:rsidRPr="00F458F7">
        <w:rPr>
          <w:rFonts w:ascii="Times New Roman" w:hAnsi="Times New Roman"/>
          <w:spacing w:val="-1"/>
          <w:sz w:val="24"/>
          <w:szCs w:val="24"/>
        </w:rPr>
        <w:t>Как помочь «особому» ребенку. Книга для педа</w:t>
      </w:r>
      <w:r w:rsidRPr="00F458F7">
        <w:rPr>
          <w:rFonts w:ascii="Times New Roman" w:hAnsi="Times New Roman"/>
          <w:spacing w:val="-3"/>
          <w:sz w:val="24"/>
          <w:szCs w:val="24"/>
        </w:rPr>
        <w:t>гогов и родителей. 3-е издание. — СПб.: «ДЕТСТВО-</w:t>
      </w:r>
      <w:r w:rsidRPr="00F458F7">
        <w:rPr>
          <w:rFonts w:ascii="Times New Roman" w:hAnsi="Times New Roman"/>
          <w:sz w:val="24"/>
          <w:szCs w:val="24"/>
        </w:rPr>
        <w:t>ПРЕСС», 2001.«Карта наблюдений» — это комплексный метод наблю</w:t>
      </w:r>
      <w:r w:rsidRPr="00F458F7">
        <w:rPr>
          <w:rFonts w:ascii="Times New Roman" w:hAnsi="Times New Roman"/>
          <w:sz w:val="24"/>
          <w:szCs w:val="24"/>
        </w:rPr>
        <w:softHyphen/>
      </w:r>
      <w:r w:rsidRPr="00F458F7">
        <w:rPr>
          <w:rFonts w:ascii="Times New Roman" w:hAnsi="Times New Roman"/>
          <w:spacing w:val="-3"/>
          <w:sz w:val="24"/>
          <w:szCs w:val="24"/>
        </w:rPr>
        <w:t xml:space="preserve">дения за динамикой развития ребенка, выявления его «зоны </w:t>
      </w:r>
      <w:r w:rsidRPr="00F458F7">
        <w:rPr>
          <w:rFonts w:ascii="Times New Roman" w:hAnsi="Times New Roman"/>
          <w:sz w:val="24"/>
          <w:szCs w:val="24"/>
        </w:rPr>
        <w:t>ближайшего развития».</w:t>
      </w:r>
    </w:p>
    <w:p w:rsidR="008135DB" w:rsidRPr="00F458F7" w:rsidRDefault="008135DB" w:rsidP="008135DB">
      <w:pPr>
        <w:pStyle w:val="ab"/>
        <w:rPr>
          <w:rFonts w:ascii="Times New Roman" w:hAnsi="Times New Roman"/>
          <w:b/>
          <w:bCs/>
          <w:spacing w:val="-11"/>
          <w:sz w:val="24"/>
          <w:szCs w:val="24"/>
        </w:rPr>
      </w:pPr>
    </w:p>
    <w:p w:rsidR="008135DB" w:rsidRPr="00F458F7" w:rsidRDefault="008135DB" w:rsidP="008135DB">
      <w:pPr>
        <w:pStyle w:val="ab"/>
        <w:jc w:val="center"/>
        <w:rPr>
          <w:rFonts w:ascii="Times New Roman" w:hAnsi="Times New Roman"/>
          <w:sz w:val="24"/>
          <w:szCs w:val="24"/>
        </w:rPr>
      </w:pPr>
      <w:r w:rsidRPr="00F458F7">
        <w:rPr>
          <w:rFonts w:ascii="Times New Roman" w:hAnsi="Times New Roman"/>
          <w:b/>
          <w:bCs/>
          <w:spacing w:val="-11"/>
          <w:sz w:val="24"/>
          <w:szCs w:val="24"/>
        </w:rPr>
        <w:t>КАРТЫ КОНТРОЛЯ</w:t>
      </w:r>
    </w:p>
    <w:p w:rsidR="008135DB" w:rsidRPr="00F458F7" w:rsidRDefault="008135DB" w:rsidP="008135DB">
      <w:pPr>
        <w:pStyle w:val="ab"/>
        <w:jc w:val="center"/>
        <w:rPr>
          <w:rFonts w:ascii="Times New Roman" w:hAnsi="Times New Roman"/>
          <w:sz w:val="24"/>
          <w:szCs w:val="24"/>
        </w:rPr>
      </w:pPr>
      <w:r w:rsidRPr="00F458F7">
        <w:rPr>
          <w:rFonts w:ascii="Times New Roman" w:hAnsi="Times New Roman"/>
          <w:spacing w:val="-5"/>
          <w:sz w:val="24"/>
          <w:szCs w:val="24"/>
        </w:rPr>
        <w:t xml:space="preserve">Для оперативного наблюдения за реализацией программы </w:t>
      </w:r>
      <w:r w:rsidRPr="00F458F7">
        <w:rPr>
          <w:rFonts w:ascii="Times New Roman" w:hAnsi="Times New Roman"/>
          <w:sz w:val="24"/>
          <w:szCs w:val="24"/>
        </w:rPr>
        <w:t>используются карты контроля.</w:t>
      </w:r>
    </w:p>
    <w:p w:rsidR="008135DB" w:rsidRPr="00F458F7" w:rsidRDefault="008135DB" w:rsidP="00E55B27">
      <w:pPr>
        <w:pStyle w:val="ab"/>
        <w:jc w:val="center"/>
        <w:rPr>
          <w:rFonts w:ascii="Times New Roman" w:hAnsi="Times New Roman"/>
          <w:sz w:val="24"/>
          <w:szCs w:val="24"/>
        </w:rPr>
      </w:pPr>
      <w:r w:rsidRPr="00F458F7">
        <w:rPr>
          <w:rFonts w:ascii="Times New Roman" w:hAnsi="Times New Roman"/>
          <w:b/>
          <w:bCs/>
          <w:spacing w:val="-12"/>
          <w:sz w:val="24"/>
          <w:szCs w:val="24"/>
        </w:rPr>
        <w:t xml:space="preserve">КАРТА КОНТРОЛЯ ЗА ДИНАМИКОЙ </w:t>
      </w:r>
      <w:r w:rsidRPr="00F458F7">
        <w:rPr>
          <w:rFonts w:ascii="Times New Roman" w:hAnsi="Times New Roman"/>
          <w:b/>
          <w:bCs/>
          <w:spacing w:val="-14"/>
          <w:sz w:val="24"/>
          <w:szCs w:val="24"/>
        </w:rPr>
        <w:t>УСВОЕНИЯ ПРОГРАММЫ</w:t>
      </w:r>
    </w:p>
    <w:p w:rsidR="008135DB" w:rsidRPr="00F458F7" w:rsidRDefault="008135DB" w:rsidP="008135DB">
      <w:pPr>
        <w:pStyle w:val="ab"/>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1276"/>
        <w:gridCol w:w="303"/>
        <w:gridCol w:w="310"/>
        <w:gridCol w:w="318"/>
        <w:gridCol w:w="325"/>
        <w:gridCol w:w="310"/>
        <w:gridCol w:w="325"/>
        <w:gridCol w:w="318"/>
        <w:gridCol w:w="318"/>
        <w:gridCol w:w="310"/>
        <w:gridCol w:w="320"/>
        <w:gridCol w:w="303"/>
        <w:gridCol w:w="331"/>
        <w:gridCol w:w="303"/>
        <w:gridCol w:w="318"/>
        <w:gridCol w:w="318"/>
        <w:gridCol w:w="325"/>
        <w:gridCol w:w="303"/>
        <w:gridCol w:w="325"/>
        <w:gridCol w:w="303"/>
        <w:gridCol w:w="331"/>
        <w:gridCol w:w="1387"/>
      </w:tblGrid>
      <w:tr w:rsidR="008135DB" w:rsidRPr="00F458F7" w:rsidTr="006750BE">
        <w:trPr>
          <w:trHeight w:hRule="exact" w:val="423"/>
        </w:trPr>
        <w:tc>
          <w:tcPr>
            <w:tcW w:w="1276" w:type="dxa"/>
            <w:tcBorders>
              <w:top w:val="single" w:sz="6" w:space="0" w:color="auto"/>
              <w:left w:val="single" w:sz="6" w:space="0" w:color="auto"/>
              <w:bottom w:val="nil"/>
              <w:right w:val="single" w:sz="6" w:space="0" w:color="auto"/>
            </w:tcBorders>
            <w:shd w:val="clear" w:color="auto" w:fill="FFFFFF"/>
          </w:tcPr>
          <w:p w:rsidR="008135DB" w:rsidRPr="00F458F7" w:rsidRDefault="008135DB" w:rsidP="006750BE">
            <w:pPr>
              <w:pStyle w:val="ab"/>
              <w:rPr>
                <w:rFonts w:ascii="Times New Roman" w:hAnsi="Times New Roman"/>
                <w:b/>
                <w:bCs/>
                <w:sz w:val="24"/>
                <w:szCs w:val="24"/>
              </w:rPr>
            </w:pPr>
          </w:p>
          <w:p w:rsidR="008135DB" w:rsidRPr="00F458F7" w:rsidRDefault="008135DB" w:rsidP="006750BE">
            <w:pPr>
              <w:pStyle w:val="ab"/>
              <w:rPr>
                <w:rFonts w:ascii="Times New Roman" w:hAnsi="Times New Roman"/>
                <w:b/>
                <w:bCs/>
                <w:sz w:val="24"/>
                <w:szCs w:val="24"/>
              </w:rPr>
            </w:pPr>
          </w:p>
          <w:p w:rsidR="008135DB" w:rsidRPr="00F458F7" w:rsidRDefault="008135DB" w:rsidP="006750BE">
            <w:pPr>
              <w:pStyle w:val="ab"/>
              <w:rPr>
                <w:rFonts w:ascii="Times New Roman" w:hAnsi="Times New Roman"/>
                <w:b/>
                <w:bCs/>
                <w:sz w:val="24"/>
                <w:szCs w:val="24"/>
              </w:rPr>
            </w:pPr>
          </w:p>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Год, месяц, неделя</w:t>
            </w:r>
          </w:p>
        </w:tc>
        <w:tc>
          <w:tcPr>
            <w:tcW w:w="6315" w:type="dxa"/>
            <w:gridSpan w:val="20"/>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pacing w:val="-5"/>
                <w:sz w:val="24"/>
                <w:szCs w:val="24"/>
              </w:rPr>
              <w:t>Преобладающие способы деятельности</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Уровни</w:t>
            </w:r>
          </w:p>
        </w:tc>
      </w:tr>
      <w:tr w:rsidR="008135DB" w:rsidRPr="00F458F7" w:rsidTr="006750BE">
        <w:trPr>
          <w:trHeight w:hRule="exact" w:val="1401"/>
        </w:trPr>
        <w:tc>
          <w:tcPr>
            <w:tcW w:w="1276" w:type="dxa"/>
            <w:tcBorders>
              <w:top w:val="nil"/>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p>
          <w:p w:rsidR="008135DB" w:rsidRPr="00F458F7" w:rsidRDefault="008135DB" w:rsidP="006750BE">
            <w:pPr>
              <w:pStyle w:val="ab"/>
              <w:rPr>
                <w:rFonts w:ascii="Times New Roman" w:hAnsi="Times New Roman"/>
                <w:b/>
                <w:sz w:val="24"/>
                <w:szCs w:val="24"/>
              </w:rPr>
            </w:pPr>
          </w:p>
        </w:tc>
        <w:tc>
          <w:tcPr>
            <w:tcW w:w="1256" w:type="dxa"/>
            <w:gridSpan w:val="4"/>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pacing w:val="-5"/>
                <w:sz w:val="24"/>
                <w:szCs w:val="24"/>
              </w:rPr>
              <w:t xml:space="preserve">только в </w:t>
            </w:r>
            <w:r w:rsidRPr="00F458F7">
              <w:rPr>
                <w:rFonts w:ascii="Times New Roman" w:hAnsi="Times New Roman"/>
                <w:b/>
                <w:bCs/>
                <w:spacing w:val="-8"/>
                <w:sz w:val="24"/>
                <w:szCs w:val="24"/>
              </w:rPr>
              <w:t xml:space="preserve">совместной </w:t>
            </w:r>
            <w:r w:rsidRPr="00F458F7">
              <w:rPr>
                <w:rFonts w:ascii="Times New Roman" w:hAnsi="Times New Roman"/>
                <w:b/>
                <w:bCs/>
                <w:spacing w:val="-4"/>
                <w:sz w:val="24"/>
                <w:szCs w:val="24"/>
              </w:rPr>
              <w:t>деятель</w:t>
            </w:r>
            <w:r w:rsidRPr="00F458F7">
              <w:rPr>
                <w:rFonts w:ascii="Times New Roman" w:hAnsi="Times New Roman"/>
                <w:b/>
                <w:bCs/>
                <w:spacing w:val="-4"/>
                <w:sz w:val="24"/>
                <w:szCs w:val="24"/>
              </w:rPr>
              <w:softHyphen/>
            </w:r>
            <w:r w:rsidRPr="00F458F7">
              <w:rPr>
                <w:rFonts w:ascii="Times New Roman" w:hAnsi="Times New Roman"/>
                <w:b/>
                <w:bCs/>
                <w:sz w:val="24"/>
                <w:szCs w:val="24"/>
              </w:rPr>
              <w:t>ности</w:t>
            </w:r>
          </w:p>
        </w:tc>
        <w:tc>
          <w:tcPr>
            <w:tcW w:w="1271" w:type="dxa"/>
            <w:gridSpan w:val="4"/>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 xml:space="preserve">с </w:t>
            </w:r>
            <w:r w:rsidRPr="00F458F7">
              <w:rPr>
                <w:rFonts w:ascii="Times New Roman" w:hAnsi="Times New Roman"/>
                <w:b/>
                <w:bCs/>
                <w:spacing w:val="-11"/>
                <w:sz w:val="24"/>
                <w:szCs w:val="24"/>
              </w:rPr>
              <w:t xml:space="preserve">помощью </w:t>
            </w:r>
            <w:r w:rsidRPr="00F458F7">
              <w:rPr>
                <w:rFonts w:ascii="Times New Roman" w:hAnsi="Times New Roman"/>
                <w:b/>
                <w:bCs/>
                <w:spacing w:val="-8"/>
                <w:sz w:val="24"/>
                <w:szCs w:val="24"/>
              </w:rPr>
              <w:t>взрослых</w:t>
            </w:r>
          </w:p>
        </w:tc>
        <w:tc>
          <w:tcPr>
            <w:tcW w:w="1262" w:type="dxa"/>
            <w:gridSpan w:val="4"/>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 xml:space="preserve">под </w:t>
            </w:r>
            <w:r w:rsidRPr="00F458F7">
              <w:rPr>
                <w:rFonts w:ascii="Times New Roman" w:hAnsi="Times New Roman"/>
                <w:b/>
                <w:bCs/>
                <w:spacing w:val="-10"/>
                <w:sz w:val="24"/>
                <w:szCs w:val="24"/>
              </w:rPr>
              <w:t xml:space="preserve">контролем </w:t>
            </w:r>
            <w:r w:rsidRPr="00F458F7">
              <w:rPr>
                <w:rFonts w:ascii="Times New Roman" w:hAnsi="Times New Roman"/>
                <w:b/>
                <w:bCs/>
                <w:spacing w:val="-8"/>
                <w:sz w:val="24"/>
                <w:szCs w:val="24"/>
              </w:rPr>
              <w:t>взрослых</w:t>
            </w:r>
          </w:p>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 xml:space="preserve">или </w:t>
            </w:r>
            <w:r w:rsidRPr="00F458F7">
              <w:rPr>
                <w:rFonts w:ascii="Times New Roman" w:hAnsi="Times New Roman"/>
                <w:b/>
                <w:bCs/>
                <w:spacing w:val="-6"/>
                <w:sz w:val="24"/>
                <w:szCs w:val="24"/>
              </w:rPr>
              <w:t>сверстни</w:t>
            </w:r>
            <w:r w:rsidRPr="00F458F7">
              <w:rPr>
                <w:rFonts w:ascii="Times New Roman" w:hAnsi="Times New Roman"/>
                <w:b/>
                <w:bCs/>
                <w:spacing w:val="-6"/>
                <w:sz w:val="24"/>
                <w:szCs w:val="24"/>
              </w:rPr>
              <w:softHyphen/>
            </w:r>
            <w:r w:rsidRPr="00F458F7">
              <w:rPr>
                <w:rFonts w:ascii="Times New Roman" w:hAnsi="Times New Roman"/>
                <w:b/>
                <w:bCs/>
                <w:sz w:val="24"/>
                <w:szCs w:val="24"/>
              </w:rPr>
              <w:t>ков</w:t>
            </w:r>
          </w:p>
        </w:tc>
        <w:tc>
          <w:tcPr>
            <w:tcW w:w="1264" w:type="dxa"/>
            <w:gridSpan w:val="4"/>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z w:val="24"/>
                <w:szCs w:val="24"/>
              </w:rPr>
              <w:t xml:space="preserve">под </w:t>
            </w:r>
            <w:r w:rsidRPr="00F458F7">
              <w:rPr>
                <w:rFonts w:ascii="Times New Roman" w:hAnsi="Times New Roman"/>
                <w:b/>
                <w:bCs/>
                <w:spacing w:val="-7"/>
                <w:sz w:val="24"/>
                <w:szCs w:val="24"/>
              </w:rPr>
              <w:t>выбороч</w:t>
            </w:r>
            <w:r w:rsidRPr="00F458F7">
              <w:rPr>
                <w:rFonts w:ascii="Times New Roman" w:hAnsi="Times New Roman"/>
                <w:b/>
                <w:bCs/>
                <w:spacing w:val="-7"/>
                <w:sz w:val="24"/>
                <w:szCs w:val="24"/>
              </w:rPr>
              <w:softHyphen/>
            </w:r>
            <w:r w:rsidRPr="00F458F7">
              <w:rPr>
                <w:rFonts w:ascii="Times New Roman" w:hAnsi="Times New Roman"/>
                <w:b/>
                <w:bCs/>
                <w:sz w:val="24"/>
                <w:szCs w:val="24"/>
              </w:rPr>
              <w:t xml:space="preserve">ным, </w:t>
            </w:r>
            <w:r w:rsidRPr="00F458F7">
              <w:rPr>
                <w:rFonts w:ascii="Times New Roman" w:hAnsi="Times New Roman"/>
                <w:b/>
                <w:bCs/>
                <w:spacing w:val="-11"/>
                <w:sz w:val="24"/>
                <w:szCs w:val="24"/>
              </w:rPr>
              <w:t xml:space="preserve">частичным </w:t>
            </w:r>
            <w:r w:rsidRPr="00F458F7">
              <w:rPr>
                <w:rFonts w:ascii="Times New Roman" w:hAnsi="Times New Roman"/>
                <w:b/>
                <w:bCs/>
                <w:spacing w:val="-8"/>
                <w:sz w:val="24"/>
                <w:szCs w:val="24"/>
              </w:rPr>
              <w:t>контролем</w:t>
            </w:r>
          </w:p>
        </w:tc>
        <w:tc>
          <w:tcPr>
            <w:tcW w:w="1262" w:type="dxa"/>
            <w:gridSpan w:val="4"/>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pacing w:val="-5"/>
                <w:sz w:val="24"/>
                <w:szCs w:val="24"/>
              </w:rPr>
              <w:t>самостоя</w:t>
            </w:r>
            <w:r w:rsidRPr="00F458F7">
              <w:rPr>
                <w:rFonts w:ascii="Times New Roman" w:hAnsi="Times New Roman"/>
                <w:b/>
                <w:bCs/>
                <w:spacing w:val="-5"/>
                <w:sz w:val="24"/>
                <w:szCs w:val="24"/>
              </w:rPr>
              <w:softHyphen/>
            </w:r>
            <w:r w:rsidRPr="00F458F7">
              <w:rPr>
                <w:rFonts w:ascii="Times New Roman" w:hAnsi="Times New Roman"/>
                <w:b/>
                <w:bCs/>
                <w:sz w:val="24"/>
                <w:szCs w:val="24"/>
              </w:rPr>
              <w:t>тельно</w:t>
            </w: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
                <w:sz w:val="24"/>
                <w:szCs w:val="24"/>
              </w:rPr>
            </w:pPr>
            <w:r w:rsidRPr="00F458F7">
              <w:rPr>
                <w:rFonts w:ascii="Times New Roman" w:hAnsi="Times New Roman"/>
                <w:b/>
                <w:bCs/>
                <w:spacing w:val="-5"/>
                <w:sz w:val="24"/>
                <w:szCs w:val="24"/>
              </w:rPr>
              <w:t>Положи</w:t>
            </w:r>
            <w:r w:rsidRPr="00F458F7">
              <w:rPr>
                <w:rFonts w:ascii="Times New Roman" w:hAnsi="Times New Roman"/>
                <w:b/>
                <w:bCs/>
                <w:spacing w:val="-5"/>
                <w:sz w:val="24"/>
                <w:szCs w:val="24"/>
              </w:rPr>
              <w:softHyphen/>
            </w:r>
            <w:r w:rsidRPr="00F458F7">
              <w:rPr>
                <w:rFonts w:ascii="Times New Roman" w:hAnsi="Times New Roman"/>
                <w:b/>
                <w:bCs/>
                <w:sz w:val="24"/>
                <w:szCs w:val="24"/>
              </w:rPr>
              <w:t xml:space="preserve">тельная </w:t>
            </w:r>
            <w:r w:rsidRPr="00F458F7">
              <w:rPr>
                <w:rFonts w:ascii="Times New Roman" w:hAnsi="Times New Roman"/>
                <w:b/>
                <w:bCs/>
                <w:spacing w:val="-10"/>
                <w:sz w:val="24"/>
                <w:szCs w:val="24"/>
              </w:rPr>
              <w:t xml:space="preserve">динамика  </w:t>
            </w:r>
            <w:r w:rsidRPr="00F458F7">
              <w:rPr>
                <w:rFonts w:ascii="Times New Roman" w:hAnsi="Times New Roman"/>
                <w:b/>
                <w:bCs/>
                <w:spacing w:val="-5"/>
                <w:sz w:val="24"/>
                <w:szCs w:val="24"/>
              </w:rPr>
              <w:t xml:space="preserve">в разделах </w:t>
            </w:r>
            <w:r w:rsidRPr="00F458F7">
              <w:rPr>
                <w:rFonts w:ascii="Times New Roman" w:hAnsi="Times New Roman"/>
                <w:b/>
                <w:bCs/>
                <w:sz w:val="24"/>
                <w:szCs w:val="24"/>
              </w:rPr>
              <w:t>програм</w:t>
            </w:r>
            <w:r w:rsidRPr="00F458F7">
              <w:rPr>
                <w:rFonts w:ascii="Times New Roman" w:hAnsi="Times New Roman"/>
                <w:b/>
                <w:bCs/>
                <w:sz w:val="24"/>
                <w:szCs w:val="24"/>
              </w:rPr>
              <w:softHyphen/>
              <w:t>мы</w:t>
            </w:r>
          </w:p>
        </w:tc>
      </w:tr>
      <w:tr w:rsidR="008135DB" w:rsidRPr="00F458F7" w:rsidTr="006750BE">
        <w:trPr>
          <w:trHeight w:hRule="exact" w:val="349"/>
        </w:trPr>
        <w:tc>
          <w:tcPr>
            <w:tcW w:w="1276" w:type="dxa"/>
            <w:tcBorders>
              <w:top w:val="single" w:sz="6" w:space="0" w:color="auto"/>
              <w:left w:val="single" w:sz="6" w:space="0" w:color="auto"/>
              <w:bottom w:val="nil"/>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год</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2</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3</w:t>
            </w: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4</w:t>
            </w: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2</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3</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4</w:t>
            </w: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3</w:t>
            </w: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 xml:space="preserve">  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2</w:t>
            </w: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3</w:t>
            </w: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3</w:t>
            </w: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4</w:t>
            </w:r>
          </w:p>
        </w:tc>
        <w:tc>
          <w:tcPr>
            <w:tcW w:w="1387" w:type="dxa"/>
            <w:tcBorders>
              <w:top w:val="single" w:sz="6" w:space="0" w:color="auto"/>
              <w:left w:val="single" w:sz="6" w:space="0" w:color="auto"/>
              <w:bottom w:val="nil"/>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286"/>
        </w:trPr>
        <w:tc>
          <w:tcPr>
            <w:tcW w:w="1276" w:type="dxa"/>
            <w:tcBorders>
              <w:top w:val="nil"/>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nil"/>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сентябрь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октябрь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w w:val="79"/>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ноябрь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pacing w:val="-2"/>
                <w:sz w:val="24"/>
                <w:szCs w:val="24"/>
              </w:rPr>
              <w:t>декабрь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lastRenderedPageBreak/>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3"/>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2"/>
                <w:sz w:val="24"/>
                <w:szCs w:val="24"/>
              </w:rPr>
            </w:pPr>
            <w:r w:rsidRPr="00F458F7">
              <w:rPr>
                <w:rFonts w:ascii="Times New Roman" w:hAnsi="Times New Roman"/>
                <w:bCs/>
                <w:spacing w:val="-2"/>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январь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pacing w:val="-6"/>
                <w:sz w:val="24"/>
                <w:szCs w:val="24"/>
              </w:rPr>
              <w:t>февраль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pacing w:val="-6"/>
                <w:sz w:val="24"/>
                <w:szCs w:val="24"/>
              </w:rPr>
            </w:pPr>
            <w:r w:rsidRPr="00F458F7">
              <w:rPr>
                <w:rFonts w:ascii="Times New Roman" w:hAnsi="Times New Roman"/>
                <w:bCs/>
                <w:spacing w:val="-6"/>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март</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5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апрель</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37"/>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bCs/>
                <w:sz w:val="24"/>
                <w:szCs w:val="24"/>
              </w:rPr>
              <w:t>май</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1</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2</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3</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4</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49"/>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bCs/>
                <w:sz w:val="24"/>
                <w:szCs w:val="24"/>
              </w:rPr>
            </w:pPr>
            <w:r w:rsidRPr="00F458F7">
              <w:rPr>
                <w:rFonts w:ascii="Times New Roman" w:hAnsi="Times New Roman"/>
                <w:bCs/>
                <w:sz w:val="24"/>
                <w:szCs w:val="24"/>
              </w:rPr>
              <w:t>5</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r w:rsidR="008135DB" w:rsidRPr="00F458F7" w:rsidTr="006750BE">
        <w:trPr>
          <w:trHeight w:hRule="exact" w:val="388"/>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r w:rsidRPr="00F458F7">
              <w:rPr>
                <w:rFonts w:ascii="Times New Roman" w:hAnsi="Times New Roman"/>
                <w:sz w:val="24"/>
                <w:szCs w:val="24"/>
              </w:rPr>
              <w:t>6</w:t>
            </w: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0"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18"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25"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03"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331"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c>
          <w:tcPr>
            <w:tcW w:w="1387" w:type="dxa"/>
            <w:tcBorders>
              <w:top w:val="single" w:sz="6" w:space="0" w:color="auto"/>
              <w:left w:val="single" w:sz="6" w:space="0" w:color="auto"/>
              <w:bottom w:val="single" w:sz="6" w:space="0" w:color="auto"/>
              <w:right w:val="single" w:sz="6" w:space="0" w:color="auto"/>
            </w:tcBorders>
            <w:shd w:val="clear" w:color="auto" w:fill="FFFFFF"/>
          </w:tcPr>
          <w:p w:rsidR="008135DB" w:rsidRPr="00F458F7" w:rsidRDefault="008135DB" w:rsidP="006750BE">
            <w:pPr>
              <w:pStyle w:val="ab"/>
              <w:rPr>
                <w:rFonts w:ascii="Times New Roman" w:hAnsi="Times New Roman"/>
                <w:sz w:val="24"/>
                <w:szCs w:val="24"/>
              </w:rPr>
            </w:pPr>
          </w:p>
        </w:tc>
      </w:tr>
    </w:tbl>
    <w:p w:rsidR="008135DB" w:rsidRPr="00F458F7" w:rsidRDefault="008135DB" w:rsidP="008135DB">
      <w:pPr>
        <w:pStyle w:val="ab"/>
        <w:rPr>
          <w:rFonts w:ascii="Times New Roman" w:hAnsi="Times New Roman"/>
          <w:sz w:val="24"/>
          <w:szCs w:val="24"/>
        </w:rPr>
      </w:pPr>
    </w:p>
    <w:p w:rsidR="008135DB" w:rsidRPr="00F458F7" w:rsidRDefault="008135DB" w:rsidP="008135DB">
      <w:pPr>
        <w:pStyle w:val="ab"/>
        <w:rPr>
          <w:rFonts w:ascii="Times New Roman" w:hAnsi="Times New Roman"/>
          <w:b/>
          <w:sz w:val="24"/>
          <w:szCs w:val="24"/>
        </w:rPr>
      </w:pPr>
      <w:r w:rsidRPr="00F458F7">
        <w:rPr>
          <w:rFonts w:ascii="Times New Roman" w:hAnsi="Times New Roman"/>
          <w:b/>
          <w:sz w:val="24"/>
          <w:szCs w:val="24"/>
        </w:rPr>
        <w:t>Критерии оценки знаний, умений и навыков обучающихся № 2</w:t>
      </w:r>
    </w:p>
    <w:p w:rsidR="008135DB" w:rsidRPr="00F458F7" w:rsidRDefault="008135DB" w:rsidP="008135DB">
      <w:pPr>
        <w:pStyle w:val="ab"/>
        <w:rPr>
          <w:rFonts w:ascii="Times New Roman" w:hAnsi="Times New Roman"/>
          <w:b/>
          <w:sz w:val="24"/>
          <w:szCs w:val="24"/>
        </w:rPr>
      </w:pPr>
      <w:r w:rsidRPr="00F458F7">
        <w:rPr>
          <w:rFonts w:ascii="Times New Roman" w:hAnsi="Times New Roman"/>
          <w:b/>
          <w:sz w:val="24"/>
          <w:szCs w:val="24"/>
        </w:rPr>
        <w:t>Показатели сформированности представлений:</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представление отсутствует: ребёнок не узнаёт объект/предмет (использование отсутствует);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lastRenderedPageBreak/>
        <w:t xml:space="preserve">представление сформировано частично: у ребёнка ограничено представление об объекте/предмете (использование с постоянной подсказкой: прямой, косвенной);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представление сформировано ситуативно: ребёнок не всегда узнаёт объект/предмет (использование с периодической подсказкой: прямой);</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представление сформировано ситуативно: ребёнок не всегда узнаёт объект/предмет (использование с периодической подсказкой: косвенной);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представление сформировано: ребёнок узнает объект/предмет (использование с периодической подсказкой: вербальной);</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представление сформировано: ребёнок узнает объект/предмет (самостоятельное использование).</w:t>
      </w:r>
    </w:p>
    <w:p w:rsidR="008135DB" w:rsidRPr="00F458F7" w:rsidRDefault="008135DB" w:rsidP="008135DB">
      <w:pPr>
        <w:pStyle w:val="ab"/>
        <w:rPr>
          <w:rFonts w:ascii="Times New Roman" w:hAnsi="Times New Roman"/>
          <w:b/>
          <w:sz w:val="24"/>
          <w:szCs w:val="24"/>
        </w:rPr>
      </w:pPr>
      <w:r w:rsidRPr="00F458F7">
        <w:rPr>
          <w:rFonts w:ascii="Times New Roman" w:hAnsi="Times New Roman"/>
          <w:b/>
          <w:sz w:val="24"/>
          <w:szCs w:val="24"/>
        </w:rPr>
        <w:t>Показатели восприятия материала:</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понимает без визуализации;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понимает без визуализации частично;</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не понимает без визуализации;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понимает с наглядным подкреплением;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понимает с наглядным подкреплением частично;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не понимает.</w:t>
      </w:r>
    </w:p>
    <w:p w:rsidR="008135DB" w:rsidRPr="00F458F7" w:rsidRDefault="008135DB" w:rsidP="008135DB">
      <w:pPr>
        <w:pStyle w:val="ab"/>
        <w:rPr>
          <w:rFonts w:ascii="Times New Roman" w:hAnsi="Times New Roman"/>
          <w:sz w:val="24"/>
          <w:szCs w:val="24"/>
        </w:rPr>
      </w:pPr>
    </w:p>
    <w:p w:rsidR="008135DB" w:rsidRPr="00F458F7" w:rsidRDefault="008135DB" w:rsidP="008135DB">
      <w:pPr>
        <w:pStyle w:val="ab"/>
        <w:rPr>
          <w:rFonts w:ascii="Times New Roman" w:hAnsi="Times New Roman"/>
          <w:b/>
          <w:sz w:val="24"/>
          <w:szCs w:val="24"/>
        </w:rPr>
      </w:pPr>
      <w:r w:rsidRPr="00F458F7">
        <w:rPr>
          <w:rFonts w:ascii="Times New Roman" w:hAnsi="Times New Roman"/>
          <w:b/>
          <w:sz w:val="24"/>
          <w:szCs w:val="24"/>
        </w:rPr>
        <w:t>Показатели самостоятельности:</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действие выполняется взрослым (ребенок пассивен);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действие выполняется ребенком со значительной помощью взрослого;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действие выполняется ребенком с частичной помощью взрослого;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действие выполняется ребенком по последовательной инструкции (по изображению или вербально);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действие выполняется ребенком по подражанию или образцу;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действие выполняется ребенком самостоятельно.</w:t>
      </w:r>
    </w:p>
    <w:p w:rsidR="008135DB" w:rsidRDefault="008135DB" w:rsidP="008135DB">
      <w:pPr>
        <w:pStyle w:val="ab"/>
        <w:rPr>
          <w:rFonts w:ascii="Times New Roman" w:hAnsi="Times New Roman"/>
          <w:b/>
          <w:sz w:val="24"/>
          <w:szCs w:val="24"/>
        </w:rPr>
      </w:pPr>
    </w:p>
    <w:p w:rsidR="008135DB" w:rsidRPr="00195ED8" w:rsidRDefault="008135DB" w:rsidP="008135DB">
      <w:pPr>
        <w:pStyle w:val="ab"/>
        <w:rPr>
          <w:rFonts w:ascii="Times New Roman" w:hAnsi="Times New Roman"/>
          <w:sz w:val="24"/>
          <w:szCs w:val="24"/>
        </w:rPr>
      </w:pPr>
      <w:r w:rsidRPr="00F458F7">
        <w:rPr>
          <w:rFonts w:ascii="Times New Roman" w:hAnsi="Times New Roman"/>
          <w:b/>
          <w:sz w:val="24"/>
          <w:szCs w:val="24"/>
        </w:rPr>
        <w:t>Литература</w:t>
      </w:r>
    </w:p>
    <w:p w:rsidR="008135DB" w:rsidRPr="00F458F7" w:rsidRDefault="008135DB" w:rsidP="008135DB">
      <w:pPr>
        <w:pStyle w:val="ab"/>
        <w:rPr>
          <w:rFonts w:ascii="Times New Roman" w:hAnsi="Times New Roman"/>
          <w:sz w:val="24"/>
          <w:szCs w:val="24"/>
        </w:rPr>
      </w:pP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Безруких М.М. Здоровьесберегающая школа. – М.: Московский психолог - социальный институт, 2004,</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 Безруких М.М., Ефимова СП. Ребенок идет в школу: Знаете ли вы своего ученика? / Пособие для студентов пединститутов, учащихся педучилищ и колледжей и родителей. - М., 1996.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 Безруких М.М., Филлипова Т.А., Макеева А.Г. Разговор о правильном питании/ Методическое пособие. - М.: ОСМА-ПРЕСС Инвест, 2003,</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 xml:space="preserve">Возвышаева И.В. Охрана здоровья детей и подростков в Российской Федерации. Законодательные и нормативные аспекты// Школа здоровья. -2001.-№1.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Дубягин Ю.П.Богачева О.П. Школа выживания или 56 способов защитить ребенка от преступления.- М.: «Пихта», 1997.</w:t>
      </w:r>
    </w:p>
    <w:p w:rsidR="008135DB" w:rsidRPr="00F458F7" w:rsidRDefault="008135DB" w:rsidP="008135DB">
      <w:pPr>
        <w:pStyle w:val="ab"/>
        <w:rPr>
          <w:rFonts w:ascii="Times New Roman" w:hAnsi="Times New Roman"/>
          <w:sz w:val="24"/>
          <w:szCs w:val="24"/>
        </w:rPr>
      </w:pPr>
      <w:r w:rsidRPr="00F458F7">
        <w:rPr>
          <w:rFonts w:ascii="Times New Roman" w:hAnsi="Times New Roman"/>
          <w:iCs/>
          <w:sz w:val="24"/>
          <w:szCs w:val="24"/>
        </w:rPr>
        <w:t xml:space="preserve">Дик Н.Ф. </w:t>
      </w:r>
      <w:r w:rsidRPr="00F458F7">
        <w:rPr>
          <w:rFonts w:ascii="Times New Roman" w:hAnsi="Times New Roman"/>
          <w:sz w:val="24"/>
          <w:szCs w:val="24"/>
        </w:rPr>
        <w:t xml:space="preserve">Как сохранить и укрепить здоровье младших школьников. – Ростов-на-Дону, Феникс, 2008. </w:t>
      </w:r>
    </w:p>
    <w:p w:rsidR="008135DB" w:rsidRPr="00F458F7" w:rsidRDefault="008135DB" w:rsidP="008135DB">
      <w:pPr>
        <w:pStyle w:val="ab"/>
        <w:rPr>
          <w:rFonts w:ascii="Times New Roman" w:hAnsi="Times New Roman"/>
          <w:sz w:val="24"/>
          <w:szCs w:val="24"/>
        </w:rPr>
      </w:pPr>
      <w:r w:rsidRPr="00F458F7">
        <w:rPr>
          <w:rFonts w:ascii="Times New Roman" w:hAnsi="Times New Roman"/>
          <w:iCs/>
          <w:sz w:val="24"/>
          <w:szCs w:val="24"/>
        </w:rPr>
        <w:t>Л.А. Обухова,</w:t>
      </w:r>
      <w:r w:rsidRPr="00F458F7">
        <w:rPr>
          <w:rFonts w:ascii="Times New Roman" w:hAnsi="Times New Roman"/>
          <w:i/>
          <w:iCs/>
          <w:sz w:val="24"/>
          <w:szCs w:val="24"/>
        </w:rPr>
        <w:t xml:space="preserve"> </w:t>
      </w:r>
      <w:r w:rsidRPr="00F458F7">
        <w:rPr>
          <w:rFonts w:ascii="Times New Roman" w:hAnsi="Times New Roman"/>
          <w:iCs/>
          <w:sz w:val="24"/>
          <w:szCs w:val="24"/>
        </w:rPr>
        <w:t>Н.А. Лемяскина, О.Е. Жиренко</w:t>
      </w:r>
      <w:r w:rsidRPr="00F458F7">
        <w:rPr>
          <w:rFonts w:ascii="Times New Roman" w:hAnsi="Times New Roman"/>
          <w:i/>
          <w:iCs/>
          <w:sz w:val="24"/>
          <w:szCs w:val="24"/>
        </w:rPr>
        <w:t xml:space="preserve">. </w:t>
      </w:r>
      <w:r w:rsidRPr="00F458F7">
        <w:rPr>
          <w:rFonts w:ascii="Times New Roman" w:hAnsi="Times New Roman"/>
          <w:sz w:val="24"/>
          <w:szCs w:val="24"/>
        </w:rPr>
        <w:t xml:space="preserve">Новые 135 уроков здоровья, или школа докторов природы. – М., ВАКО, 2007. </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Смирнов Н.К. Здоровьесберегающие образовательные технологии и психология здоровья в школе. - М.: АРКТИ, 2005.</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Влияние учебной нагрузки  и санитарно-гигиенических условий на здоровье школьников./ Под редакцией Хрипковой А.Г.- М.: Центр инноваций в педагогике, 1997.</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Усачёв А.А. Березин А.И Основы безопасности жизнедеятельности. М., АСТ – ЛТД ИПС, 1997</w:t>
      </w:r>
    </w:p>
    <w:p w:rsidR="008135DB" w:rsidRPr="00F458F7" w:rsidRDefault="008135DB" w:rsidP="008135DB">
      <w:pPr>
        <w:pStyle w:val="ab"/>
        <w:rPr>
          <w:rFonts w:ascii="Times New Roman" w:hAnsi="Times New Roman"/>
          <w:sz w:val="24"/>
          <w:szCs w:val="24"/>
        </w:rPr>
      </w:pPr>
      <w:r w:rsidRPr="00F458F7">
        <w:rPr>
          <w:rFonts w:ascii="Times New Roman" w:hAnsi="Times New Roman"/>
          <w:bCs/>
          <w:sz w:val="24"/>
          <w:szCs w:val="24"/>
        </w:rPr>
        <w:lastRenderedPageBreak/>
        <w:t>Методическое сопровождение здоровьесберегающих технологий в школе</w:t>
      </w:r>
      <w:r w:rsidRPr="00F458F7">
        <w:rPr>
          <w:rFonts w:ascii="Times New Roman" w:hAnsi="Times New Roman"/>
          <w:b/>
          <w:bCs/>
          <w:sz w:val="24"/>
          <w:szCs w:val="24"/>
        </w:rPr>
        <w:t xml:space="preserve"> </w:t>
      </w:r>
      <w:r w:rsidRPr="00F458F7">
        <w:rPr>
          <w:rFonts w:ascii="Times New Roman" w:hAnsi="Times New Roman"/>
          <w:sz w:val="24"/>
          <w:szCs w:val="24"/>
        </w:rPr>
        <w:t>/ Павлова М.А., Гришанова О.С., Серякина А.В. - Саратов: Министерство образования Саратовской области, ГОУ ДПО «СарИПКиПРО», 2009. - 36 с.</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ФГОС  Планируемые результаты начального общего  образования. – «Просвещение»,  Москва.  2009.</w:t>
      </w:r>
      <w:r w:rsidRPr="00F458F7">
        <w:rPr>
          <w:rFonts w:ascii="Times New Roman" w:hAnsi="Times New Roman"/>
          <w:sz w:val="24"/>
          <w:szCs w:val="24"/>
        </w:rPr>
        <w:tab/>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Электронный журнал «Учительская»  ИРО-РТ , июль 2009.</w:t>
      </w:r>
      <w:r w:rsidRPr="00F458F7">
        <w:rPr>
          <w:rFonts w:ascii="Times New Roman" w:hAnsi="Times New Roman"/>
          <w:sz w:val="24"/>
          <w:szCs w:val="24"/>
        </w:rPr>
        <w:tab/>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lang w:val="en-US"/>
        </w:rPr>
        <w:t>DVD</w:t>
      </w:r>
      <w:r w:rsidRPr="00F458F7">
        <w:rPr>
          <w:rFonts w:ascii="Times New Roman" w:hAnsi="Times New Roman"/>
          <w:sz w:val="24"/>
          <w:szCs w:val="24"/>
        </w:rPr>
        <w:t xml:space="preserve">  «Уроки тётушки Совы»  -  ТО  «Маски»,  Москва, 2009.</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lang w:val="en-US"/>
        </w:rPr>
        <w:t>DVD</w:t>
      </w:r>
      <w:r w:rsidRPr="00F458F7">
        <w:rPr>
          <w:rFonts w:ascii="Times New Roman" w:hAnsi="Times New Roman"/>
          <w:sz w:val="24"/>
          <w:szCs w:val="24"/>
        </w:rPr>
        <w:t xml:space="preserve">  «Азбука безопасности на дороге»  -  ТО  «Маски»,  Москва, 2009.</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Григорьев Д.В. Внеурочная деятельность школьников. Методический конструктор: пособие для учителя /Д.В. Григорьев, П.В. Степанов. - М. :Просвещение, 2011.</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Короткое И.М. Подвижные игры во дворе. М. : Знание, 1987.</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Спортивные игры. / Под редакцией Ю.И. Портных. М.: Ф и С, 1975.</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Физическая культура / Под редакцией В.В. Кузина, А.П. Матвеев. М.: «Фрахт», 1996</w:t>
      </w:r>
    </w:p>
    <w:p w:rsidR="008135DB" w:rsidRPr="00F458F7" w:rsidRDefault="008135DB" w:rsidP="008135DB">
      <w:pPr>
        <w:pStyle w:val="ab"/>
        <w:rPr>
          <w:rFonts w:ascii="Times New Roman" w:hAnsi="Times New Roman"/>
          <w:sz w:val="24"/>
          <w:szCs w:val="24"/>
        </w:rPr>
      </w:pPr>
      <w:r w:rsidRPr="00F458F7">
        <w:rPr>
          <w:rFonts w:ascii="Times New Roman" w:hAnsi="Times New Roman"/>
          <w:sz w:val="24"/>
          <w:szCs w:val="24"/>
        </w:rPr>
        <w:t>Детские</w:t>
      </w:r>
      <w:r w:rsidRPr="00F458F7">
        <w:rPr>
          <w:rFonts w:ascii="Times New Roman" w:hAnsi="Times New Roman"/>
          <w:sz w:val="24"/>
          <w:szCs w:val="24"/>
        </w:rPr>
        <w:tab/>
        <w:t>народные подвижные игры - М.: Просвещение; Владос, 2005</w:t>
      </w:r>
    </w:p>
    <w:p w:rsidR="008135DB" w:rsidRDefault="008135DB" w:rsidP="008135DB"/>
    <w:p w:rsidR="008135DB" w:rsidRPr="00805CB9" w:rsidRDefault="008135DB" w:rsidP="00E55B27">
      <w:pPr>
        <w:spacing w:after="0" w:line="240" w:lineRule="auto"/>
        <w:jc w:val="center"/>
        <w:rPr>
          <w:rFonts w:ascii="Times New Roman" w:hAnsi="Times New Roman"/>
          <w:b/>
          <w:sz w:val="24"/>
          <w:szCs w:val="24"/>
        </w:rPr>
      </w:pPr>
      <w:r w:rsidRPr="00805CB9">
        <w:rPr>
          <w:rFonts w:ascii="Times New Roman" w:hAnsi="Times New Roman"/>
          <w:b/>
          <w:sz w:val="24"/>
          <w:szCs w:val="24"/>
        </w:rPr>
        <w:t>Календарно – тематическое планирование  «</w:t>
      </w:r>
      <w:r w:rsidR="00E55B27" w:rsidRPr="00805CB9">
        <w:rPr>
          <w:rFonts w:ascii="Times New Roman" w:hAnsi="Times New Roman"/>
          <w:b/>
          <w:sz w:val="24"/>
          <w:szCs w:val="24"/>
        </w:rPr>
        <w:t>Будем здоровы»</w:t>
      </w:r>
    </w:p>
    <w:p w:rsidR="008135DB" w:rsidRPr="00E55B27" w:rsidRDefault="008135DB" w:rsidP="00662058">
      <w:pPr>
        <w:pStyle w:val="ab"/>
        <w:jc w:val="center"/>
        <w:rPr>
          <w:rFonts w:ascii="Times New Roman" w:hAnsi="Times New Roman"/>
          <w:sz w:val="24"/>
          <w:szCs w:val="24"/>
        </w:rPr>
      </w:pPr>
      <w:r w:rsidRPr="00E55B27">
        <w:rPr>
          <w:rFonts w:ascii="Times New Roman" w:hAnsi="Times New Roman"/>
          <w:sz w:val="24"/>
          <w:szCs w:val="24"/>
        </w:rPr>
        <w:t>1 час в неделю</w:t>
      </w:r>
    </w:p>
    <w:p w:rsidR="00423FC6" w:rsidRPr="00423FC6" w:rsidRDefault="00423FC6" w:rsidP="00423FC6">
      <w:pPr>
        <w:pStyle w:val="ab"/>
        <w:jc w:val="center"/>
        <w:rPr>
          <w:rFonts w:ascii="Times New Roman" w:hAnsi="Times New Roman"/>
          <w:color w:val="FF0000"/>
          <w:sz w:val="24"/>
          <w:szCs w:val="24"/>
        </w:rPr>
      </w:pPr>
    </w:p>
    <w:tbl>
      <w:tblPr>
        <w:tblStyle w:val="aa"/>
        <w:tblW w:w="10348" w:type="dxa"/>
        <w:tblInd w:w="-601" w:type="dxa"/>
        <w:tblLayout w:type="fixed"/>
        <w:tblLook w:val="04A0" w:firstRow="1" w:lastRow="0" w:firstColumn="1" w:lastColumn="0" w:noHBand="0" w:noVBand="1"/>
      </w:tblPr>
      <w:tblGrid>
        <w:gridCol w:w="559"/>
        <w:gridCol w:w="1284"/>
        <w:gridCol w:w="709"/>
        <w:gridCol w:w="4536"/>
        <w:gridCol w:w="1559"/>
        <w:gridCol w:w="851"/>
        <w:gridCol w:w="850"/>
      </w:tblGrid>
      <w:tr w:rsidR="008135DB" w:rsidTr="00B30C37">
        <w:trPr>
          <w:trHeight w:val="657"/>
        </w:trPr>
        <w:tc>
          <w:tcPr>
            <w:tcW w:w="559" w:type="dxa"/>
          </w:tcPr>
          <w:p w:rsidR="008135DB" w:rsidRPr="00B30C37" w:rsidRDefault="008135DB" w:rsidP="006750BE">
            <w:pPr>
              <w:rPr>
                <w:rFonts w:ascii="Times New Roman" w:hAnsi="Times New Roman"/>
                <w:sz w:val="24"/>
                <w:szCs w:val="24"/>
              </w:rPr>
            </w:pPr>
            <w:r w:rsidRPr="00B30C37">
              <w:rPr>
                <w:rFonts w:ascii="Times New Roman" w:hAnsi="Times New Roman"/>
                <w:sz w:val="24"/>
                <w:szCs w:val="24"/>
              </w:rPr>
              <w:t>№</w:t>
            </w:r>
          </w:p>
          <w:p w:rsidR="008135DB" w:rsidRPr="00B30C37" w:rsidRDefault="008135DB" w:rsidP="006750BE">
            <w:pPr>
              <w:rPr>
                <w:rFonts w:ascii="Times New Roman" w:hAnsi="Times New Roman"/>
                <w:sz w:val="24"/>
                <w:szCs w:val="24"/>
              </w:rPr>
            </w:pPr>
            <w:r w:rsidRPr="00B30C37">
              <w:rPr>
                <w:rFonts w:ascii="Times New Roman" w:hAnsi="Times New Roman"/>
                <w:sz w:val="24"/>
                <w:szCs w:val="24"/>
              </w:rPr>
              <w:t>п/п</w:t>
            </w:r>
          </w:p>
        </w:tc>
        <w:tc>
          <w:tcPr>
            <w:tcW w:w="1284" w:type="dxa"/>
          </w:tcPr>
          <w:p w:rsidR="008135DB" w:rsidRPr="00B30C37" w:rsidRDefault="008135DB" w:rsidP="006750BE">
            <w:pPr>
              <w:jc w:val="center"/>
              <w:rPr>
                <w:rFonts w:ascii="Times New Roman" w:hAnsi="Times New Roman"/>
                <w:sz w:val="24"/>
                <w:szCs w:val="24"/>
              </w:rPr>
            </w:pPr>
            <w:r w:rsidRPr="00B30C37">
              <w:rPr>
                <w:rFonts w:ascii="Times New Roman" w:hAnsi="Times New Roman"/>
                <w:sz w:val="24"/>
                <w:szCs w:val="24"/>
              </w:rPr>
              <w:t>Тема занятия</w:t>
            </w:r>
          </w:p>
        </w:tc>
        <w:tc>
          <w:tcPr>
            <w:tcW w:w="709" w:type="dxa"/>
          </w:tcPr>
          <w:p w:rsidR="008135DB" w:rsidRPr="00B30C37" w:rsidRDefault="008135DB" w:rsidP="006750BE">
            <w:pPr>
              <w:jc w:val="center"/>
              <w:rPr>
                <w:rFonts w:ascii="Times New Roman" w:hAnsi="Times New Roman"/>
                <w:sz w:val="20"/>
                <w:szCs w:val="20"/>
              </w:rPr>
            </w:pPr>
            <w:r w:rsidRPr="00B30C37">
              <w:rPr>
                <w:rFonts w:ascii="Times New Roman" w:hAnsi="Times New Roman"/>
                <w:sz w:val="20"/>
                <w:szCs w:val="20"/>
              </w:rPr>
              <w:t>Кол-    во</w:t>
            </w:r>
          </w:p>
          <w:p w:rsidR="008135DB" w:rsidRPr="00B30C37" w:rsidRDefault="008135DB" w:rsidP="006750BE">
            <w:pPr>
              <w:jc w:val="center"/>
              <w:rPr>
                <w:rFonts w:ascii="Times New Roman" w:hAnsi="Times New Roman"/>
                <w:sz w:val="24"/>
                <w:szCs w:val="24"/>
              </w:rPr>
            </w:pPr>
            <w:r w:rsidRPr="00B30C37">
              <w:rPr>
                <w:rFonts w:ascii="Times New Roman" w:hAnsi="Times New Roman"/>
                <w:sz w:val="20"/>
                <w:szCs w:val="20"/>
              </w:rPr>
              <w:t>ч</w:t>
            </w:r>
          </w:p>
        </w:tc>
        <w:tc>
          <w:tcPr>
            <w:tcW w:w="4536" w:type="dxa"/>
          </w:tcPr>
          <w:p w:rsidR="008135DB" w:rsidRPr="00B30C37" w:rsidRDefault="008135DB" w:rsidP="006750BE">
            <w:pPr>
              <w:jc w:val="center"/>
              <w:rPr>
                <w:rFonts w:ascii="Times New Roman" w:hAnsi="Times New Roman"/>
                <w:sz w:val="20"/>
                <w:szCs w:val="20"/>
              </w:rPr>
            </w:pPr>
            <w:r w:rsidRPr="00B30C37">
              <w:rPr>
                <w:rFonts w:ascii="Times New Roman" w:hAnsi="Times New Roman"/>
                <w:sz w:val="20"/>
                <w:szCs w:val="20"/>
              </w:rPr>
              <w:t>Цель занятия</w:t>
            </w:r>
          </w:p>
        </w:tc>
        <w:tc>
          <w:tcPr>
            <w:tcW w:w="1559" w:type="dxa"/>
          </w:tcPr>
          <w:p w:rsidR="008135DB" w:rsidRPr="00B30C37" w:rsidRDefault="008135DB" w:rsidP="006750BE">
            <w:pPr>
              <w:jc w:val="center"/>
              <w:rPr>
                <w:rFonts w:ascii="Times New Roman" w:hAnsi="Times New Roman"/>
                <w:sz w:val="20"/>
                <w:szCs w:val="20"/>
              </w:rPr>
            </w:pPr>
            <w:r w:rsidRPr="00B30C37">
              <w:rPr>
                <w:rFonts w:ascii="Times New Roman" w:hAnsi="Times New Roman"/>
                <w:sz w:val="20"/>
                <w:szCs w:val="20"/>
              </w:rPr>
              <w:t>Наглядность,</w:t>
            </w:r>
          </w:p>
          <w:p w:rsidR="008135DB" w:rsidRPr="00B30C37" w:rsidRDefault="008135DB" w:rsidP="006750BE">
            <w:pPr>
              <w:jc w:val="center"/>
              <w:rPr>
                <w:rFonts w:ascii="Times New Roman" w:hAnsi="Times New Roman"/>
                <w:sz w:val="20"/>
                <w:szCs w:val="20"/>
              </w:rPr>
            </w:pPr>
            <w:r w:rsidRPr="00B30C37">
              <w:rPr>
                <w:rFonts w:ascii="Times New Roman" w:hAnsi="Times New Roman"/>
                <w:sz w:val="20"/>
                <w:szCs w:val="20"/>
              </w:rPr>
              <w:t>ИКТ</w:t>
            </w:r>
          </w:p>
        </w:tc>
        <w:tc>
          <w:tcPr>
            <w:tcW w:w="1701" w:type="dxa"/>
            <w:gridSpan w:val="2"/>
          </w:tcPr>
          <w:p w:rsidR="008135DB" w:rsidRPr="00B30C37" w:rsidRDefault="008135DB" w:rsidP="006750BE">
            <w:pPr>
              <w:jc w:val="center"/>
              <w:rPr>
                <w:rFonts w:ascii="Times New Roman" w:hAnsi="Times New Roman"/>
                <w:sz w:val="24"/>
                <w:szCs w:val="24"/>
              </w:rPr>
            </w:pPr>
            <w:r w:rsidRPr="00B30C37">
              <w:rPr>
                <w:rFonts w:ascii="Times New Roman" w:hAnsi="Times New Roman"/>
                <w:sz w:val="24"/>
                <w:szCs w:val="24"/>
              </w:rPr>
              <w:t>Дата</w:t>
            </w:r>
          </w:p>
          <w:p w:rsidR="008135DB" w:rsidRPr="00B30C37" w:rsidRDefault="008135DB" w:rsidP="006750BE">
            <w:pPr>
              <w:jc w:val="center"/>
              <w:rPr>
                <w:rFonts w:ascii="Times New Roman" w:hAnsi="Times New Roman"/>
                <w:sz w:val="24"/>
                <w:szCs w:val="24"/>
              </w:rPr>
            </w:pPr>
          </w:p>
          <w:p w:rsidR="008135DB" w:rsidRPr="00B30C37" w:rsidRDefault="008135DB" w:rsidP="006750BE">
            <w:pPr>
              <w:jc w:val="center"/>
              <w:rPr>
                <w:rFonts w:ascii="Times New Roman" w:hAnsi="Times New Roman"/>
                <w:sz w:val="24"/>
                <w:szCs w:val="24"/>
              </w:rPr>
            </w:pPr>
          </w:p>
        </w:tc>
      </w:tr>
      <w:tr w:rsidR="008135DB" w:rsidTr="00B30C37">
        <w:tc>
          <w:tcPr>
            <w:tcW w:w="559" w:type="dxa"/>
          </w:tcPr>
          <w:p w:rsidR="008135DB" w:rsidRPr="00B30C37" w:rsidRDefault="008135DB" w:rsidP="006750BE">
            <w:pPr>
              <w:rPr>
                <w:rFonts w:ascii="Times New Roman" w:hAnsi="Times New Roman"/>
                <w:sz w:val="24"/>
                <w:szCs w:val="24"/>
              </w:rPr>
            </w:pPr>
          </w:p>
        </w:tc>
        <w:tc>
          <w:tcPr>
            <w:tcW w:w="1284" w:type="dxa"/>
          </w:tcPr>
          <w:p w:rsidR="008135DB" w:rsidRPr="00B30C37" w:rsidRDefault="008135DB" w:rsidP="006750BE">
            <w:pPr>
              <w:rPr>
                <w:rFonts w:ascii="Times New Roman" w:hAnsi="Times New Roman"/>
                <w:sz w:val="24"/>
                <w:szCs w:val="24"/>
              </w:rPr>
            </w:pPr>
            <w:r w:rsidRPr="00B30C37">
              <w:rPr>
                <w:rFonts w:ascii="Times New Roman" w:hAnsi="Times New Roman"/>
                <w:sz w:val="20"/>
                <w:szCs w:val="24"/>
                <w:lang w:val="en-US"/>
              </w:rPr>
              <w:t xml:space="preserve">I </w:t>
            </w:r>
            <w:r w:rsidRPr="00B30C37">
              <w:rPr>
                <w:rFonts w:ascii="Times New Roman" w:hAnsi="Times New Roman"/>
                <w:sz w:val="20"/>
                <w:szCs w:val="24"/>
              </w:rPr>
              <w:t>РАЗДЕЛ «ШКОЛА»</w:t>
            </w:r>
          </w:p>
        </w:tc>
        <w:tc>
          <w:tcPr>
            <w:tcW w:w="709" w:type="dxa"/>
          </w:tcPr>
          <w:p w:rsidR="008135DB" w:rsidRPr="00B30C37" w:rsidRDefault="008135DB" w:rsidP="006750BE">
            <w:pPr>
              <w:rPr>
                <w:rFonts w:ascii="Times New Roman" w:hAnsi="Times New Roman"/>
                <w:sz w:val="24"/>
                <w:szCs w:val="24"/>
              </w:rPr>
            </w:pPr>
            <w:r w:rsidRPr="00B30C37">
              <w:rPr>
                <w:rFonts w:ascii="Times New Roman" w:hAnsi="Times New Roman"/>
                <w:sz w:val="24"/>
                <w:szCs w:val="24"/>
              </w:rPr>
              <w:t xml:space="preserve">   6</w:t>
            </w:r>
          </w:p>
        </w:tc>
        <w:tc>
          <w:tcPr>
            <w:tcW w:w="4536" w:type="dxa"/>
          </w:tcPr>
          <w:p w:rsidR="008135DB" w:rsidRPr="00B30C37" w:rsidRDefault="008135DB" w:rsidP="006750BE">
            <w:pPr>
              <w:rPr>
                <w:rFonts w:ascii="Times New Roman" w:hAnsi="Times New Roman"/>
                <w:sz w:val="20"/>
                <w:szCs w:val="20"/>
              </w:rPr>
            </w:pPr>
          </w:p>
        </w:tc>
        <w:tc>
          <w:tcPr>
            <w:tcW w:w="1559" w:type="dxa"/>
            <w:tcBorders>
              <w:bottom w:val="single" w:sz="4" w:space="0" w:color="auto"/>
            </w:tcBorders>
          </w:tcPr>
          <w:p w:rsidR="008135DB" w:rsidRPr="00B30C37" w:rsidRDefault="008135DB" w:rsidP="006750BE">
            <w:pPr>
              <w:rPr>
                <w:rFonts w:ascii="Times New Roman" w:hAnsi="Times New Roman"/>
                <w:sz w:val="20"/>
                <w:szCs w:val="20"/>
              </w:rPr>
            </w:pPr>
          </w:p>
        </w:tc>
        <w:tc>
          <w:tcPr>
            <w:tcW w:w="851" w:type="dxa"/>
            <w:tcBorders>
              <w:bottom w:val="single" w:sz="4" w:space="0" w:color="auto"/>
              <w:right w:val="single" w:sz="4" w:space="0" w:color="auto"/>
            </w:tcBorders>
          </w:tcPr>
          <w:p w:rsidR="008135DB" w:rsidRPr="00B30C37" w:rsidRDefault="008135DB" w:rsidP="006750BE">
            <w:pPr>
              <w:rPr>
                <w:rFonts w:ascii="Times New Roman" w:hAnsi="Times New Roman"/>
                <w:sz w:val="24"/>
                <w:szCs w:val="24"/>
              </w:rPr>
            </w:pPr>
            <w:r w:rsidRPr="00B30C37">
              <w:rPr>
                <w:rFonts w:ascii="Times New Roman" w:hAnsi="Times New Roman"/>
                <w:sz w:val="24"/>
                <w:szCs w:val="24"/>
              </w:rPr>
              <w:t>план</w:t>
            </w:r>
          </w:p>
        </w:tc>
        <w:tc>
          <w:tcPr>
            <w:tcW w:w="850" w:type="dxa"/>
            <w:tcBorders>
              <w:left w:val="single" w:sz="4" w:space="0" w:color="auto"/>
              <w:bottom w:val="single" w:sz="4" w:space="0" w:color="auto"/>
            </w:tcBorders>
          </w:tcPr>
          <w:p w:rsidR="008135DB" w:rsidRPr="00B30C37" w:rsidRDefault="008135DB" w:rsidP="006750BE">
            <w:pPr>
              <w:ind w:left="117"/>
              <w:rPr>
                <w:rFonts w:ascii="Times New Roman" w:hAnsi="Times New Roman"/>
                <w:sz w:val="24"/>
                <w:szCs w:val="24"/>
              </w:rPr>
            </w:pPr>
            <w:r w:rsidRPr="00B30C37">
              <w:rPr>
                <w:rFonts w:ascii="Times New Roman" w:hAnsi="Times New Roman"/>
                <w:sz w:val="24"/>
                <w:szCs w:val="24"/>
              </w:rPr>
              <w:t>факт</w:t>
            </w:r>
          </w:p>
        </w:tc>
      </w:tr>
      <w:tr w:rsidR="008135DB" w:rsidTr="00B30C37">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1</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Правила, по которым мы живём</w:t>
            </w:r>
          </w:p>
        </w:tc>
        <w:tc>
          <w:tcPr>
            <w:tcW w:w="709" w:type="dxa"/>
          </w:tcPr>
          <w:p w:rsidR="008135DB" w:rsidRPr="00042C9A"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традиционным входом на данные занятия;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-продолжить формировать начальное представление о школе: дать информацию о школьных переменах и правилах поведения на них;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культуре общения.</w:t>
            </w:r>
          </w:p>
        </w:tc>
        <w:tc>
          <w:tcPr>
            <w:tcW w:w="1559" w:type="dxa"/>
            <w:tcBorders>
              <w:top w:val="single" w:sz="4" w:space="0" w:color="auto"/>
            </w:tcBorders>
          </w:tcPr>
          <w:p w:rsidR="008135DB" w:rsidRPr="00195ED8" w:rsidRDefault="008135DB" w:rsidP="006750BE">
            <w:pPr>
              <w:jc w:val="center"/>
              <w:rPr>
                <w:rFonts w:ascii="Times New Roman" w:hAnsi="Times New Roman"/>
                <w:sz w:val="20"/>
                <w:szCs w:val="20"/>
              </w:rPr>
            </w:pPr>
          </w:p>
          <w:p w:rsidR="008135DB" w:rsidRPr="00195ED8" w:rsidRDefault="008135DB" w:rsidP="006750BE">
            <w:pP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Borders>
              <w:top w:val="single" w:sz="4" w:space="0" w:color="auto"/>
              <w:right w:val="single" w:sz="4" w:space="0" w:color="auto"/>
            </w:tcBorders>
          </w:tcPr>
          <w:p w:rsidR="008135DB" w:rsidRDefault="008135DB" w:rsidP="006750BE">
            <w:pPr>
              <w:jc w:val="center"/>
              <w:rPr>
                <w:rFonts w:ascii="Times New Roman" w:hAnsi="Times New Roman"/>
                <w:b/>
                <w:sz w:val="24"/>
                <w:szCs w:val="24"/>
              </w:rPr>
            </w:pPr>
          </w:p>
        </w:tc>
        <w:tc>
          <w:tcPr>
            <w:tcW w:w="850" w:type="dxa"/>
            <w:tcBorders>
              <w:top w:val="single" w:sz="4" w:space="0" w:color="auto"/>
              <w:left w:val="single" w:sz="4" w:space="0" w:color="auto"/>
            </w:tcBorders>
          </w:tcPr>
          <w:p w:rsidR="008135DB" w:rsidRDefault="008135DB" w:rsidP="006750BE">
            <w:pPr>
              <w:jc w:val="center"/>
              <w:rPr>
                <w:rFonts w:ascii="Times New Roman" w:hAnsi="Times New Roman"/>
                <w:b/>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2</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Школа вежливости в замке Добра</w:t>
            </w:r>
          </w:p>
        </w:tc>
        <w:tc>
          <w:tcPr>
            <w:tcW w:w="709" w:type="dxa"/>
          </w:tcPr>
          <w:p w:rsidR="008135DB" w:rsidRPr="00042C9A" w:rsidRDefault="008135DB" w:rsidP="006750BE">
            <w:pPr>
              <w:jc w:val="cente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произносительную сторону речи (обработка приветствия);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закреплять в сознании новый социальный статус – ученик;</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формировать представления о школе, правилах поведения и культуре общения;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интерес к чтению художественной литературы.</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Default="008135DB" w:rsidP="006750BE">
            <w:pPr>
              <w:jc w:val="center"/>
              <w:rPr>
                <w:rFonts w:ascii="Times New Roman" w:hAnsi="Times New Roman"/>
                <w:b/>
                <w:sz w:val="24"/>
                <w:szCs w:val="24"/>
              </w:rPr>
            </w:pPr>
          </w:p>
        </w:tc>
        <w:tc>
          <w:tcPr>
            <w:tcW w:w="850" w:type="dxa"/>
          </w:tcPr>
          <w:p w:rsidR="008135DB" w:rsidRDefault="008135DB" w:rsidP="006750BE">
            <w:pPr>
              <w:jc w:val="center"/>
              <w:rPr>
                <w:rFonts w:ascii="Times New Roman" w:hAnsi="Times New Roman"/>
                <w:b/>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3</w:t>
            </w:r>
          </w:p>
        </w:tc>
        <w:tc>
          <w:tcPr>
            <w:tcW w:w="1284" w:type="dxa"/>
          </w:tcPr>
          <w:p w:rsidR="008135DB" w:rsidRDefault="008135DB" w:rsidP="006750BE">
            <w:pPr>
              <w:jc w:val="center"/>
              <w:rPr>
                <w:rFonts w:ascii="Times New Roman" w:hAnsi="Times New Roman"/>
                <w:sz w:val="24"/>
                <w:szCs w:val="24"/>
              </w:rPr>
            </w:pPr>
            <w:r w:rsidRPr="00A056DA">
              <w:rPr>
                <w:rFonts w:ascii="Times New Roman" w:hAnsi="Times New Roman"/>
                <w:sz w:val="24"/>
                <w:szCs w:val="24"/>
              </w:rPr>
              <w:t>Правила поведения в школе</w:t>
            </w:r>
          </w:p>
          <w:p w:rsidR="008135DB" w:rsidRDefault="008135DB" w:rsidP="006750BE">
            <w:pPr>
              <w:jc w:val="center"/>
              <w:rPr>
                <w:rFonts w:ascii="Times New Roman" w:hAnsi="Times New Roman"/>
                <w:sz w:val="24"/>
                <w:szCs w:val="24"/>
              </w:rPr>
            </w:pPr>
          </w:p>
          <w:p w:rsidR="008135DB" w:rsidRDefault="008135DB" w:rsidP="006750BE">
            <w:pPr>
              <w:jc w:val="center"/>
              <w:rPr>
                <w:rFonts w:ascii="Times New Roman" w:hAnsi="Times New Roman"/>
                <w:sz w:val="24"/>
                <w:szCs w:val="24"/>
              </w:rPr>
            </w:pPr>
          </w:p>
          <w:p w:rsidR="008135DB" w:rsidRDefault="008135DB" w:rsidP="006750BE">
            <w:pPr>
              <w:jc w:val="center"/>
              <w:rPr>
                <w:rFonts w:ascii="Times New Roman" w:hAnsi="Times New Roman"/>
                <w:sz w:val="24"/>
                <w:szCs w:val="24"/>
              </w:rPr>
            </w:pPr>
          </w:p>
          <w:p w:rsidR="008135DB" w:rsidRDefault="008135DB" w:rsidP="006750BE">
            <w:pPr>
              <w:jc w:val="center"/>
              <w:rPr>
                <w:rFonts w:ascii="Times New Roman" w:hAnsi="Times New Roman"/>
                <w:sz w:val="24"/>
                <w:szCs w:val="24"/>
              </w:rPr>
            </w:pPr>
          </w:p>
          <w:p w:rsidR="008135DB" w:rsidRPr="00A056DA" w:rsidRDefault="008135DB" w:rsidP="006750BE">
            <w:pPr>
              <w:rPr>
                <w:rFonts w:ascii="Times New Roman" w:hAnsi="Times New Roman"/>
                <w:sz w:val="24"/>
                <w:szCs w:val="24"/>
              </w:rPr>
            </w:pPr>
          </w:p>
        </w:tc>
        <w:tc>
          <w:tcPr>
            <w:tcW w:w="709" w:type="dxa"/>
          </w:tcPr>
          <w:p w:rsidR="008135DB" w:rsidRPr="00042C9A" w:rsidRDefault="008135DB" w:rsidP="006750BE">
            <w:pPr>
              <w:jc w:val="cente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знакомить с правилами поведения в школе;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зрительную память;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вежливому общению;</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нравственные качества: доброту, сочувствие, сопереживание, внимание.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уступать друг другу;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представление о специфике разнополовых отношений.</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4</w:t>
            </w:r>
          </w:p>
        </w:tc>
        <w:tc>
          <w:tcPr>
            <w:tcW w:w="1284"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 xml:space="preserve">Итоговое занятие </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6750BE">
            <w:pPr>
              <w:jc w:val="center"/>
              <w:rPr>
                <w:rFonts w:ascii="Times New Roman" w:hAnsi="Times New Roman"/>
                <w:sz w:val="20"/>
                <w:szCs w:val="20"/>
              </w:rPr>
            </w:pP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p>
        </w:tc>
        <w:tc>
          <w:tcPr>
            <w:tcW w:w="1284" w:type="dxa"/>
          </w:tcPr>
          <w:p w:rsidR="008135DB" w:rsidRPr="00F52D7B" w:rsidRDefault="008135DB" w:rsidP="006750BE">
            <w:pPr>
              <w:jc w:val="center"/>
              <w:rPr>
                <w:rFonts w:ascii="Times New Roman" w:hAnsi="Times New Roman"/>
                <w:b/>
                <w:sz w:val="24"/>
                <w:szCs w:val="24"/>
              </w:rPr>
            </w:pPr>
          </w:p>
        </w:tc>
        <w:tc>
          <w:tcPr>
            <w:tcW w:w="709" w:type="dxa"/>
          </w:tcPr>
          <w:p w:rsidR="008135DB" w:rsidRPr="00724B6F" w:rsidRDefault="008135DB" w:rsidP="006750BE">
            <w:pPr>
              <w:rPr>
                <w:rFonts w:ascii="Times New Roman" w:hAnsi="Times New Roman"/>
                <w:b/>
                <w:sz w:val="24"/>
                <w:szCs w:val="24"/>
              </w:rPr>
            </w:pPr>
            <w:r w:rsidRPr="00724B6F">
              <w:rPr>
                <w:rFonts w:ascii="Times New Roman" w:hAnsi="Times New Roman"/>
                <w:b/>
                <w:sz w:val="24"/>
                <w:szCs w:val="24"/>
              </w:rPr>
              <w:t>31</w:t>
            </w:r>
          </w:p>
        </w:tc>
        <w:tc>
          <w:tcPr>
            <w:tcW w:w="4536" w:type="dxa"/>
          </w:tcPr>
          <w:p w:rsidR="008135DB" w:rsidRPr="005C703C" w:rsidRDefault="008135DB" w:rsidP="005C703C">
            <w:pPr>
              <w:rPr>
                <w:rFonts w:ascii="Times New Roman" w:hAnsi="Times New Roman"/>
              </w:rPr>
            </w:pPr>
            <w:r w:rsidRPr="005C703C">
              <w:rPr>
                <w:rFonts w:ascii="Times New Roman" w:hAnsi="Times New Roman"/>
                <w:b/>
                <w:lang w:val="en-US"/>
              </w:rPr>
              <w:t>II</w:t>
            </w:r>
            <w:r w:rsidR="005C703C" w:rsidRPr="005C703C">
              <w:rPr>
                <w:rFonts w:ascii="Times New Roman" w:hAnsi="Times New Roman"/>
                <w:b/>
              </w:rPr>
              <w:t xml:space="preserve"> УРОКИ БЕРЕЖНОГО </w:t>
            </w:r>
            <w:r w:rsidRPr="005C703C">
              <w:rPr>
                <w:rFonts w:ascii="Times New Roman" w:hAnsi="Times New Roman"/>
                <w:b/>
              </w:rPr>
              <w:t>ОТНОШЕНИЯ К СВОЕМУ ОРГАНИЗМУ</w:t>
            </w:r>
          </w:p>
        </w:tc>
        <w:tc>
          <w:tcPr>
            <w:tcW w:w="1559" w:type="dxa"/>
          </w:tcPr>
          <w:p w:rsidR="008135DB" w:rsidRPr="00195ED8" w:rsidRDefault="008135DB" w:rsidP="006750BE">
            <w:pPr>
              <w:jc w:val="center"/>
              <w:rPr>
                <w:rFonts w:ascii="Times New Roman" w:hAnsi="Times New Roman"/>
                <w:sz w:val="20"/>
                <w:szCs w:val="20"/>
              </w:rPr>
            </w:pP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rPr>
          <w:trHeight w:val="1124"/>
        </w:trPr>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1</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Кто опрятен – тот приятен</w:t>
            </w:r>
          </w:p>
        </w:tc>
        <w:tc>
          <w:tcPr>
            <w:tcW w:w="709" w:type="dxa"/>
          </w:tcPr>
          <w:p w:rsidR="008135DB" w:rsidRPr="00042C9A"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в лексикон новый приветственный оборот;</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в новым постоянным героем данного курса;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правилам знакомства;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lastRenderedPageBreak/>
              <w:t>- дать представление о личной гигиене, о её влиянии на здоровье и на взаимоотношения людей;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расширить кругозор сведениями из жизни животных;</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lastRenderedPageBreak/>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lastRenderedPageBreak/>
              <w:t>2</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Чисто жить – здоровым быть</w:t>
            </w:r>
          </w:p>
        </w:tc>
        <w:tc>
          <w:tcPr>
            <w:tcW w:w="709" w:type="dxa"/>
          </w:tcPr>
          <w:p w:rsidR="008135DB" w:rsidRPr="00042C9A"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принимать предложенный образ и соответственно себя вести;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формировать представление о личной гигиене, её влиянии на здоровье и отношение окружающими людьми;</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3</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Полотенце всё расскажет</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приветственными жестами;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в лексикон слова «опрятный», «аккуратный»;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закреплять представление о личной гигиене, микробах и их влиянии на человека;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технике мытья рук;</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 полотенце как о средстве личной гигиены.</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4</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Умываем личико</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формировать представление о специфике разнополовых отношений;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представление о своём организме, о значимости частей тела;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координацию движений, сообразительность, быстроту реакции;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технике умывания.</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5</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Как ухаживать за волосами</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в лексикон новый приветственный оборот;</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 волосах, учить правильно ухаживать за ними;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желание следить за своей чистотой;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сведениями из жизни животных;</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6</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Наши ушки</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желание ухаживать за своими волосами;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об ушах, научить правильно ухаживать за ними;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слуховую память и внимание;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сведениями из жизни животных;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положительное отношение в ЛОР-врачу</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7</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Наши зубки</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активизировать в словаре приветственные слова и выражения;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заботиться о своих ушах;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слуховую память, тактильные ощущения, координации движений;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 зубах, приучать правильно заботиться о своих зубах;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стихотворным произведениям.</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8</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Чтобы зубы не болели</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правилами ухода за зубами;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 зубной щётке, как о предмете личной гигиены;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научить технике чистки зубов;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интерес к чтению художественной литературы;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сведениями из жизни животных.</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Pr>
                <w:rFonts w:ascii="Times New Roman" w:hAnsi="Times New Roman"/>
                <w:sz w:val="24"/>
                <w:szCs w:val="24"/>
              </w:rPr>
              <w:t>9</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Прощание  с Мойдоды</w:t>
            </w:r>
            <w:r w:rsidRPr="00A056DA">
              <w:rPr>
                <w:rFonts w:ascii="Times New Roman" w:hAnsi="Times New Roman"/>
                <w:sz w:val="24"/>
                <w:szCs w:val="24"/>
              </w:rPr>
              <w:lastRenderedPageBreak/>
              <w:t>ром</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lastRenderedPageBreak/>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знание правил ухода за зубами;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желание систематически и самостоятельно заботиться о полости рта;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формировать первичное представление о зубных </w:t>
            </w:r>
            <w:r w:rsidRPr="00195ED8">
              <w:rPr>
                <w:rFonts w:ascii="Times New Roman" w:hAnsi="Times New Roman"/>
                <w:sz w:val="20"/>
                <w:szCs w:val="20"/>
              </w:rPr>
              <w:lastRenderedPageBreak/>
              <w:t>врачах и положительное отношение к ним;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отгадывать загадки.</w:t>
            </w:r>
          </w:p>
        </w:tc>
        <w:tc>
          <w:tcPr>
            <w:tcW w:w="1559" w:type="dxa"/>
          </w:tcPr>
          <w:p w:rsidR="008135DB" w:rsidRPr="00195ED8" w:rsidRDefault="008135DB" w:rsidP="006750BE">
            <w:pPr>
              <w:jc w:val="center"/>
              <w:rPr>
                <w:rFonts w:ascii="Times New Roman" w:hAnsi="Times New Roman"/>
                <w:sz w:val="20"/>
                <w:szCs w:val="20"/>
              </w:rPr>
            </w:pP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lastRenderedPageBreak/>
              <w:t>1</w:t>
            </w:r>
            <w:r>
              <w:rPr>
                <w:rFonts w:ascii="Times New Roman" w:hAnsi="Times New Roman"/>
                <w:sz w:val="24"/>
                <w:szCs w:val="24"/>
              </w:rPr>
              <w:t>0</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Каждой вещи – своё место</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-воспитывать желание следить за своей чистотой;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секретом чистоты и порядка;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наблюдать, сравнивать и анализировать;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зрительную память;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сведениями из животного мира.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1</w:t>
            </w:r>
            <w:r>
              <w:rPr>
                <w:rFonts w:ascii="Times New Roman" w:hAnsi="Times New Roman"/>
                <w:sz w:val="24"/>
                <w:szCs w:val="24"/>
              </w:rPr>
              <w:t>1</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Что такое грипп?</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приветливость;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правильному обращению со своими вещами;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приучать быть собранным, самостоятельным и аккуратным;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информации о гриппе как о вирусном заболевании;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убедить в полезных свойствах лука и чеснока.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Tr="00B30C37">
        <w:trPr>
          <w:trHeight w:val="2354"/>
        </w:trPr>
        <w:tc>
          <w:tcPr>
            <w:tcW w:w="559"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1</w:t>
            </w:r>
            <w:r>
              <w:rPr>
                <w:rFonts w:ascii="Times New Roman" w:hAnsi="Times New Roman"/>
                <w:sz w:val="24"/>
                <w:szCs w:val="24"/>
              </w:rPr>
              <w:t>2</w:t>
            </w:r>
          </w:p>
        </w:tc>
        <w:tc>
          <w:tcPr>
            <w:tcW w:w="1284" w:type="dxa"/>
          </w:tcPr>
          <w:p w:rsidR="008135DB" w:rsidRPr="00A056DA" w:rsidRDefault="008135DB" w:rsidP="006750BE">
            <w:pPr>
              <w:jc w:val="center"/>
              <w:rPr>
                <w:rFonts w:ascii="Times New Roman" w:hAnsi="Times New Roman"/>
                <w:sz w:val="24"/>
                <w:szCs w:val="24"/>
              </w:rPr>
            </w:pPr>
            <w:r w:rsidRPr="00A056DA">
              <w:rPr>
                <w:rFonts w:ascii="Times New Roman" w:hAnsi="Times New Roman"/>
                <w:sz w:val="24"/>
                <w:szCs w:val="24"/>
              </w:rPr>
              <w:t>Твой дружок – носовой платок</w:t>
            </w:r>
          </w:p>
        </w:tc>
        <w:tc>
          <w:tcPr>
            <w:tcW w:w="709" w:type="dxa"/>
          </w:tcPr>
          <w:p w:rsidR="008135DB" w:rsidRDefault="008135DB" w:rsidP="006750BE">
            <w:pPr>
              <w:jc w:val="center"/>
              <w:rPr>
                <w:rFonts w:ascii="Times New Roman" w:hAnsi="Times New Roman"/>
                <w:b/>
                <w:sz w:val="24"/>
                <w:szCs w:val="24"/>
              </w:rPr>
            </w:pPr>
            <w:r>
              <w:rPr>
                <w:rFonts w:ascii="Times New Roman" w:hAnsi="Times New Roman"/>
                <w:b/>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знакомить с элементами режима: дать информацию о пользе зарядки, прогулки;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назначением носового платка, убедить в необходимости всегда иметь его при себе;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в мальчиках мужские качества: сдержанность, мужественность, самостоятельность, смелость;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мелкую моторику пальцев рук, быстроту реакции, мимику лица.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8F09E0" w:rsidRDefault="008135DB" w:rsidP="006750BE">
            <w:pPr>
              <w:jc w:val="center"/>
              <w:rPr>
                <w:rFonts w:ascii="Times New Roman" w:hAnsi="Times New Roman"/>
                <w:sz w:val="24"/>
                <w:szCs w:val="24"/>
              </w:rPr>
            </w:pPr>
          </w:p>
        </w:tc>
        <w:tc>
          <w:tcPr>
            <w:tcW w:w="850" w:type="dxa"/>
          </w:tcPr>
          <w:p w:rsidR="008135DB" w:rsidRPr="008F09E0"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1</w:t>
            </w:r>
            <w:r>
              <w:rPr>
                <w:rFonts w:ascii="Times New Roman" w:hAnsi="Times New Roman"/>
                <w:sz w:val="24"/>
                <w:szCs w:val="24"/>
              </w:rPr>
              <w:t>3</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Работа с носовым платком</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отработать навыки практического применения носовых платков;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об индивидуальности и разнообразии носовых платков;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поощрять стремление всегда иметь при себе носовой платок.</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1</w:t>
            </w:r>
            <w:r>
              <w:rPr>
                <w:rFonts w:ascii="Times New Roman" w:hAnsi="Times New Roman"/>
                <w:sz w:val="24"/>
                <w:szCs w:val="24"/>
              </w:rPr>
              <w:t>4</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Если болен кто-то рядом</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правильное отношение к болезням;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правилам поведения с больными людьми; воспитывать сочувствие и сопереживание;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основы здорового образа жизни;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художественных произведений.</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1</w:t>
            </w:r>
            <w:r>
              <w:rPr>
                <w:rFonts w:ascii="Times New Roman" w:hAnsi="Times New Roman"/>
                <w:sz w:val="24"/>
                <w:szCs w:val="24"/>
              </w:rPr>
              <w:t>5</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Если болен кто-то рядом(продолжение)</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приучать детей носить носовой платок и пользоваться им, следить за его чистотой;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правила поведения с больными людьми;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внимание, сочувствие и сопереживание больным людям.</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1</w:t>
            </w:r>
            <w:r>
              <w:rPr>
                <w:rFonts w:ascii="Times New Roman" w:hAnsi="Times New Roman"/>
                <w:sz w:val="24"/>
                <w:szCs w:val="24"/>
              </w:rPr>
              <w:t>6</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Чистота – вот лучшая красота</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приветливость, доброжелательность;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новый персонаж;</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приучать к чистоте, опрятности и аккуратности;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сведениями из животного мира;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 моторику пальцев рук;</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1</w:t>
            </w:r>
            <w:r>
              <w:rPr>
                <w:rFonts w:ascii="Times New Roman" w:hAnsi="Times New Roman"/>
                <w:sz w:val="24"/>
                <w:szCs w:val="24"/>
              </w:rPr>
              <w:t>7</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Чистота – залог здоровья</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знания о микробах в окружающей среде и их влиянии на человеческий организм;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навыки личной гигиены;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информации о гигиене медведей;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чтении художественной литературы;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мелкую моторику пальцев рук.</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18</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 xml:space="preserve">Полотенце – наш </w:t>
            </w:r>
            <w:r w:rsidRPr="00F70BBE">
              <w:rPr>
                <w:rFonts w:ascii="Times New Roman" w:hAnsi="Times New Roman"/>
                <w:sz w:val="24"/>
                <w:szCs w:val="24"/>
              </w:rPr>
              <w:lastRenderedPageBreak/>
              <w:t>судья</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lastRenderedPageBreak/>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правила личной гигиены;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проработать моменты, когда нужно мыть руки;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lastRenderedPageBreak/>
              <w:t>- напоминать технику мытья рук;</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заботиться о своих ногтях;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мелкую моторику пальцев рук, быстроту реакции.</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lastRenderedPageBreak/>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lastRenderedPageBreak/>
              <w:t>19</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«Надо, надо умываться по утрам и вечерам»</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в активный словарь понятие «счастье», дать представление о значении этого слова;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прививать навыки личной гигиены;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заботиться о своих руках, дружить с ними;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зрительную память, координацию движений, внимание, быстроту реакции;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отработать с детьми технику умывания.</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0</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Заботимся о глазках</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в памяти приветственные жесты;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информацию о значении глаз в жизни человека, о строении глаза и его природной защите;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правилам бережного отношения к глазам;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ввести в словарь слова «зрачок», «зрение», «зрячий».</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1</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Чтобы глаза видели, чтобы уши слышали</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общее представление об оптических приборах;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подробнее рассказать об очках, людях, носящих очки, об отношении к ним;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правила, сохраняющие зрение;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положительное отношение к врачу-окулисту;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заботиться о своих ушах;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слуховое внимание.</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2</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Заботимся об ушках</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познакомить с приветственными жестами некоторых стран;</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правильно заботиться о своих ушах;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информацией из жизни животного мира;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положительное отношение к врачу-лору;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слуховое внимание;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художественной литературы;</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3</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Для чего нам зубы?</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формировать пр</w:t>
            </w:r>
            <w:r w:rsidR="00805CB9">
              <w:rPr>
                <w:rFonts w:ascii="Times New Roman" w:hAnsi="Times New Roman"/>
                <w:sz w:val="20"/>
                <w:szCs w:val="20"/>
              </w:rPr>
              <w:t>едставление о зубах и их значи</w:t>
            </w:r>
            <w:r w:rsidRPr="00195ED8">
              <w:rPr>
                <w:rFonts w:ascii="Times New Roman" w:hAnsi="Times New Roman"/>
                <w:sz w:val="20"/>
                <w:szCs w:val="20"/>
              </w:rPr>
              <w:t>мости в жизни человека;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приучать заботиться о своих зубах;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художественной литературы.</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4</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Как сберечь зубы?</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правильно ухаживать за зубами;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технику чистки зубов;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положительное отношение к стоматологу;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кругозор информацией из жизни животного мира.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5</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Прощание с Мойдодыром</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знания о зубах и уходе за ними;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внимание;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навыки самообслуживания.</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6</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Как уберечься от гриппа?</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представление о болезнях, их возникновени</w:t>
            </w:r>
            <w:r w:rsidR="00805CB9">
              <w:rPr>
                <w:rFonts w:ascii="Times New Roman" w:hAnsi="Times New Roman"/>
                <w:sz w:val="20"/>
                <w:szCs w:val="20"/>
              </w:rPr>
              <w:t>е</w:t>
            </w:r>
            <w:r w:rsidRPr="00195ED8">
              <w:rPr>
                <w:rFonts w:ascii="Times New Roman" w:hAnsi="Times New Roman"/>
                <w:sz w:val="20"/>
                <w:szCs w:val="20"/>
              </w:rPr>
              <w:t xml:space="preserve"> и влиянии на человеческий организм;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правилам поведения с больными людьми;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сочувствие к больным;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навыки здорового образа жизни.</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2</w:t>
            </w:r>
            <w:r>
              <w:rPr>
                <w:rFonts w:ascii="Times New Roman" w:hAnsi="Times New Roman"/>
                <w:sz w:val="24"/>
                <w:szCs w:val="24"/>
              </w:rPr>
              <w:t>7</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 xml:space="preserve">Если вдруг </w:t>
            </w:r>
            <w:r w:rsidRPr="00F70BBE">
              <w:rPr>
                <w:rFonts w:ascii="Times New Roman" w:hAnsi="Times New Roman"/>
                <w:sz w:val="24"/>
                <w:szCs w:val="24"/>
              </w:rPr>
              <w:lastRenderedPageBreak/>
              <w:t>заболел друг?</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lastRenderedPageBreak/>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внимание;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заботиться о своих друзьях, поддерживать их в трудную минуту;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lastRenderedPageBreak/>
              <w:t>- пользоваться носовым платком, приучать всегда иметь его при себе;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художественной литературы.</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lastRenderedPageBreak/>
              <w:t>демонстрационный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lastRenderedPageBreak/>
              <w:t>28</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Работа с носовым платком</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продолжать приучать к основам здорового образа жизни;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отработать практическое применение носовых платков;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мелкую моторику пальцев рук, слуховое внимание и творческое воображение, двигательную активность детей и быстроту реакции;</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29</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Очень важная деталь</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радоваться удачам и успехам других людей;</w:t>
            </w:r>
          </w:p>
          <w:p w:rsidR="008135DB" w:rsidRPr="00195ED8" w:rsidRDefault="00805CB9" w:rsidP="00B30C37">
            <w:pPr>
              <w:rPr>
                <w:rFonts w:ascii="Times New Roman" w:hAnsi="Times New Roman"/>
                <w:sz w:val="20"/>
                <w:szCs w:val="20"/>
              </w:rPr>
            </w:pPr>
            <w:r>
              <w:rPr>
                <w:rFonts w:ascii="Times New Roman" w:hAnsi="Times New Roman"/>
                <w:sz w:val="20"/>
                <w:szCs w:val="20"/>
              </w:rPr>
              <w:t>- познакомить с разно</w:t>
            </w:r>
            <w:r w:rsidR="008135DB" w:rsidRPr="00195ED8">
              <w:rPr>
                <w:rFonts w:ascii="Times New Roman" w:hAnsi="Times New Roman"/>
                <w:sz w:val="20"/>
                <w:szCs w:val="20"/>
              </w:rPr>
              <w:t>образием носовых платков;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убедить детей в том, что носовой платок – предмет личной гигиены;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мелкую моторику пальцев рук;</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побуждать детей самостоятельно следить за чистотой своих носовых платков.</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3</w:t>
            </w:r>
            <w:r>
              <w:rPr>
                <w:rFonts w:ascii="Times New Roman" w:hAnsi="Times New Roman"/>
                <w:sz w:val="24"/>
                <w:szCs w:val="24"/>
              </w:rPr>
              <w:t>0</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От чего люди болеют?</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дать представление о наиболее распространённых детских заболеваниях и их причинах;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одеваться в соответствии с погодой;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художественных произведений.</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3</w:t>
            </w:r>
            <w:r>
              <w:rPr>
                <w:rFonts w:ascii="Times New Roman" w:hAnsi="Times New Roman"/>
                <w:sz w:val="24"/>
                <w:szCs w:val="24"/>
              </w:rPr>
              <w:t>1</w:t>
            </w:r>
          </w:p>
        </w:tc>
        <w:tc>
          <w:tcPr>
            <w:tcW w:w="1284" w:type="dxa"/>
          </w:tcPr>
          <w:p w:rsidR="008135DB" w:rsidRPr="00F70BBE" w:rsidRDefault="008135DB" w:rsidP="006750BE">
            <w:pPr>
              <w:jc w:val="center"/>
              <w:rPr>
                <w:rFonts w:ascii="Times New Roman" w:hAnsi="Times New Roman"/>
                <w:sz w:val="24"/>
                <w:szCs w:val="24"/>
              </w:rPr>
            </w:pPr>
            <w:r w:rsidRPr="00F70BBE">
              <w:rPr>
                <w:rFonts w:ascii="Times New Roman" w:hAnsi="Times New Roman"/>
                <w:sz w:val="24"/>
                <w:szCs w:val="24"/>
              </w:rPr>
              <w:t>Как стать Неболейкой?</w:t>
            </w:r>
          </w:p>
        </w:tc>
        <w:tc>
          <w:tcPr>
            <w:tcW w:w="70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закрепить весь прошедший материал по профилактике заболеваний;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интерес к физкультуре;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приучать правильно питаться, по-доброму жить и чистым быть;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воспитывать интерес к чтению художественных произведений.</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демонстрационный материал</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p>
        </w:tc>
        <w:tc>
          <w:tcPr>
            <w:tcW w:w="1284" w:type="dxa"/>
          </w:tcPr>
          <w:p w:rsidR="008135DB" w:rsidRPr="00F029F2" w:rsidRDefault="008135DB" w:rsidP="006750BE">
            <w:pPr>
              <w:rPr>
                <w:rFonts w:ascii="Times New Roman" w:hAnsi="Times New Roman"/>
                <w:b/>
                <w:sz w:val="24"/>
                <w:szCs w:val="24"/>
              </w:rPr>
            </w:pPr>
          </w:p>
        </w:tc>
        <w:tc>
          <w:tcPr>
            <w:tcW w:w="709" w:type="dxa"/>
          </w:tcPr>
          <w:p w:rsidR="008135DB" w:rsidRPr="00A17146" w:rsidRDefault="008135DB" w:rsidP="006750BE">
            <w:pPr>
              <w:rPr>
                <w:rFonts w:ascii="Times New Roman" w:hAnsi="Times New Roman"/>
                <w:b/>
                <w:sz w:val="24"/>
                <w:szCs w:val="24"/>
              </w:rPr>
            </w:pPr>
            <w:r w:rsidRPr="00A17146">
              <w:rPr>
                <w:rFonts w:ascii="Times New Roman" w:hAnsi="Times New Roman"/>
                <w:b/>
                <w:sz w:val="24"/>
                <w:szCs w:val="24"/>
              </w:rPr>
              <w:t>10</w:t>
            </w:r>
          </w:p>
        </w:tc>
        <w:tc>
          <w:tcPr>
            <w:tcW w:w="4536" w:type="dxa"/>
          </w:tcPr>
          <w:p w:rsidR="008135DB" w:rsidRPr="00195ED8" w:rsidRDefault="008135DB" w:rsidP="00B30C37">
            <w:pPr>
              <w:rPr>
                <w:rFonts w:ascii="Times New Roman" w:hAnsi="Times New Roman"/>
                <w:sz w:val="20"/>
                <w:szCs w:val="20"/>
              </w:rPr>
            </w:pPr>
            <w:r w:rsidRPr="00F029F2">
              <w:rPr>
                <w:rFonts w:ascii="Times New Roman" w:hAnsi="Times New Roman"/>
                <w:b/>
                <w:sz w:val="24"/>
                <w:szCs w:val="24"/>
                <w:lang w:val="en-US"/>
              </w:rPr>
              <w:t>III</w:t>
            </w:r>
            <w:r w:rsidRPr="00F029F2">
              <w:rPr>
                <w:rFonts w:ascii="Times New Roman" w:hAnsi="Times New Roman"/>
                <w:b/>
                <w:sz w:val="24"/>
                <w:szCs w:val="24"/>
              </w:rPr>
              <w:t xml:space="preserve"> РАЗДЕЛ «СПОРТ –ЭТО ЖИЗНЬ»</w:t>
            </w:r>
          </w:p>
        </w:tc>
        <w:tc>
          <w:tcPr>
            <w:tcW w:w="1559" w:type="dxa"/>
          </w:tcPr>
          <w:p w:rsidR="008135DB" w:rsidRPr="00195ED8" w:rsidRDefault="008135DB" w:rsidP="006750BE">
            <w:pPr>
              <w:rPr>
                <w:rFonts w:ascii="Times New Roman" w:hAnsi="Times New Roman"/>
                <w:sz w:val="20"/>
                <w:szCs w:val="20"/>
              </w:rPr>
            </w:pP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Режим дня школьника</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сформировать элементарные представления о режиме дня школьника;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бережное отношение к своему здоровью;</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tabs>
                <w:tab w:val="left" w:pos="270"/>
              </w:tabs>
              <w:jc w:val="center"/>
              <w:rPr>
                <w:rFonts w:ascii="Times New Roman" w:hAnsi="Times New Roman"/>
                <w:sz w:val="20"/>
                <w:szCs w:val="20"/>
              </w:rPr>
            </w:pPr>
            <w:r w:rsidRPr="00195ED8">
              <w:rPr>
                <w:rFonts w:ascii="Times New Roman" w:hAnsi="Times New Roman"/>
                <w:sz w:val="20"/>
                <w:szCs w:val="20"/>
              </w:rPr>
              <w:t>обучающий мультфильм</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2</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Утренняя зарядка</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зарядке;</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инструкции педагога;</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бережное отношение к своему здоровью;</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3</w:t>
            </w:r>
          </w:p>
        </w:tc>
        <w:tc>
          <w:tcPr>
            <w:tcW w:w="1284" w:type="dxa"/>
          </w:tcPr>
          <w:p w:rsidR="008135DB" w:rsidRDefault="008135DB" w:rsidP="006750BE">
            <w:pPr>
              <w:jc w:val="center"/>
              <w:rPr>
                <w:rFonts w:ascii="Times New Roman" w:hAnsi="Times New Roman"/>
                <w:sz w:val="24"/>
                <w:szCs w:val="24"/>
              </w:rPr>
            </w:pPr>
            <w:r>
              <w:rPr>
                <w:rFonts w:ascii="Times New Roman" w:hAnsi="Times New Roman"/>
                <w:sz w:val="24"/>
                <w:szCs w:val="24"/>
              </w:rPr>
              <w:t xml:space="preserve">Спорт в моей семье </w:t>
            </w:r>
          </w:p>
          <w:p w:rsidR="008135DB" w:rsidRPr="00F70BBE" w:rsidRDefault="008135DB" w:rsidP="006750BE">
            <w:pPr>
              <w:jc w:val="center"/>
              <w:rPr>
                <w:rFonts w:ascii="Times New Roman" w:hAnsi="Times New Roman"/>
                <w:sz w:val="24"/>
                <w:szCs w:val="24"/>
              </w:rPr>
            </w:pPr>
            <w:r>
              <w:rPr>
                <w:rFonts w:ascii="Times New Roman" w:hAnsi="Times New Roman"/>
                <w:sz w:val="24"/>
                <w:szCs w:val="24"/>
              </w:rPr>
              <w:t>(выставка фотографий)</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любовь к спорту;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вырабатывать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4</w:t>
            </w:r>
          </w:p>
        </w:tc>
        <w:tc>
          <w:tcPr>
            <w:tcW w:w="1284" w:type="dxa"/>
          </w:tcPr>
          <w:p w:rsidR="008135DB" w:rsidRDefault="008135DB" w:rsidP="006750BE">
            <w:pPr>
              <w:jc w:val="center"/>
              <w:rPr>
                <w:rFonts w:ascii="Times New Roman" w:hAnsi="Times New Roman"/>
                <w:sz w:val="24"/>
                <w:szCs w:val="24"/>
              </w:rPr>
            </w:pPr>
            <w:r>
              <w:rPr>
                <w:rFonts w:ascii="Times New Roman" w:hAnsi="Times New Roman"/>
                <w:sz w:val="24"/>
                <w:szCs w:val="24"/>
              </w:rPr>
              <w:t>Виды спорта с мячом</w:t>
            </w:r>
          </w:p>
          <w:p w:rsidR="008135DB" w:rsidRPr="00F70BBE" w:rsidRDefault="008135DB" w:rsidP="006750BE">
            <w:pPr>
              <w:jc w:val="center"/>
              <w:rPr>
                <w:rFonts w:ascii="Times New Roman" w:hAnsi="Times New Roman"/>
                <w:sz w:val="24"/>
                <w:szCs w:val="24"/>
              </w:rPr>
            </w:pPr>
            <w:r>
              <w:rPr>
                <w:rFonts w:ascii="Times New Roman" w:hAnsi="Times New Roman"/>
                <w:sz w:val="24"/>
                <w:szCs w:val="24"/>
              </w:rPr>
              <w:t>(занятия проходит в зале ЛФК)</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прививать любовь к спорту;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вырабатывать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мячи разной величины</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5</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Закаляйся</w:t>
            </w:r>
            <w:r>
              <w:rPr>
                <w:rFonts w:ascii="Times New Roman" w:hAnsi="Times New Roman"/>
                <w:sz w:val="24"/>
                <w:szCs w:val="24"/>
              </w:rPr>
              <w:lastRenderedPageBreak/>
              <w:t>, если хочешь быть здоров.</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lastRenderedPageBreak/>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прививать любовь к спорту;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lastRenderedPageBreak/>
              <w:t>- вырабатывать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lastRenderedPageBreak/>
              <w:t>презентация</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rPr>
          <w:trHeight w:val="1471"/>
        </w:trPr>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lastRenderedPageBreak/>
              <w:t>6</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Папа, мама, я –спортивная семья.</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прививать любовь к спорту;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вырабатывать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аудиозаписи</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7</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Итоговое занятие</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прививать любовь к спорту;</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вырабатывать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p>
        </w:tc>
        <w:tc>
          <w:tcPr>
            <w:tcW w:w="1284" w:type="dxa"/>
          </w:tcPr>
          <w:p w:rsidR="008135DB" w:rsidRPr="00F07D2D" w:rsidRDefault="008135DB" w:rsidP="006750BE">
            <w:pPr>
              <w:tabs>
                <w:tab w:val="left" w:pos="180"/>
                <w:tab w:val="center" w:pos="1296"/>
              </w:tabs>
              <w:jc w:val="center"/>
              <w:rPr>
                <w:rFonts w:ascii="Times New Roman" w:hAnsi="Times New Roman"/>
                <w:b/>
                <w:sz w:val="24"/>
                <w:szCs w:val="24"/>
              </w:rPr>
            </w:pPr>
          </w:p>
        </w:tc>
        <w:tc>
          <w:tcPr>
            <w:tcW w:w="709" w:type="dxa"/>
          </w:tcPr>
          <w:p w:rsidR="008135DB" w:rsidRPr="00F07D2D" w:rsidRDefault="008135DB" w:rsidP="006750BE">
            <w:pPr>
              <w:jc w:val="center"/>
              <w:rPr>
                <w:rFonts w:ascii="Times New Roman" w:hAnsi="Times New Roman"/>
                <w:b/>
                <w:sz w:val="24"/>
                <w:szCs w:val="24"/>
              </w:rPr>
            </w:pPr>
            <w:r w:rsidRPr="00F07D2D">
              <w:rPr>
                <w:rFonts w:ascii="Times New Roman" w:hAnsi="Times New Roman"/>
                <w:b/>
                <w:sz w:val="24"/>
                <w:szCs w:val="24"/>
              </w:rPr>
              <w:t>10</w:t>
            </w:r>
          </w:p>
        </w:tc>
        <w:tc>
          <w:tcPr>
            <w:tcW w:w="4536" w:type="dxa"/>
          </w:tcPr>
          <w:p w:rsidR="008135DB" w:rsidRPr="00195ED8" w:rsidRDefault="008135DB" w:rsidP="00B30C37">
            <w:pPr>
              <w:rPr>
                <w:rFonts w:ascii="Times New Roman" w:hAnsi="Times New Roman"/>
                <w:sz w:val="20"/>
                <w:szCs w:val="20"/>
              </w:rPr>
            </w:pPr>
            <w:r w:rsidRPr="00F07D2D">
              <w:rPr>
                <w:rFonts w:ascii="Times New Roman" w:hAnsi="Times New Roman"/>
                <w:b/>
                <w:sz w:val="24"/>
                <w:szCs w:val="24"/>
                <w:lang w:val="en-US"/>
              </w:rPr>
              <w:t>IV</w:t>
            </w:r>
            <w:r w:rsidRPr="00F07D2D">
              <w:rPr>
                <w:rFonts w:ascii="Times New Roman" w:hAnsi="Times New Roman"/>
                <w:b/>
                <w:sz w:val="24"/>
                <w:szCs w:val="24"/>
              </w:rPr>
              <w:t xml:space="preserve">  ЗДОРОВОЕ       ПИТАНИЕ</w:t>
            </w:r>
          </w:p>
        </w:tc>
        <w:tc>
          <w:tcPr>
            <w:tcW w:w="1559" w:type="dxa"/>
          </w:tcPr>
          <w:p w:rsidR="008135DB" w:rsidRPr="00195ED8" w:rsidRDefault="008135DB" w:rsidP="006750BE">
            <w:pPr>
              <w:jc w:val="center"/>
              <w:rPr>
                <w:rFonts w:ascii="Times New Roman" w:hAnsi="Times New Roman"/>
                <w:sz w:val="20"/>
                <w:szCs w:val="20"/>
              </w:rPr>
            </w:pP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1</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Режим дня</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режиме дня;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инструкции учителя;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умение слушать;</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расширять словарный запас учащихся;</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p w:rsidR="008135DB" w:rsidRPr="00195ED8" w:rsidRDefault="008135DB" w:rsidP="006750BE">
            <w:pPr>
              <w:jc w:val="center"/>
              <w:rPr>
                <w:rFonts w:ascii="Times New Roman" w:hAnsi="Times New Roman"/>
                <w:sz w:val="20"/>
                <w:szCs w:val="20"/>
              </w:rPr>
            </w:pP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2</w:t>
            </w:r>
          </w:p>
        </w:tc>
        <w:tc>
          <w:tcPr>
            <w:tcW w:w="1284" w:type="dxa"/>
          </w:tcPr>
          <w:p w:rsidR="008135DB" w:rsidRPr="00F70BBE" w:rsidRDefault="008135DB" w:rsidP="006750BE">
            <w:pPr>
              <w:jc w:val="center"/>
              <w:rPr>
                <w:rFonts w:ascii="Times New Roman" w:hAnsi="Times New Roman"/>
                <w:sz w:val="24"/>
                <w:szCs w:val="24"/>
              </w:rPr>
            </w:pPr>
            <w:r>
              <w:rPr>
                <w:rFonts w:ascii="Times New Roman" w:hAnsi="Times New Roman"/>
                <w:sz w:val="24"/>
                <w:szCs w:val="24"/>
              </w:rPr>
              <w:t>Полезные продукты</w:t>
            </w:r>
          </w:p>
        </w:tc>
        <w:tc>
          <w:tcPr>
            <w:tcW w:w="709" w:type="dxa"/>
          </w:tcPr>
          <w:p w:rsidR="008135DB" w:rsidRDefault="008135DB" w:rsidP="006750BE">
            <w:pPr>
              <w:jc w:val="cente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знания учащихся о пользе правильного питания;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инструкции педагога;</w:t>
            </w:r>
          </w:p>
        </w:tc>
        <w:tc>
          <w:tcPr>
            <w:tcW w:w="1559" w:type="dxa"/>
          </w:tcPr>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мультфильм</w:t>
            </w:r>
          </w:p>
          <w:p w:rsidR="008135DB" w:rsidRPr="00195ED8" w:rsidRDefault="008135DB" w:rsidP="006750BE">
            <w:pPr>
              <w:jc w:val="center"/>
              <w:rPr>
                <w:rFonts w:ascii="Times New Roman" w:hAnsi="Times New Roman"/>
                <w:sz w:val="20"/>
                <w:szCs w:val="20"/>
              </w:rPr>
            </w:pPr>
            <w:r w:rsidRPr="00195ED8">
              <w:rPr>
                <w:rFonts w:ascii="Times New Roman" w:hAnsi="Times New Roman"/>
                <w:sz w:val="20"/>
                <w:szCs w:val="20"/>
              </w:rPr>
              <w:t>раздаточный материал</w:t>
            </w:r>
          </w:p>
        </w:tc>
        <w:tc>
          <w:tcPr>
            <w:tcW w:w="851" w:type="dxa"/>
          </w:tcPr>
          <w:p w:rsidR="008135DB" w:rsidRPr="00F70BBE" w:rsidRDefault="008135DB" w:rsidP="006750BE">
            <w:pPr>
              <w:jc w:val="center"/>
              <w:rPr>
                <w:rFonts w:ascii="Times New Roman" w:hAnsi="Times New Roman"/>
                <w:sz w:val="24"/>
                <w:szCs w:val="24"/>
              </w:rPr>
            </w:pPr>
          </w:p>
        </w:tc>
        <w:tc>
          <w:tcPr>
            <w:tcW w:w="850" w:type="dxa"/>
          </w:tcPr>
          <w:p w:rsidR="008135DB" w:rsidRPr="00F70BBE" w:rsidRDefault="008135DB" w:rsidP="006750BE">
            <w:pPr>
              <w:jc w:val="center"/>
              <w:rPr>
                <w:rFonts w:ascii="Times New Roman" w:hAnsi="Times New Roman"/>
                <w:sz w:val="24"/>
                <w:szCs w:val="24"/>
              </w:rPr>
            </w:pPr>
          </w:p>
        </w:tc>
      </w:tr>
      <w:tr w:rsidR="008135DB" w:rsidRPr="00F70BBE" w:rsidTr="00B30C37">
        <w:tc>
          <w:tcPr>
            <w:tcW w:w="559" w:type="dxa"/>
          </w:tcPr>
          <w:p w:rsidR="008135DB" w:rsidRPr="00F70BBE" w:rsidRDefault="008135DB" w:rsidP="00B30C37">
            <w:pPr>
              <w:rPr>
                <w:rFonts w:ascii="Times New Roman" w:hAnsi="Times New Roman"/>
                <w:sz w:val="24"/>
                <w:szCs w:val="24"/>
              </w:rPr>
            </w:pPr>
            <w:r>
              <w:rPr>
                <w:rFonts w:ascii="Times New Roman" w:hAnsi="Times New Roman"/>
                <w:sz w:val="24"/>
                <w:szCs w:val="24"/>
              </w:rPr>
              <w:t>3</w:t>
            </w:r>
          </w:p>
        </w:tc>
        <w:tc>
          <w:tcPr>
            <w:tcW w:w="1284" w:type="dxa"/>
          </w:tcPr>
          <w:p w:rsidR="008135DB" w:rsidRPr="00F70BBE" w:rsidRDefault="008135DB" w:rsidP="00B30C37">
            <w:pPr>
              <w:rPr>
                <w:rFonts w:ascii="Times New Roman" w:hAnsi="Times New Roman"/>
                <w:sz w:val="24"/>
                <w:szCs w:val="24"/>
              </w:rPr>
            </w:pPr>
            <w:r>
              <w:rPr>
                <w:rFonts w:ascii="Times New Roman" w:hAnsi="Times New Roman"/>
                <w:sz w:val="24"/>
                <w:szCs w:val="24"/>
              </w:rPr>
              <w:t>Фрукты</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-формировать элементарные представления о фруктах;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Учить по показу и самостоятельно показывать и подавать картинки с фруктами;</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раздаточный материал</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Pr="00F70BBE" w:rsidRDefault="008135DB" w:rsidP="00B30C37">
            <w:pPr>
              <w:rPr>
                <w:rFonts w:ascii="Times New Roman" w:hAnsi="Times New Roman"/>
                <w:sz w:val="24"/>
                <w:szCs w:val="24"/>
              </w:rPr>
            </w:pPr>
            <w:r>
              <w:rPr>
                <w:rFonts w:ascii="Times New Roman" w:hAnsi="Times New Roman"/>
                <w:sz w:val="24"/>
                <w:szCs w:val="24"/>
              </w:rPr>
              <w:t>4</w:t>
            </w:r>
          </w:p>
        </w:tc>
        <w:tc>
          <w:tcPr>
            <w:tcW w:w="1284" w:type="dxa"/>
          </w:tcPr>
          <w:p w:rsidR="008135DB" w:rsidRPr="00F70BBE" w:rsidRDefault="008135DB" w:rsidP="00B30C37">
            <w:pPr>
              <w:rPr>
                <w:rFonts w:ascii="Times New Roman" w:hAnsi="Times New Roman"/>
                <w:sz w:val="24"/>
                <w:szCs w:val="24"/>
              </w:rPr>
            </w:pPr>
            <w:r>
              <w:rPr>
                <w:rFonts w:ascii="Times New Roman" w:hAnsi="Times New Roman"/>
                <w:sz w:val="24"/>
                <w:szCs w:val="24"/>
              </w:rPr>
              <w:t>Овощи</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овощах;</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по показу и самостоятельно показывать и подавать картинки с овощами;</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раздаточный материал</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Pr="00F70BBE" w:rsidRDefault="008135DB" w:rsidP="00B30C37">
            <w:pPr>
              <w:rPr>
                <w:rFonts w:ascii="Times New Roman" w:hAnsi="Times New Roman"/>
                <w:sz w:val="24"/>
                <w:szCs w:val="24"/>
              </w:rPr>
            </w:pPr>
            <w:r>
              <w:rPr>
                <w:rFonts w:ascii="Times New Roman" w:hAnsi="Times New Roman"/>
                <w:sz w:val="24"/>
                <w:szCs w:val="24"/>
              </w:rPr>
              <w:t>5</w:t>
            </w:r>
          </w:p>
        </w:tc>
        <w:tc>
          <w:tcPr>
            <w:tcW w:w="1284" w:type="dxa"/>
          </w:tcPr>
          <w:p w:rsidR="008135DB" w:rsidRPr="00F70BBE" w:rsidRDefault="008135DB" w:rsidP="00B30C37">
            <w:pPr>
              <w:rPr>
                <w:rFonts w:ascii="Times New Roman" w:hAnsi="Times New Roman"/>
                <w:sz w:val="24"/>
                <w:szCs w:val="24"/>
              </w:rPr>
            </w:pPr>
            <w:r>
              <w:rPr>
                <w:rFonts w:ascii="Times New Roman" w:hAnsi="Times New Roman"/>
                <w:sz w:val="24"/>
                <w:szCs w:val="24"/>
              </w:rPr>
              <w:t>Вредные продукты, как вредные привычки</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пользе и вреде продуктов;</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словарный запас;</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инструкции педагога;</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Pr="00F70BBE" w:rsidRDefault="008135DB" w:rsidP="00B30C37">
            <w:pPr>
              <w:rPr>
                <w:rFonts w:ascii="Times New Roman" w:hAnsi="Times New Roman"/>
                <w:sz w:val="24"/>
                <w:szCs w:val="24"/>
              </w:rPr>
            </w:pPr>
            <w:r>
              <w:rPr>
                <w:rFonts w:ascii="Times New Roman" w:hAnsi="Times New Roman"/>
                <w:sz w:val="24"/>
                <w:szCs w:val="24"/>
              </w:rPr>
              <w:t>6</w:t>
            </w:r>
          </w:p>
        </w:tc>
        <w:tc>
          <w:tcPr>
            <w:tcW w:w="1284" w:type="dxa"/>
          </w:tcPr>
          <w:p w:rsidR="008135DB" w:rsidRPr="00F70BBE" w:rsidRDefault="008135DB" w:rsidP="00B30C37">
            <w:pPr>
              <w:rPr>
                <w:rFonts w:ascii="Times New Roman" w:hAnsi="Times New Roman"/>
                <w:sz w:val="24"/>
                <w:szCs w:val="24"/>
              </w:rPr>
            </w:pPr>
            <w:r>
              <w:rPr>
                <w:rFonts w:ascii="Times New Roman" w:hAnsi="Times New Roman"/>
                <w:sz w:val="24"/>
                <w:szCs w:val="24"/>
              </w:rPr>
              <w:t>Правила поведения за столом дома</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правила поведения за столом;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-учить выполнять задания по инструкции педагога;</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Pr="00F70BBE" w:rsidRDefault="008135DB" w:rsidP="00B30C37">
            <w:pPr>
              <w:rPr>
                <w:rFonts w:ascii="Times New Roman" w:hAnsi="Times New Roman"/>
                <w:sz w:val="24"/>
                <w:szCs w:val="24"/>
              </w:rPr>
            </w:pPr>
            <w:r>
              <w:rPr>
                <w:rFonts w:ascii="Times New Roman" w:hAnsi="Times New Roman"/>
                <w:sz w:val="24"/>
                <w:szCs w:val="24"/>
              </w:rPr>
              <w:t>7</w:t>
            </w:r>
          </w:p>
        </w:tc>
        <w:tc>
          <w:tcPr>
            <w:tcW w:w="1284" w:type="dxa"/>
          </w:tcPr>
          <w:p w:rsidR="008135DB" w:rsidRPr="00F70BBE" w:rsidRDefault="008135DB" w:rsidP="00B30C37">
            <w:pPr>
              <w:rPr>
                <w:rFonts w:ascii="Times New Roman" w:hAnsi="Times New Roman"/>
                <w:sz w:val="24"/>
                <w:szCs w:val="24"/>
              </w:rPr>
            </w:pPr>
            <w:r>
              <w:rPr>
                <w:rFonts w:ascii="Times New Roman" w:hAnsi="Times New Roman"/>
                <w:sz w:val="24"/>
                <w:szCs w:val="24"/>
              </w:rPr>
              <w:t>Правила поведения за столом в школьной столовой</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правила поведения за столом;</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-учить выполнять задания по инструкции педагога;</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p w:rsidR="008135DB" w:rsidRPr="00195ED8" w:rsidRDefault="008135DB" w:rsidP="00B30C37">
            <w:pPr>
              <w:rPr>
                <w:rFonts w:ascii="Times New Roman" w:hAnsi="Times New Roman"/>
                <w:sz w:val="20"/>
                <w:szCs w:val="20"/>
              </w:rPr>
            </w:pP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8</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Итоговое занятие</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развивать словарный запас учащихся;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задания по инструкции педагога;</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p>
        </w:tc>
        <w:tc>
          <w:tcPr>
            <w:tcW w:w="1284" w:type="dxa"/>
          </w:tcPr>
          <w:p w:rsidR="008135DB" w:rsidRPr="001F2D4C" w:rsidRDefault="008135DB" w:rsidP="00B30C37">
            <w:pPr>
              <w:rPr>
                <w:rFonts w:ascii="Times New Roman" w:hAnsi="Times New Roman"/>
                <w:b/>
                <w:sz w:val="24"/>
                <w:szCs w:val="24"/>
              </w:rPr>
            </w:pPr>
          </w:p>
        </w:tc>
        <w:tc>
          <w:tcPr>
            <w:tcW w:w="709" w:type="dxa"/>
          </w:tcPr>
          <w:p w:rsidR="008135DB" w:rsidRPr="001F2D4C" w:rsidRDefault="008135DB" w:rsidP="00B30C37">
            <w:pPr>
              <w:rPr>
                <w:rFonts w:ascii="Times New Roman" w:hAnsi="Times New Roman"/>
                <w:b/>
                <w:sz w:val="24"/>
                <w:szCs w:val="24"/>
              </w:rPr>
            </w:pPr>
            <w:r w:rsidRPr="001F2D4C">
              <w:rPr>
                <w:rFonts w:ascii="Times New Roman" w:hAnsi="Times New Roman"/>
                <w:b/>
                <w:sz w:val="24"/>
                <w:szCs w:val="24"/>
              </w:rPr>
              <w:t xml:space="preserve"> 11</w:t>
            </w:r>
          </w:p>
        </w:tc>
        <w:tc>
          <w:tcPr>
            <w:tcW w:w="4536" w:type="dxa"/>
          </w:tcPr>
          <w:p w:rsidR="008135DB" w:rsidRPr="00195ED8" w:rsidRDefault="008135DB" w:rsidP="00B30C37">
            <w:pPr>
              <w:rPr>
                <w:rFonts w:ascii="Times New Roman" w:hAnsi="Times New Roman"/>
                <w:sz w:val="20"/>
                <w:szCs w:val="20"/>
              </w:rPr>
            </w:pPr>
            <w:r w:rsidRPr="001F2D4C">
              <w:rPr>
                <w:rFonts w:ascii="Times New Roman" w:hAnsi="Times New Roman"/>
                <w:b/>
                <w:sz w:val="24"/>
                <w:szCs w:val="24"/>
                <w:lang w:val="en-US"/>
              </w:rPr>
              <w:t>V</w:t>
            </w:r>
            <w:r w:rsidRPr="001F2D4C">
              <w:rPr>
                <w:rFonts w:ascii="Times New Roman" w:hAnsi="Times New Roman"/>
                <w:b/>
                <w:sz w:val="24"/>
                <w:szCs w:val="24"/>
              </w:rPr>
              <w:t xml:space="preserve"> РАЗДЕЛ «МОЯ БЕЗОПАСНОСТЬ»</w:t>
            </w:r>
          </w:p>
        </w:tc>
        <w:tc>
          <w:tcPr>
            <w:tcW w:w="1559" w:type="dxa"/>
          </w:tcPr>
          <w:p w:rsidR="008135DB" w:rsidRPr="00195ED8" w:rsidRDefault="008135DB" w:rsidP="00B30C37">
            <w:pPr>
              <w:rPr>
                <w:rFonts w:ascii="Times New Roman" w:hAnsi="Times New Roman"/>
                <w:sz w:val="20"/>
                <w:szCs w:val="20"/>
              </w:rPr>
            </w:pP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Что такое безопасность?</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безопасном поведении;</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 учить выполнять задания по инструкции педагога; </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tabs>
                <w:tab w:val="left" w:pos="1215"/>
              </w:tabs>
              <w:rPr>
                <w:rFonts w:ascii="Times New Roman" w:hAnsi="Times New Roman"/>
                <w:sz w:val="20"/>
                <w:szCs w:val="20"/>
              </w:rPr>
            </w:pPr>
            <w:r w:rsidRPr="00195ED8">
              <w:rPr>
                <w:rFonts w:ascii="Times New Roman" w:hAnsi="Times New Roman"/>
                <w:sz w:val="20"/>
                <w:szCs w:val="20"/>
              </w:rPr>
              <w:t xml:space="preserve">   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2</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 xml:space="preserve">Знаем правила </w:t>
            </w:r>
            <w:r>
              <w:rPr>
                <w:rFonts w:ascii="Times New Roman" w:hAnsi="Times New Roman"/>
                <w:sz w:val="24"/>
                <w:szCs w:val="24"/>
              </w:rPr>
              <w:lastRenderedPageBreak/>
              <w:t>движения, как таблицу умножения.</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lastRenderedPageBreak/>
              <w:t xml:space="preserve"> </w:t>
            </w:r>
          </w:p>
          <w:p w:rsidR="008135DB" w:rsidRDefault="008135DB" w:rsidP="00B30C37">
            <w:pP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у учащихся элементарные представления о правилах дорожного движения;</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мультфильмы</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xml:space="preserve">раздаточный </w:t>
            </w:r>
            <w:r w:rsidRPr="00195ED8">
              <w:rPr>
                <w:rFonts w:ascii="Times New Roman" w:hAnsi="Times New Roman"/>
                <w:sz w:val="20"/>
                <w:szCs w:val="20"/>
              </w:rPr>
              <w:lastRenderedPageBreak/>
              <w:t>материал</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lastRenderedPageBreak/>
              <w:t>3</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Светофор</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светофоре;</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раздаточный материал</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4</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Переход</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 переходе;</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раздаточный материал</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5</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Безопасный путь домой</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2</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-формировать элементарные представления  о безопасном движении домой;</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 учить выполнять требования педагога самостоятельно и по показу;</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6</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Осторожно! Электричество!</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об электричестве пользе и опасности;</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rPr>
          <w:trHeight w:val="70"/>
        </w:trPr>
        <w:tc>
          <w:tcPr>
            <w:tcW w:w="559" w:type="dxa"/>
          </w:tcPr>
          <w:p w:rsidR="008135DB" w:rsidRDefault="008135DB" w:rsidP="00B30C37">
            <w:pPr>
              <w:rPr>
                <w:rFonts w:ascii="Times New Roman" w:hAnsi="Times New Roman"/>
                <w:sz w:val="24"/>
                <w:szCs w:val="24"/>
              </w:rPr>
            </w:pPr>
            <w:r>
              <w:rPr>
                <w:rFonts w:ascii="Times New Roman" w:hAnsi="Times New Roman"/>
                <w:sz w:val="24"/>
                <w:szCs w:val="24"/>
              </w:rPr>
              <w:t>7</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Поведение в лесу.</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представление о поведении в лесу;</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8</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Правила общения с домашними животными</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формировать элементарные представления об общении с домашними животными;</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w:t>
            </w:r>
          </w:p>
          <w:p w:rsidR="008135DB" w:rsidRPr="00195ED8" w:rsidRDefault="008135DB" w:rsidP="00B30C37">
            <w:pPr>
              <w:rPr>
                <w:rFonts w:ascii="Times New Roman" w:hAnsi="Times New Roman"/>
                <w:sz w:val="20"/>
                <w:szCs w:val="20"/>
              </w:rPr>
            </w:pPr>
            <w:r w:rsidRPr="00195ED8">
              <w:rPr>
                <w:rFonts w:ascii="Times New Roman" w:hAnsi="Times New Roman"/>
                <w:sz w:val="20"/>
                <w:szCs w:val="20"/>
              </w:rPr>
              <w:t>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r w:rsidR="008135DB" w:rsidRPr="00F70BBE" w:rsidTr="00B30C37">
        <w:tc>
          <w:tcPr>
            <w:tcW w:w="559" w:type="dxa"/>
          </w:tcPr>
          <w:p w:rsidR="008135DB" w:rsidRDefault="008135DB" w:rsidP="00B30C37">
            <w:pPr>
              <w:rPr>
                <w:rFonts w:ascii="Times New Roman" w:hAnsi="Times New Roman"/>
                <w:sz w:val="24"/>
                <w:szCs w:val="24"/>
              </w:rPr>
            </w:pPr>
            <w:r>
              <w:rPr>
                <w:rFonts w:ascii="Times New Roman" w:hAnsi="Times New Roman"/>
                <w:sz w:val="24"/>
                <w:szCs w:val="24"/>
              </w:rPr>
              <w:t>9</w:t>
            </w:r>
          </w:p>
        </w:tc>
        <w:tc>
          <w:tcPr>
            <w:tcW w:w="1284" w:type="dxa"/>
          </w:tcPr>
          <w:p w:rsidR="008135DB" w:rsidRDefault="008135DB" w:rsidP="00B30C37">
            <w:pPr>
              <w:rPr>
                <w:rFonts w:ascii="Times New Roman" w:hAnsi="Times New Roman"/>
                <w:sz w:val="24"/>
                <w:szCs w:val="24"/>
              </w:rPr>
            </w:pPr>
            <w:r>
              <w:rPr>
                <w:rFonts w:ascii="Times New Roman" w:hAnsi="Times New Roman"/>
                <w:sz w:val="24"/>
                <w:szCs w:val="24"/>
              </w:rPr>
              <w:t>Итоговое занятие</w:t>
            </w:r>
          </w:p>
        </w:tc>
        <w:tc>
          <w:tcPr>
            <w:tcW w:w="709" w:type="dxa"/>
          </w:tcPr>
          <w:p w:rsidR="008135DB" w:rsidRDefault="008135DB" w:rsidP="00B30C37">
            <w:pPr>
              <w:rPr>
                <w:rFonts w:ascii="Times New Roman" w:hAnsi="Times New Roman"/>
                <w:sz w:val="24"/>
                <w:szCs w:val="24"/>
              </w:rPr>
            </w:pPr>
            <w:r>
              <w:rPr>
                <w:rFonts w:ascii="Times New Roman" w:hAnsi="Times New Roman"/>
                <w:sz w:val="24"/>
                <w:szCs w:val="24"/>
              </w:rPr>
              <w:t>1</w:t>
            </w:r>
          </w:p>
        </w:tc>
        <w:tc>
          <w:tcPr>
            <w:tcW w:w="4536"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 проверить полученные знания учащихся - тестирование</w:t>
            </w:r>
          </w:p>
        </w:tc>
        <w:tc>
          <w:tcPr>
            <w:tcW w:w="1559" w:type="dxa"/>
          </w:tcPr>
          <w:p w:rsidR="008135DB" w:rsidRPr="00195ED8" w:rsidRDefault="008135DB" w:rsidP="00B30C37">
            <w:pPr>
              <w:rPr>
                <w:rFonts w:ascii="Times New Roman" w:hAnsi="Times New Roman"/>
                <w:sz w:val="20"/>
                <w:szCs w:val="20"/>
              </w:rPr>
            </w:pPr>
            <w:r w:rsidRPr="00195ED8">
              <w:rPr>
                <w:rFonts w:ascii="Times New Roman" w:hAnsi="Times New Roman"/>
                <w:sz w:val="20"/>
                <w:szCs w:val="20"/>
              </w:rPr>
              <w:t>презентация мультфильм</w:t>
            </w:r>
          </w:p>
        </w:tc>
        <w:tc>
          <w:tcPr>
            <w:tcW w:w="851" w:type="dxa"/>
          </w:tcPr>
          <w:p w:rsidR="008135DB" w:rsidRPr="00F70BBE" w:rsidRDefault="008135DB" w:rsidP="00B30C37">
            <w:pPr>
              <w:rPr>
                <w:rFonts w:ascii="Times New Roman" w:hAnsi="Times New Roman"/>
                <w:sz w:val="24"/>
                <w:szCs w:val="24"/>
              </w:rPr>
            </w:pPr>
          </w:p>
        </w:tc>
        <w:tc>
          <w:tcPr>
            <w:tcW w:w="850" w:type="dxa"/>
          </w:tcPr>
          <w:p w:rsidR="008135DB" w:rsidRPr="00F70BBE" w:rsidRDefault="008135DB" w:rsidP="00B30C37">
            <w:pPr>
              <w:rPr>
                <w:rFonts w:ascii="Times New Roman" w:hAnsi="Times New Roman"/>
                <w:sz w:val="24"/>
                <w:szCs w:val="24"/>
              </w:rPr>
            </w:pPr>
          </w:p>
        </w:tc>
      </w:tr>
    </w:tbl>
    <w:p w:rsidR="008135DB" w:rsidRPr="00F70BBE" w:rsidRDefault="008135DB" w:rsidP="00B30C37">
      <w:pPr>
        <w:rPr>
          <w:rFonts w:ascii="Times New Roman" w:hAnsi="Times New Roman"/>
          <w:sz w:val="24"/>
          <w:szCs w:val="24"/>
        </w:rPr>
      </w:pPr>
    </w:p>
    <w:p w:rsidR="008135DB" w:rsidRPr="00F70BBE" w:rsidRDefault="008135DB" w:rsidP="00B30C37">
      <w:pPr>
        <w:rPr>
          <w:rFonts w:ascii="Times New Roman" w:hAnsi="Times New Roman"/>
          <w:sz w:val="24"/>
          <w:szCs w:val="24"/>
        </w:rPr>
      </w:pPr>
    </w:p>
    <w:p w:rsidR="008135DB" w:rsidRDefault="008135DB" w:rsidP="008135DB">
      <w:pPr>
        <w:jc w:val="right"/>
        <w:rPr>
          <w:rFonts w:ascii="Times New Roman" w:hAnsi="Times New Roman"/>
          <w:i/>
          <w:sz w:val="28"/>
          <w:szCs w:val="28"/>
        </w:rPr>
      </w:pPr>
    </w:p>
    <w:p w:rsidR="00423FC6" w:rsidRDefault="00423FC6" w:rsidP="008135DB">
      <w:pPr>
        <w:jc w:val="right"/>
        <w:rPr>
          <w:rFonts w:ascii="Times New Roman" w:hAnsi="Times New Roman"/>
          <w:i/>
          <w:sz w:val="28"/>
          <w:szCs w:val="28"/>
        </w:rPr>
      </w:pPr>
    </w:p>
    <w:p w:rsidR="00423FC6" w:rsidRDefault="00423FC6" w:rsidP="008135DB">
      <w:pPr>
        <w:jc w:val="right"/>
        <w:rPr>
          <w:rFonts w:ascii="Times New Roman" w:hAnsi="Times New Roman"/>
          <w:i/>
          <w:sz w:val="28"/>
          <w:szCs w:val="28"/>
        </w:rPr>
      </w:pPr>
    </w:p>
    <w:p w:rsidR="00B30C37" w:rsidRDefault="00B30C37" w:rsidP="008135DB">
      <w:pPr>
        <w:jc w:val="right"/>
        <w:rPr>
          <w:rFonts w:ascii="Times New Roman" w:hAnsi="Times New Roman"/>
          <w:i/>
          <w:sz w:val="28"/>
          <w:szCs w:val="28"/>
        </w:rPr>
      </w:pPr>
    </w:p>
    <w:p w:rsidR="00B30C37" w:rsidRDefault="00B30C37" w:rsidP="008135DB">
      <w:pPr>
        <w:jc w:val="right"/>
        <w:rPr>
          <w:rFonts w:ascii="Times New Roman" w:hAnsi="Times New Roman"/>
          <w:i/>
          <w:sz w:val="28"/>
          <w:szCs w:val="28"/>
        </w:rPr>
      </w:pPr>
    </w:p>
    <w:p w:rsidR="00B30C37" w:rsidRDefault="00B30C37" w:rsidP="008135DB">
      <w:pPr>
        <w:jc w:val="right"/>
        <w:rPr>
          <w:rFonts w:ascii="Times New Roman" w:hAnsi="Times New Roman"/>
          <w:i/>
          <w:sz w:val="28"/>
          <w:szCs w:val="28"/>
        </w:rPr>
      </w:pPr>
    </w:p>
    <w:p w:rsidR="00B30C37" w:rsidRDefault="00B30C37" w:rsidP="008135DB">
      <w:pPr>
        <w:jc w:val="right"/>
        <w:rPr>
          <w:rFonts w:ascii="Times New Roman" w:hAnsi="Times New Roman"/>
          <w:i/>
          <w:sz w:val="28"/>
          <w:szCs w:val="28"/>
        </w:rPr>
      </w:pPr>
    </w:p>
    <w:p w:rsidR="00423FC6" w:rsidRDefault="00423FC6" w:rsidP="008135DB">
      <w:pPr>
        <w:jc w:val="right"/>
        <w:rPr>
          <w:rFonts w:ascii="Times New Roman" w:hAnsi="Times New Roman"/>
          <w:i/>
          <w:sz w:val="28"/>
          <w:szCs w:val="28"/>
        </w:rPr>
      </w:pPr>
    </w:p>
    <w:p w:rsidR="00423FC6" w:rsidRDefault="00423FC6" w:rsidP="008135DB">
      <w:pPr>
        <w:jc w:val="right"/>
        <w:rPr>
          <w:rFonts w:ascii="Times New Roman" w:hAnsi="Times New Roman"/>
          <w:i/>
          <w:sz w:val="28"/>
          <w:szCs w:val="28"/>
        </w:rPr>
      </w:pPr>
    </w:p>
    <w:p w:rsidR="00A27D3B" w:rsidRDefault="00A27D3B" w:rsidP="00805CB9">
      <w:pPr>
        <w:rPr>
          <w:rFonts w:ascii="Times New Roman" w:hAnsi="Times New Roman"/>
          <w:i/>
          <w:sz w:val="28"/>
          <w:szCs w:val="28"/>
        </w:rPr>
      </w:pPr>
    </w:p>
    <w:p w:rsidR="00805CB9" w:rsidRDefault="00805CB9" w:rsidP="00805CB9">
      <w:pPr>
        <w:rPr>
          <w:rFonts w:ascii="Times New Roman" w:hAnsi="Times New Roman"/>
          <w:i/>
          <w:sz w:val="28"/>
          <w:szCs w:val="28"/>
        </w:rPr>
      </w:pPr>
    </w:p>
    <w:p w:rsidR="00423FC6" w:rsidRPr="005C703C" w:rsidRDefault="005C703C" w:rsidP="00423FC6">
      <w:pPr>
        <w:pStyle w:val="a3"/>
        <w:widowControl w:val="0"/>
        <w:autoSpaceDE w:val="0"/>
        <w:autoSpaceDN w:val="0"/>
        <w:adjustRightInd w:val="0"/>
        <w:spacing w:after="0"/>
        <w:jc w:val="right"/>
        <w:rPr>
          <w:rFonts w:ascii="Times New Roman" w:hAnsi="Times New Roman"/>
          <w:b/>
          <w:sz w:val="24"/>
          <w:szCs w:val="24"/>
        </w:rPr>
      </w:pPr>
      <w:r w:rsidRPr="005C703C">
        <w:rPr>
          <w:rFonts w:ascii="Times New Roman" w:hAnsi="Times New Roman"/>
          <w:b/>
          <w:sz w:val="24"/>
          <w:szCs w:val="24"/>
        </w:rPr>
        <w:lastRenderedPageBreak/>
        <w:t>Приложение 4</w:t>
      </w:r>
    </w:p>
    <w:p w:rsidR="005C703C" w:rsidRPr="005C703C" w:rsidRDefault="005C703C" w:rsidP="005C703C">
      <w:pPr>
        <w:spacing w:after="0" w:line="240" w:lineRule="auto"/>
        <w:jc w:val="center"/>
        <w:rPr>
          <w:rFonts w:ascii="Times New Roman" w:hAnsi="Times New Roman"/>
          <w:b/>
          <w:sz w:val="24"/>
          <w:szCs w:val="24"/>
        </w:rPr>
      </w:pPr>
      <w:r w:rsidRPr="005C703C">
        <w:rPr>
          <w:rFonts w:ascii="Times New Roman" w:hAnsi="Times New Roman"/>
          <w:b/>
          <w:sz w:val="24"/>
          <w:szCs w:val="24"/>
        </w:rPr>
        <w:t>Рабочая программа внеурочной деятельности</w:t>
      </w:r>
    </w:p>
    <w:p w:rsidR="005C703C" w:rsidRPr="00907F50" w:rsidRDefault="005C703C" w:rsidP="005C703C">
      <w:pPr>
        <w:spacing w:after="0" w:line="240" w:lineRule="auto"/>
        <w:jc w:val="center"/>
        <w:rPr>
          <w:rFonts w:ascii="Times New Roman" w:hAnsi="Times New Roman"/>
          <w:sz w:val="24"/>
          <w:szCs w:val="24"/>
        </w:rPr>
      </w:pPr>
      <w:r>
        <w:rPr>
          <w:rFonts w:ascii="Times New Roman" w:hAnsi="Times New Roman"/>
          <w:sz w:val="24"/>
          <w:szCs w:val="24"/>
        </w:rPr>
        <w:t>по общекультурному развитию личности</w:t>
      </w:r>
      <w:r w:rsidRPr="00907F50">
        <w:rPr>
          <w:rFonts w:ascii="Times New Roman" w:hAnsi="Times New Roman"/>
          <w:sz w:val="24"/>
          <w:szCs w:val="24"/>
        </w:rPr>
        <w:t xml:space="preserve"> </w:t>
      </w:r>
    </w:p>
    <w:p w:rsidR="005C703C" w:rsidRPr="00907F50" w:rsidRDefault="005C703C" w:rsidP="005C703C">
      <w:pPr>
        <w:spacing w:after="0" w:line="240" w:lineRule="auto"/>
        <w:jc w:val="center"/>
        <w:rPr>
          <w:rFonts w:ascii="Times New Roman" w:hAnsi="Times New Roman"/>
          <w:b/>
          <w:sz w:val="24"/>
          <w:szCs w:val="24"/>
        </w:rPr>
      </w:pPr>
      <w:r w:rsidRPr="00B30C37">
        <w:rPr>
          <w:rFonts w:ascii="Times New Roman" w:eastAsia="Times New Roman" w:hAnsi="Times New Roman"/>
          <w:b/>
          <w:bCs/>
          <w:iCs/>
          <w:sz w:val="24"/>
          <w:szCs w:val="24"/>
          <w:lang w:eastAsia="ru-RU"/>
        </w:rPr>
        <w:t>«Культура и реч</w:t>
      </w:r>
      <w:r>
        <w:rPr>
          <w:rFonts w:ascii="Times New Roman" w:eastAsia="Times New Roman" w:hAnsi="Times New Roman"/>
          <w:b/>
          <w:bCs/>
          <w:iCs/>
          <w:sz w:val="24"/>
          <w:szCs w:val="24"/>
          <w:lang w:eastAsia="ru-RU"/>
        </w:rPr>
        <w:t xml:space="preserve">и народов Татарстана» </w:t>
      </w:r>
      <w:r w:rsidRPr="00907F50">
        <w:rPr>
          <w:rFonts w:ascii="Times New Roman" w:hAnsi="Times New Roman"/>
          <w:b/>
          <w:sz w:val="24"/>
          <w:szCs w:val="24"/>
        </w:rPr>
        <w:t xml:space="preserve"> </w:t>
      </w:r>
    </w:p>
    <w:p w:rsidR="00875328" w:rsidRPr="005C703C" w:rsidRDefault="005C703C" w:rsidP="005C703C">
      <w:pPr>
        <w:spacing w:after="0" w:line="240" w:lineRule="auto"/>
        <w:jc w:val="center"/>
        <w:rPr>
          <w:rFonts w:ascii="Times New Roman" w:hAnsi="Times New Roman"/>
          <w:sz w:val="24"/>
          <w:szCs w:val="24"/>
        </w:rPr>
      </w:pPr>
      <w:r w:rsidRPr="00907F50">
        <w:rPr>
          <w:rFonts w:ascii="Times New Roman" w:hAnsi="Times New Roman"/>
          <w:sz w:val="24"/>
          <w:szCs w:val="24"/>
        </w:rPr>
        <w:t>для обучающихся</w:t>
      </w:r>
      <w:r>
        <w:rPr>
          <w:rFonts w:ascii="Times New Roman" w:hAnsi="Times New Roman"/>
          <w:sz w:val="24"/>
          <w:szCs w:val="24"/>
        </w:rPr>
        <w:t xml:space="preserve"> </w:t>
      </w:r>
      <w:r w:rsidRPr="00907F50">
        <w:rPr>
          <w:rFonts w:ascii="Times New Roman" w:hAnsi="Times New Roman"/>
          <w:sz w:val="24"/>
          <w:szCs w:val="24"/>
        </w:rPr>
        <w:t>с умеренной, тяже</w:t>
      </w:r>
      <w:r>
        <w:rPr>
          <w:rFonts w:ascii="Times New Roman" w:hAnsi="Times New Roman"/>
          <w:sz w:val="24"/>
          <w:szCs w:val="24"/>
        </w:rPr>
        <w:t>лой умственной отсталостью, ТМНР.</w:t>
      </w:r>
    </w:p>
    <w:p w:rsidR="00875328" w:rsidRPr="009B3856" w:rsidRDefault="00875328" w:rsidP="00423FC6">
      <w:pPr>
        <w:shd w:val="clear" w:color="auto" w:fill="FFFFFF"/>
        <w:spacing w:after="0" w:line="294" w:lineRule="atLeast"/>
        <w:rPr>
          <w:rFonts w:ascii="Times New Roman" w:eastAsia="Times New Roman" w:hAnsi="Times New Roman"/>
          <w:color w:val="000000"/>
          <w:sz w:val="24"/>
          <w:szCs w:val="24"/>
          <w:lang w:eastAsia="ru-RU"/>
        </w:rPr>
      </w:pPr>
    </w:p>
    <w:p w:rsidR="00875328" w:rsidRPr="009B3856" w:rsidRDefault="00423FC6" w:rsidP="00423FC6">
      <w:pPr>
        <w:shd w:val="clear" w:color="auto" w:fill="FFFFFF"/>
        <w:spacing w:after="0" w:line="294" w:lineRule="atLeast"/>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Рабочая программа разработана на основе нормативных документов и педагогических литературных источников и соответствует федеральному компоненту государственного образовательного стандарта.</w:t>
      </w:r>
    </w:p>
    <w:p w:rsidR="00875328" w:rsidRPr="009B3856" w:rsidRDefault="00875328" w:rsidP="00875328">
      <w:pPr>
        <w:shd w:val="clear" w:color="auto" w:fill="FFFFFF"/>
        <w:spacing w:after="0" w:line="294" w:lineRule="atLeast"/>
        <w:rPr>
          <w:rFonts w:ascii="Times New Roman" w:eastAsia="Times New Roman" w:hAnsi="Times New Roman"/>
          <w:color w:val="000000"/>
          <w:sz w:val="24"/>
          <w:szCs w:val="24"/>
          <w:lang w:eastAsia="ru-RU"/>
        </w:rPr>
      </w:pPr>
    </w:p>
    <w:p w:rsidR="00875328" w:rsidRPr="009B3856" w:rsidRDefault="00875328" w:rsidP="00875328">
      <w:pPr>
        <w:shd w:val="clear" w:color="auto" w:fill="FFFFFF"/>
        <w:spacing w:after="0" w:line="240" w:lineRule="auto"/>
        <w:jc w:val="center"/>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Нормативные документы и педагогические литературные источники, используемые в образ</w:t>
      </w:r>
      <w:r w:rsidR="009B3856">
        <w:rPr>
          <w:rFonts w:ascii="Times New Roman" w:eastAsia="Times New Roman" w:hAnsi="Times New Roman"/>
          <w:b/>
          <w:bCs/>
          <w:color w:val="000000"/>
          <w:sz w:val="24"/>
          <w:szCs w:val="24"/>
          <w:lang w:eastAsia="ru-RU"/>
        </w:rPr>
        <w:t>овательной программе ГБОУ «Татарско-Елтанская школа-интернат для детей с ОВЗ</w:t>
      </w:r>
      <w:r w:rsidRPr="009B3856">
        <w:rPr>
          <w:rFonts w:ascii="Times New Roman" w:eastAsia="Times New Roman" w:hAnsi="Times New Roman"/>
          <w:b/>
          <w:bCs/>
          <w:color w:val="000000"/>
          <w:sz w:val="24"/>
          <w:szCs w:val="24"/>
          <w:lang w:eastAsia="ru-RU"/>
        </w:rPr>
        <w:t>».</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Конституция Российской Федерации.</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Конвенция о правах ребенка.</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Декларация о правах умственно отсталых лиц от 20 декабря 1971 г.</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Декларация о правах инвалидов от 9 декабря 1975 года:</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Федеральный закон</w:t>
      </w:r>
      <w:r w:rsidRPr="009B3856">
        <w:rPr>
          <w:rFonts w:ascii="Times New Roman" w:eastAsia="Times New Roman" w:hAnsi="Times New Roman"/>
          <w:b/>
          <w:bCs/>
          <w:color w:val="000000"/>
          <w:sz w:val="24"/>
          <w:szCs w:val="24"/>
          <w:lang w:eastAsia="ru-RU"/>
        </w:rPr>
        <w:t> «</w:t>
      </w:r>
      <w:r w:rsidRPr="009B3856">
        <w:rPr>
          <w:rFonts w:ascii="Times New Roman" w:eastAsia="Times New Roman" w:hAnsi="Times New Roman"/>
          <w:color w:val="000000"/>
          <w:sz w:val="24"/>
          <w:szCs w:val="24"/>
          <w:lang w:eastAsia="ru-RU"/>
        </w:rPr>
        <w:t>Об основных гарантиях прав ребенка в Российской Федерации» (принят Государственной Думой 3 июля 1998 года; одобрен Советом Федерации 9 июля 1998 года).</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Федеральный закон от 24.11.1995года №181-ФЗ «О социальной защите инвалидов в Российской Федерации».</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Федеральный Закон от 29.12.2013 года №273-ФЗ "Об образовании в Российской Федерации».</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Закон Республики Татарстан «Об образовании»; №68-ЗРТ 22.07.2013 г., принятого Государственным Советом РТ от 28.06.2013 г.</w:t>
      </w:r>
    </w:p>
    <w:p w:rsidR="00875328" w:rsidRPr="009B3856" w:rsidRDefault="00875328" w:rsidP="00875328">
      <w:pPr>
        <w:numPr>
          <w:ilvl w:val="0"/>
          <w:numId w:val="21"/>
        </w:numPr>
        <w:shd w:val="clear" w:color="auto" w:fill="FFFFFF"/>
        <w:spacing w:after="0" w:line="240" w:lineRule="auto"/>
        <w:ind w:left="0"/>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Закон Республики Татарстан от 18.07.2004г № 443РТ «О государственных языках Республики Татарстан и других языках в Республике Татарстан».</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Типовое положение о специальном (коррекционном) образовательном учреждении для обучающихся, воспитанников с отклонениями в развитии (утверждено Постановлением Правительства РФ № 288 от 12 марта 1997 г.):(в ред. Постановлений Правительства РФ от 10.03.2000 N 212,от 23.12.2002 N 919, от 01.02.2005 N 49)</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Письмо Министерства образования Российской Федерации</w:t>
      </w:r>
      <w:r w:rsidR="009B3856">
        <w:rPr>
          <w:rFonts w:ascii="Times New Roman" w:eastAsia="Times New Roman" w:hAnsi="Times New Roman"/>
          <w:color w:val="000000"/>
          <w:sz w:val="24"/>
          <w:szCs w:val="24"/>
          <w:lang w:eastAsia="ru-RU"/>
        </w:rPr>
        <w:t xml:space="preserve"> </w:t>
      </w:r>
      <w:r w:rsidRPr="009B3856">
        <w:rPr>
          <w:rFonts w:ascii="Times New Roman" w:eastAsia="Times New Roman" w:hAnsi="Times New Roman"/>
          <w:color w:val="000000"/>
          <w:sz w:val="24"/>
          <w:szCs w:val="24"/>
          <w:lang w:eastAsia="ru-RU"/>
        </w:rPr>
        <w:t>от 27 июня 2003 г. №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Приказ Минобразования РФ от 10.04.2002 № 29/2065 –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Письмо Минобразования РФ от 24 января 2003 г. N 01-50-25/32-05 «О защите конституционных прав на образование детей-инвалидов, страдающих умственной отсталостью</w:t>
      </w:r>
      <w:r w:rsidR="005C703C">
        <w:rPr>
          <w:rFonts w:ascii="Times New Roman" w:eastAsia="Times New Roman" w:hAnsi="Times New Roman"/>
          <w:color w:val="000000"/>
          <w:sz w:val="24"/>
          <w:szCs w:val="24"/>
          <w:lang w:eastAsia="ru-RU"/>
        </w:rPr>
        <w:t>»</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bCs/>
          <w:color w:val="000000"/>
          <w:sz w:val="24"/>
          <w:szCs w:val="24"/>
          <w:lang w:eastAsia="ru-RU"/>
        </w:rPr>
        <w:t>Санитарно-эпидемиологические</w:t>
      </w:r>
      <w:r w:rsidRPr="009B3856">
        <w:rPr>
          <w:rFonts w:ascii="Times New Roman" w:eastAsia="Times New Roman" w:hAnsi="Times New Roman"/>
          <w:b/>
          <w:bCs/>
          <w:color w:val="000000"/>
          <w:sz w:val="24"/>
          <w:szCs w:val="24"/>
          <w:lang w:eastAsia="ru-RU"/>
        </w:rPr>
        <w:t> </w:t>
      </w:r>
      <w:r w:rsidRPr="009B3856">
        <w:rPr>
          <w:rFonts w:ascii="Times New Roman" w:eastAsia="Times New Roman" w:hAnsi="Times New Roman"/>
          <w:color w:val="000000"/>
          <w:sz w:val="24"/>
          <w:szCs w:val="24"/>
          <w:lang w:eastAsia="ru-RU"/>
        </w:rPr>
        <w:t>требования</w:t>
      </w:r>
      <w:r w:rsidRPr="005C703C">
        <w:rPr>
          <w:rFonts w:ascii="Times New Roman" w:eastAsia="Times New Roman" w:hAnsi="Times New Roman"/>
          <w:color w:val="000000"/>
          <w:sz w:val="24"/>
          <w:szCs w:val="24"/>
          <w:lang w:eastAsia="ru-RU"/>
        </w:rPr>
        <w:t> </w:t>
      </w:r>
      <w:r w:rsidRPr="005C703C">
        <w:rPr>
          <w:rFonts w:ascii="Times New Roman" w:eastAsia="Times New Roman" w:hAnsi="Times New Roman"/>
          <w:bCs/>
          <w:color w:val="000000"/>
          <w:sz w:val="24"/>
          <w:szCs w:val="24"/>
          <w:lang w:eastAsia="ru-RU"/>
        </w:rPr>
        <w:t>к</w:t>
      </w:r>
      <w:r w:rsidRPr="009B3856">
        <w:rPr>
          <w:rFonts w:ascii="Times New Roman" w:eastAsia="Times New Roman" w:hAnsi="Times New Roman"/>
          <w:b/>
          <w:bCs/>
          <w:color w:val="000000"/>
          <w:sz w:val="24"/>
          <w:szCs w:val="24"/>
          <w:lang w:eastAsia="ru-RU"/>
        </w:rPr>
        <w:t> </w:t>
      </w:r>
      <w:r w:rsidRPr="009B3856">
        <w:rPr>
          <w:rFonts w:ascii="Times New Roman" w:eastAsia="Times New Roman" w:hAnsi="Times New Roman"/>
          <w:color w:val="000000"/>
          <w:sz w:val="24"/>
          <w:szCs w:val="24"/>
          <w:lang w:eastAsia="ru-RU"/>
        </w:rPr>
        <w:t>условиям и организации обучения в общеобразовательных учреждениях (утверждены </w:t>
      </w:r>
      <w:r w:rsidRPr="009B3856">
        <w:rPr>
          <w:rFonts w:ascii="Times New Roman" w:eastAsia="Times New Roman" w:hAnsi="Times New Roman"/>
          <w:bCs/>
          <w:color w:val="000000"/>
          <w:sz w:val="24"/>
          <w:szCs w:val="24"/>
          <w:lang w:eastAsia="ru-RU"/>
        </w:rPr>
        <w:t>постановлением</w:t>
      </w:r>
      <w:r w:rsidRPr="009B3856">
        <w:rPr>
          <w:rFonts w:ascii="Times New Roman" w:eastAsia="Times New Roman" w:hAnsi="Times New Roman"/>
          <w:b/>
          <w:bCs/>
          <w:color w:val="000000"/>
          <w:sz w:val="24"/>
          <w:szCs w:val="24"/>
          <w:lang w:eastAsia="ru-RU"/>
        </w:rPr>
        <w:t> </w:t>
      </w:r>
      <w:r w:rsidRPr="009B3856">
        <w:rPr>
          <w:rFonts w:ascii="Times New Roman" w:eastAsia="Times New Roman" w:hAnsi="Times New Roman"/>
          <w:color w:val="000000"/>
          <w:sz w:val="24"/>
          <w:szCs w:val="24"/>
          <w:lang w:eastAsia="ru-RU"/>
        </w:rPr>
        <w:t>Главного государственного санитарного </w:t>
      </w:r>
      <w:r w:rsidRPr="009B3856">
        <w:rPr>
          <w:rFonts w:ascii="Times New Roman" w:eastAsia="Times New Roman" w:hAnsi="Times New Roman"/>
          <w:bCs/>
          <w:color w:val="000000"/>
          <w:sz w:val="24"/>
          <w:szCs w:val="24"/>
          <w:lang w:eastAsia="ru-RU"/>
        </w:rPr>
        <w:t>врача </w:t>
      </w:r>
      <w:r w:rsidRPr="009B3856">
        <w:rPr>
          <w:rFonts w:ascii="Times New Roman" w:eastAsia="Times New Roman" w:hAnsi="Times New Roman"/>
          <w:color w:val="000000"/>
          <w:sz w:val="24"/>
          <w:szCs w:val="24"/>
          <w:lang w:eastAsia="ru-RU"/>
        </w:rPr>
        <w:t>РФ от 29.12.2010г. № 189).</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Санитарные правила устройства, оборудования, содержания и режима специальных образовательных школ для детей, имеющих недостатки в физическом и умственном развитии» СП 4076-86.</w:t>
      </w:r>
      <w:r w:rsidR="009B3856">
        <w:rPr>
          <w:rFonts w:ascii="Times New Roman" w:eastAsia="Times New Roman" w:hAnsi="Times New Roman"/>
          <w:color w:val="000000"/>
          <w:sz w:val="24"/>
          <w:szCs w:val="24"/>
          <w:lang w:eastAsia="ru-RU"/>
        </w:rPr>
        <w:t>.</w:t>
      </w:r>
    </w:p>
    <w:p w:rsidR="00875328" w:rsidRPr="009B3856" w:rsidRDefault="00875328" w:rsidP="009B3856">
      <w:pPr>
        <w:numPr>
          <w:ilvl w:val="0"/>
          <w:numId w:val="21"/>
        </w:numPr>
        <w:shd w:val="clear" w:color="auto" w:fill="FFFFFF"/>
        <w:spacing w:after="0" w:line="240" w:lineRule="auto"/>
        <w:ind w:left="0"/>
        <w:jc w:val="both"/>
        <w:rPr>
          <w:rFonts w:ascii="Times New Roman" w:eastAsia="Times New Roman" w:hAnsi="Times New Roman"/>
          <w:color w:val="000000"/>
          <w:sz w:val="21"/>
          <w:szCs w:val="21"/>
          <w:lang w:eastAsia="ru-RU"/>
        </w:rPr>
      </w:pPr>
      <w:r w:rsidRPr="009B3856">
        <w:rPr>
          <w:rFonts w:ascii="Times New Roman" w:eastAsia="Times New Roman" w:hAnsi="Times New Roman"/>
          <w:color w:val="000000"/>
          <w:sz w:val="24"/>
          <w:szCs w:val="24"/>
          <w:lang w:eastAsia="ru-RU"/>
        </w:rPr>
        <w:t>Федеральный перечень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Учебники, компьютерные технологии, Интернет.</w:t>
      </w:r>
    </w:p>
    <w:p w:rsidR="00875328" w:rsidRPr="00875328" w:rsidRDefault="00875328" w:rsidP="00875328">
      <w:pPr>
        <w:shd w:val="clear" w:color="auto" w:fill="FFFFFF"/>
        <w:spacing w:after="0" w:line="240" w:lineRule="auto"/>
        <w:rPr>
          <w:rFonts w:ascii="Arial" w:eastAsia="Times New Roman" w:hAnsi="Arial" w:cs="Arial"/>
          <w:color w:val="000000"/>
          <w:sz w:val="21"/>
          <w:szCs w:val="21"/>
          <w:lang w:eastAsia="ru-RU"/>
        </w:rPr>
      </w:pPr>
      <w:r w:rsidRPr="00875328">
        <w:rPr>
          <w:rFonts w:ascii="Arial" w:eastAsia="Times New Roman" w:hAnsi="Arial" w:cs="Arial"/>
          <w:color w:val="000000"/>
          <w:sz w:val="21"/>
          <w:szCs w:val="21"/>
          <w:lang w:eastAsia="ru-RU"/>
        </w:rPr>
        <w:br/>
      </w:r>
    </w:p>
    <w:p w:rsidR="00907F50" w:rsidRDefault="00907F50" w:rsidP="00907F50">
      <w:pPr>
        <w:shd w:val="clear" w:color="auto" w:fill="FFFFFF"/>
        <w:spacing w:after="0" w:line="240" w:lineRule="auto"/>
        <w:jc w:val="center"/>
        <w:rPr>
          <w:rFonts w:ascii="Arial" w:eastAsia="Times New Roman" w:hAnsi="Arial" w:cs="Arial"/>
          <w:color w:val="000000"/>
          <w:sz w:val="21"/>
          <w:szCs w:val="21"/>
          <w:lang w:eastAsia="ru-RU"/>
        </w:rPr>
      </w:pPr>
    </w:p>
    <w:p w:rsidR="00875328" w:rsidRPr="00907F50" w:rsidRDefault="00875328" w:rsidP="00907F50">
      <w:pPr>
        <w:shd w:val="clear" w:color="auto" w:fill="FFFFFF"/>
        <w:spacing w:after="0" w:line="240" w:lineRule="auto"/>
        <w:jc w:val="center"/>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Пояснительная записка</w:t>
      </w:r>
    </w:p>
    <w:p w:rsidR="009B3856" w:rsidRPr="009B3856" w:rsidRDefault="009B3856" w:rsidP="00875328">
      <w:pPr>
        <w:shd w:val="clear" w:color="auto" w:fill="FFFFFF"/>
        <w:spacing w:after="0" w:line="240" w:lineRule="auto"/>
        <w:jc w:val="center"/>
        <w:rPr>
          <w:rFonts w:ascii="Times New Roman" w:eastAsia="Times New Roman" w:hAnsi="Times New Roman"/>
          <w:color w:val="000000"/>
          <w:sz w:val="24"/>
          <w:szCs w:val="24"/>
          <w:lang w:eastAsia="ru-RU"/>
        </w:rPr>
      </w:pP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В настоящее время ощущается необходимость изучения истории народа, восстановления духовности для формирования нравственной личности, гражданина и патриота России.</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Для современного человека стало актуальным восстановление культурно-исторических связей с родным краем, своей малой Родиной.</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Начинать этот процесс надо с детства, с самого доступного для детей – познания личности самого ребенка, жизни его семьи. Знакомясь с биографией своих родителей, бабушек, дети начинают понимать связь времен, преемственность поколений, начинают понимать свою причастность к историческим событиям.</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Очень важно с юных лет прививать навыки бережного отношения к природе родного края, к культурно-историческому наследию предков. Воспитание патриотических чувств следует проводить через осознание ребенком  причастности ко всем процессам, происходящим в родном крае, через выбор активной жизненной позиции, через осознание своей значимости, неповторимости.</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Чтобы учащиеся стали носителями и продолжателями культурно-исторического наследия своего народа, необходимо их знакомить, убеждать в ценности этих традиций, приобщать к ним, вырабатывать привычку следовать им. Проблемы возрождения, сохранения и развития культурного наследия народа будут в дальнейшем решаться современными детьми. И успешное их решение возможно только при наличии любви, знаний и понимания истории своей Родины, своего края.</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Чем сознательнее ребёнок усвоит определённую систему историко-обществоведческих знаний (на данном этапе – на уровне представлений), тем быстрее он займёт необходимую каждому человеку личностно-гражданскую позицию, тем более ответственно и осознанно он будет принимать решения.</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Актуальна и экологическая направленность занятий. В настоящие время особую значимость приобретает Пришвинская фразы: «…Охранять природу – значит охранять Родину…». Вопросы экологии стоят очень остро и в нашем регионе, поэтому ряд занятий посвящён этой теме.</w:t>
      </w:r>
    </w:p>
    <w:p w:rsidR="00875328"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875328" w:rsidRPr="009B3856">
        <w:rPr>
          <w:rFonts w:ascii="Times New Roman" w:eastAsia="Times New Roman" w:hAnsi="Times New Roman"/>
          <w:color w:val="000000"/>
          <w:sz w:val="24"/>
          <w:szCs w:val="24"/>
          <w:lang w:eastAsia="ru-RU"/>
        </w:rPr>
        <w:t>Цель – расширить знания ребёнка о самом себе, дополнить знания об истории и культуре родного края, углубить знания учащихся о природе.</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Задачи:</w:t>
      </w:r>
    </w:p>
    <w:p w:rsidR="00875328" w:rsidRPr="009B3856" w:rsidRDefault="00875328" w:rsidP="009B3856">
      <w:pPr>
        <w:numPr>
          <w:ilvl w:val="0"/>
          <w:numId w:val="22"/>
        </w:numPr>
        <w:shd w:val="clear" w:color="auto" w:fill="FFFFFF"/>
        <w:spacing w:after="0" w:line="240" w:lineRule="auto"/>
        <w:ind w:left="0"/>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Познакомить обучающихся государственными символами, народными праздниками и традициями народов, проживающих на территории нашей республики.</w:t>
      </w:r>
    </w:p>
    <w:p w:rsidR="00875328" w:rsidRPr="009B3856" w:rsidRDefault="00875328" w:rsidP="009B3856">
      <w:pPr>
        <w:numPr>
          <w:ilvl w:val="0"/>
          <w:numId w:val="22"/>
        </w:numPr>
        <w:shd w:val="clear" w:color="auto" w:fill="FFFFFF"/>
        <w:spacing w:after="0" w:line="240" w:lineRule="auto"/>
        <w:ind w:left="0"/>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Приучить учащихся к поисковой деятельности.</w:t>
      </w:r>
    </w:p>
    <w:p w:rsidR="00875328" w:rsidRPr="009B3856" w:rsidRDefault="00875328" w:rsidP="009B3856">
      <w:pPr>
        <w:numPr>
          <w:ilvl w:val="0"/>
          <w:numId w:val="22"/>
        </w:numPr>
        <w:shd w:val="clear" w:color="auto" w:fill="FFFFFF"/>
        <w:spacing w:after="0" w:line="240" w:lineRule="auto"/>
        <w:ind w:left="0"/>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Формировать национальное самосознание, патриотизм, уважение к историческому прошлому Татарстана.</w:t>
      </w:r>
    </w:p>
    <w:p w:rsidR="00875328" w:rsidRPr="009B3856" w:rsidRDefault="00875328" w:rsidP="009B3856">
      <w:pPr>
        <w:numPr>
          <w:ilvl w:val="0"/>
          <w:numId w:val="22"/>
        </w:numPr>
        <w:shd w:val="clear" w:color="auto" w:fill="FFFFFF"/>
        <w:spacing w:after="0" w:line="240" w:lineRule="auto"/>
        <w:ind w:left="0"/>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Воспитывать у них толерантное отношение к окружающему миру, бережное отношение к культуре народов Татарстана</w:t>
      </w:r>
    </w:p>
    <w:p w:rsidR="00875328" w:rsidRDefault="00875328" w:rsidP="009B3856">
      <w:pPr>
        <w:numPr>
          <w:ilvl w:val="0"/>
          <w:numId w:val="22"/>
        </w:numPr>
        <w:shd w:val="clear" w:color="auto" w:fill="FFFFFF"/>
        <w:spacing w:after="0" w:line="240" w:lineRule="auto"/>
        <w:ind w:left="0"/>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Формировать опыт публичного выступления, способствовать формированию культуры речи.</w:t>
      </w:r>
    </w:p>
    <w:p w:rsidR="00875328" w:rsidRPr="00805CB9"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B30C37" w:rsidRPr="00B30C37" w:rsidRDefault="00B30C37" w:rsidP="00B30C37">
      <w:pPr>
        <w:pStyle w:val="ac"/>
        <w:shd w:val="clear" w:color="auto" w:fill="FFFFFF"/>
        <w:spacing w:before="0" w:beforeAutospacing="0" w:after="0" w:afterAutospacing="0"/>
        <w:jc w:val="center"/>
        <w:rPr>
          <w:color w:val="000000"/>
          <w:lang w:val="tt-RU"/>
        </w:rPr>
      </w:pPr>
      <w:r>
        <w:rPr>
          <w:b/>
          <w:bCs/>
          <w:color w:val="000000"/>
        </w:rPr>
        <w:t xml:space="preserve">Общие сведения по </w:t>
      </w:r>
      <w:r>
        <w:rPr>
          <w:b/>
          <w:bCs/>
          <w:color w:val="000000"/>
          <w:lang w:val="tt-RU"/>
        </w:rPr>
        <w:t>курсу</w:t>
      </w:r>
    </w:p>
    <w:p w:rsidR="00B30C37" w:rsidRPr="00907F50" w:rsidRDefault="00B30C37" w:rsidP="00907F50">
      <w:pPr>
        <w:pStyle w:val="ac"/>
        <w:shd w:val="clear" w:color="auto" w:fill="FFFFFF"/>
        <w:spacing w:before="0" w:beforeAutospacing="0" w:after="0" w:afterAutospacing="0"/>
        <w:rPr>
          <w:color w:val="000000"/>
          <w:lang w:val="tt-RU"/>
        </w:rPr>
      </w:pPr>
      <w:r w:rsidRPr="00907F50">
        <w:rPr>
          <w:color w:val="000000"/>
          <w:lang w:val="tt-RU"/>
        </w:rPr>
        <w:t xml:space="preserve">Курс </w:t>
      </w:r>
      <w:r w:rsidRPr="00907F50">
        <w:rPr>
          <w:color w:val="000000"/>
        </w:rPr>
        <w:t> </w:t>
      </w:r>
      <w:r w:rsidRPr="00907F50">
        <w:rPr>
          <w:color w:val="000000"/>
          <w:lang w:val="tt-RU"/>
        </w:rPr>
        <w:t>“</w:t>
      </w:r>
      <w:r w:rsidRPr="00907F50">
        <w:rPr>
          <w:b/>
          <w:bCs/>
          <w:color w:val="000000"/>
        </w:rPr>
        <w:t>Культура и речь народов Татарстана</w:t>
      </w:r>
      <w:r w:rsidR="00907F50" w:rsidRPr="00907F50">
        <w:rPr>
          <w:b/>
          <w:bCs/>
          <w:color w:val="000000"/>
          <w:lang w:val="tt-RU"/>
        </w:rPr>
        <w:t>”</w:t>
      </w:r>
    </w:p>
    <w:p w:rsidR="00B30C37" w:rsidRPr="00907F50" w:rsidRDefault="00B30C37" w:rsidP="00907F50">
      <w:pPr>
        <w:spacing w:after="0" w:line="240" w:lineRule="auto"/>
        <w:rPr>
          <w:rFonts w:ascii="Times New Roman" w:hAnsi="Times New Roman"/>
          <w:sz w:val="24"/>
          <w:szCs w:val="24"/>
          <w:lang w:val="tt-RU"/>
        </w:rPr>
      </w:pPr>
      <w:r w:rsidRPr="00B30C37">
        <w:rPr>
          <w:rFonts w:ascii="Times New Roman" w:hAnsi="Times New Roman"/>
          <w:color w:val="000000"/>
          <w:sz w:val="24"/>
          <w:szCs w:val="24"/>
        </w:rPr>
        <w:t>Программа</w:t>
      </w:r>
      <w:r w:rsidR="00907F50">
        <w:rPr>
          <w:rFonts w:ascii="Times New Roman" w:hAnsi="Times New Roman"/>
          <w:color w:val="000000"/>
          <w:sz w:val="24"/>
          <w:szCs w:val="24"/>
          <w:lang w:val="tt-RU"/>
        </w:rPr>
        <w:t xml:space="preserve"> </w:t>
      </w:r>
      <w:r w:rsidR="00907F50" w:rsidRPr="00E55B27">
        <w:rPr>
          <w:rFonts w:ascii="Times New Roman" w:hAnsi="Times New Roman"/>
          <w:sz w:val="24"/>
          <w:szCs w:val="24"/>
        </w:rPr>
        <w:t>для обучающихся с умеренной, тяжелой умственной отсталостью, ТМНР</w:t>
      </w:r>
      <w:r w:rsidR="00907F50">
        <w:rPr>
          <w:rFonts w:ascii="Times New Roman" w:hAnsi="Times New Roman"/>
          <w:sz w:val="24"/>
          <w:szCs w:val="24"/>
        </w:rPr>
        <w:t>.</w:t>
      </w:r>
    </w:p>
    <w:p w:rsidR="00B30C37" w:rsidRPr="00B30C37" w:rsidRDefault="00B30C37" w:rsidP="00B30C37">
      <w:pPr>
        <w:pStyle w:val="ac"/>
        <w:shd w:val="clear" w:color="auto" w:fill="FFFFFF"/>
        <w:spacing w:before="0" w:beforeAutospacing="0" w:after="0" w:afterAutospacing="0" w:line="266" w:lineRule="atLeast"/>
        <w:rPr>
          <w:color w:val="000000"/>
        </w:rPr>
      </w:pPr>
      <w:r w:rsidRPr="00B30C37">
        <w:rPr>
          <w:color w:val="000000"/>
        </w:rPr>
        <w:t>Количество часов в неделю </w:t>
      </w:r>
      <w:r w:rsidR="00907F50" w:rsidRPr="00805CB9">
        <w:rPr>
          <w:u w:val="single"/>
        </w:rPr>
        <w:t>1</w:t>
      </w:r>
      <w:r w:rsidR="00907F50" w:rsidRPr="00805CB9">
        <w:rPr>
          <w:u w:val="single"/>
          <w:lang w:val="tt-RU"/>
        </w:rPr>
        <w:t xml:space="preserve"> </w:t>
      </w:r>
      <w:r w:rsidR="00907F50" w:rsidRPr="00805CB9">
        <w:rPr>
          <w:u w:val="single"/>
        </w:rPr>
        <w:t>ч</w:t>
      </w:r>
      <w:r w:rsidR="00907F50" w:rsidRPr="00805CB9">
        <w:rPr>
          <w:u w:val="single"/>
          <w:lang w:val="tt-RU"/>
        </w:rPr>
        <w:t xml:space="preserve">ас </w:t>
      </w:r>
      <w:r w:rsidRPr="00805CB9">
        <w:rPr>
          <w:u w:val="single"/>
        </w:rPr>
        <w:t>в неделю</w:t>
      </w:r>
    </w:p>
    <w:p w:rsidR="00B30C37" w:rsidRPr="00B30C37" w:rsidRDefault="00B30C37"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B30C37" w:rsidRPr="00B30C37" w:rsidRDefault="00B30C37"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B30C37" w:rsidRPr="00B30C37" w:rsidRDefault="00B30C37"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lastRenderedPageBreak/>
        <w:t>М.Гибатдинов, Л.Р. Муртазина Учебное пособие «Наследие Татарстана, 1 класс», Казань «Татарское Детское Издательство, 2016 г</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М «Методические рекомендации для педагогов» (http://ebook.tatar/books/nasledie-tatarstana-1-klass#/</w:t>
      </w:r>
    </w:p>
    <w:p w:rsidR="00875328"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423FC6" w:rsidRPr="009B3856" w:rsidRDefault="00423FC6"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875328" w:rsidRPr="00907F50" w:rsidRDefault="00875328" w:rsidP="009B3856">
      <w:pPr>
        <w:shd w:val="clear" w:color="auto" w:fill="FFFFFF"/>
        <w:spacing w:after="0" w:line="240" w:lineRule="auto"/>
        <w:jc w:val="both"/>
        <w:rPr>
          <w:rFonts w:ascii="Times New Roman" w:eastAsia="Times New Roman" w:hAnsi="Times New Roman"/>
          <w:sz w:val="24"/>
          <w:szCs w:val="24"/>
          <w:lang w:eastAsia="ru-RU"/>
        </w:rPr>
      </w:pPr>
      <w:r w:rsidRPr="00B30C37">
        <w:rPr>
          <w:rFonts w:ascii="Times New Roman" w:eastAsia="Times New Roman" w:hAnsi="Times New Roman"/>
          <w:b/>
          <w:bCs/>
          <w:sz w:val="24"/>
          <w:szCs w:val="24"/>
          <w:lang w:eastAsia="ru-RU"/>
        </w:rPr>
        <w:t>Программа курса внеурочной деятельности</w:t>
      </w:r>
      <w:r w:rsidR="009B3856" w:rsidRPr="00B30C37">
        <w:rPr>
          <w:rFonts w:ascii="Times New Roman" w:eastAsia="Times New Roman" w:hAnsi="Times New Roman"/>
          <w:sz w:val="24"/>
          <w:szCs w:val="24"/>
          <w:lang w:eastAsia="ru-RU"/>
        </w:rPr>
        <w:t xml:space="preserve">   </w:t>
      </w:r>
      <w:r w:rsidRPr="00B30C37">
        <w:rPr>
          <w:rFonts w:ascii="Times New Roman" w:eastAsia="Times New Roman" w:hAnsi="Times New Roman"/>
          <w:b/>
          <w:bCs/>
          <w:sz w:val="24"/>
          <w:szCs w:val="24"/>
          <w:lang w:eastAsia="ru-RU"/>
        </w:rPr>
        <w:t>«Культура и речь народов Татарстана</w:t>
      </w:r>
      <w:r w:rsidR="00907F50">
        <w:rPr>
          <w:rFonts w:ascii="Times New Roman" w:eastAsia="Times New Roman" w:hAnsi="Times New Roman"/>
          <w:b/>
          <w:bCs/>
          <w:sz w:val="24"/>
          <w:szCs w:val="24"/>
          <w:lang w:eastAsia="ru-RU"/>
        </w:rPr>
        <w:t>»</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875328" w:rsidRDefault="00875328" w:rsidP="009B3856">
      <w:pPr>
        <w:shd w:val="clear" w:color="auto" w:fill="FFFFFF"/>
        <w:spacing w:after="0" w:line="240" w:lineRule="auto"/>
        <w:jc w:val="both"/>
        <w:rPr>
          <w:rFonts w:ascii="Times New Roman" w:eastAsia="Times New Roman" w:hAnsi="Times New Roman"/>
          <w:b/>
          <w:bCs/>
          <w:color w:val="000000"/>
          <w:sz w:val="24"/>
          <w:szCs w:val="24"/>
          <w:lang w:eastAsia="ru-RU"/>
        </w:rPr>
      </w:pPr>
      <w:r w:rsidRPr="009B3856">
        <w:rPr>
          <w:rFonts w:ascii="Times New Roman" w:eastAsia="Times New Roman" w:hAnsi="Times New Roman"/>
          <w:b/>
          <w:bCs/>
          <w:color w:val="000000"/>
          <w:sz w:val="24"/>
          <w:szCs w:val="24"/>
          <w:lang w:eastAsia="ru-RU"/>
        </w:rPr>
        <w:t>Планируемые результаты изучения курса внеурочной деятельности</w:t>
      </w:r>
      <w:r w:rsidR="009B3856">
        <w:rPr>
          <w:rFonts w:ascii="Times New Roman" w:eastAsia="Times New Roman" w:hAnsi="Times New Roman"/>
          <w:b/>
          <w:bCs/>
          <w:color w:val="000000"/>
          <w:sz w:val="24"/>
          <w:szCs w:val="24"/>
          <w:lang w:eastAsia="ru-RU"/>
        </w:rPr>
        <w:t>.</w:t>
      </w:r>
    </w:p>
    <w:p w:rsidR="009B3856" w:rsidRPr="009B3856" w:rsidRDefault="009B3856" w:rsidP="009B3856">
      <w:pPr>
        <w:shd w:val="clear" w:color="auto" w:fill="FFFFFF"/>
        <w:spacing w:after="0" w:line="240" w:lineRule="auto"/>
        <w:jc w:val="both"/>
        <w:rPr>
          <w:rFonts w:ascii="Times New Roman" w:eastAsia="Times New Roman" w:hAnsi="Times New Roman"/>
          <w:color w:val="000000"/>
          <w:sz w:val="24"/>
          <w:szCs w:val="24"/>
          <w:lang w:eastAsia="ru-RU"/>
        </w:rPr>
      </w:pP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воспитание чувства гордости за национальные свершения, открытия, победы;</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-формировать и удерживать учебную задачу, применять установленные правила.</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осуществлять поиск и выделение информации.</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-оформлять свои мысли в устной и письменной форме, слушать и понимать речь других.</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-принимать и сохранять учебную задачу;</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-учитывать выделенные учителем ориентиры действия в новом учебном материале;</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-осуществлять анализ объектов с выделением существенных и несущественных признаков;</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-учитывать разные мнения; строить понятные для партнёра высказывания.</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 формирование умений планировать, контролировать и оценивать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внеурочной деятельности;</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знакомство с правилами и способами взаимодействия с окружающим миром - использование приобретенных знания и умений в практической деятельности и повседневной жизни;</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 умение осуществлять информационный поиск для выполнения заданий;</w:t>
      </w:r>
    </w:p>
    <w:p w:rsidR="00875328" w:rsidRDefault="00875328" w:rsidP="009B3856">
      <w:pPr>
        <w:shd w:val="clear" w:color="auto" w:fill="FFFFFF"/>
        <w:spacing w:after="0" w:line="240" w:lineRule="auto"/>
        <w:jc w:val="both"/>
        <w:rPr>
          <w:rFonts w:ascii="Times New Roman" w:eastAsia="Times New Roman" w:hAnsi="Times New Roman"/>
          <w:color w:val="00000A"/>
          <w:sz w:val="24"/>
          <w:szCs w:val="24"/>
          <w:lang w:eastAsia="ru-RU"/>
        </w:rPr>
      </w:pPr>
      <w:r w:rsidRPr="009B3856">
        <w:rPr>
          <w:rFonts w:ascii="Times New Roman" w:eastAsia="Times New Roman" w:hAnsi="Times New Roman"/>
          <w:color w:val="00000A"/>
          <w:sz w:val="24"/>
          <w:szCs w:val="24"/>
          <w:lang w:eastAsia="ru-RU"/>
        </w:rPr>
        <w:t>- овладение логическими действиями анализа, синтеза, сравнения</w:t>
      </w:r>
      <w:r w:rsidRPr="009B3856">
        <w:rPr>
          <w:rFonts w:ascii="Times New Roman" w:eastAsia="Times New Roman" w:hAnsi="Times New Roman"/>
          <w:color w:val="FF0000"/>
          <w:sz w:val="24"/>
          <w:szCs w:val="24"/>
          <w:lang w:eastAsia="ru-RU"/>
        </w:rPr>
        <w:t>, </w:t>
      </w:r>
      <w:r w:rsidRPr="009B3856">
        <w:rPr>
          <w:rFonts w:ascii="Times New Roman" w:eastAsia="Times New Roman" w:hAnsi="Times New Roman"/>
          <w:color w:val="00000A"/>
          <w:sz w:val="24"/>
          <w:szCs w:val="24"/>
          <w:lang w:eastAsia="ru-RU"/>
        </w:rPr>
        <w:t>обобщения, классификации, установления аналогий и причинно-следственных связей, построения рассуждений, отнесения к известным понятиям;</w:t>
      </w:r>
    </w:p>
    <w:p w:rsidR="00907F50" w:rsidRDefault="00907F50" w:rsidP="009B3856">
      <w:pPr>
        <w:shd w:val="clear" w:color="auto" w:fill="FFFFFF"/>
        <w:spacing w:after="0" w:line="240" w:lineRule="auto"/>
        <w:jc w:val="both"/>
        <w:rPr>
          <w:rFonts w:ascii="Times New Roman" w:eastAsia="Times New Roman" w:hAnsi="Times New Roman"/>
          <w:color w:val="00000A"/>
          <w:sz w:val="24"/>
          <w:szCs w:val="24"/>
          <w:lang w:eastAsia="ru-RU"/>
        </w:rPr>
      </w:pPr>
    </w:p>
    <w:p w:rsidR="00907F50" w:rsidRPr="00907F50" w:rsidRDefault="00907F50" w:rsidP="00907F50">
      <w:pPr>
        <w:shd w:val="clear" w:color="auto" w:fill="FFFFFF"/>
        <w:jc w:val="both"/>
        <w:rPr>
          <w:rFonts w:ascii="Times New Roman" w:eastAsia="Times New Roman" w:hAnsi="Times New Roman"/>
          <w:b/>
          <w:bCs/>
          <w:color w:val="000000"/>
          <w:sz w:val="24"/>
          <w:szCs w:val="24"/>
          <w:lang w:eastAsia="ru-RU"/>
        </w:rPr>
      </w:pPr>
      <w:r w:rsidRPr="00907F50">
        <w:rPr>
          <w:rFonts w:ascii="Times New Roman" w:eastAsia="Times New Roman" w:hAnsi="Times New Roman"/>
          <w:b/>
          <w:color w:val="00000A"/>
          <w:sz w:val="24"/>
          <w:szCs w:val="24"/>
          <w:lang w:eastAsia="ru-RU"/>
        </w:rPr>
        <w:t xml:space="preserve">1. </w:t>
      </w:r>
      <w:r w:rsidRPr="00907F50">
        <w:rPr>
          <w:rFonts w:ascii="Times New Roman" w:eastAsia="Times New Roman" w:hAnsi="Times New Roman"/>
          <w:b/>
          <w:bCs/>
          <w:color w:val="000000"/>
          <w:sz w:val="24"/>
          <w:szCs w:val="24"/>
          <w:lang w:eastAsia="ru-RU"/>
        </w:rPr>
        <w:t>Родная республика</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формирование основ российской гражданской идентичности, чувства гордости за свою Родину</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формирование образа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формирование умения соотносить свои поступки и поступки героев произведений с нравственно-этическими нормами;</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формирование чувства гордости за свою малую родину, народ и историю своего края, осознание своей этнической и национальной принадлежности; уважительное отношение к культуре татарского народа и народов России;</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развитие этических чувств как регуляторов морального поведения;</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воспитание доброжелательности и эмоционально-нравственной отзывчивости, понимания и</w:t>
      </w:r>
      <w:r w:rsidR="0067335E">
        <w:rPr>
          <w:rFonts w:ascii="Times New Roman" w:eastAsia="Times New Roman" w:hAnsi="Times New Roman"/>
          <w:color w:val="000000"/>
          <w:sz w:val="24"/>
          <w:szCs w:val="24"/>
          <w:lang w:eastAsia="ru-RU"/>
        </w:rPr>
        <w:t xml:space="preserve"> </w:t>
      </w:r>
      <w:r w:rsidRPr="009B3856">
        <w:rPr>
          <w:rFonts w:ascii="Times New Roman" w:eastAsia="Times New Roman" w:hAnsi="Times New Roman"/>
          <w:color w:val="000000"/>
          <w:sz w:val="24"/>
          <w:szCs w:val="24"/>
          <w:lang w:eastAsia="ru-RU"/>
        </w:rPr>
        <w:t>развитие начальных форм регуляции своих эмоциональных состояний;</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развитие навыков сотрудничества со взрослыми и сверстниками в различных социальных ситуациях, умений не создавать конфликтов и находить выходы из спорных ситуаций;</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формирование представления о правилах и нормах поведения, принятых в обществе;</w:t>
      </w:r>
    </w:p>
    <w:p w:rsidR="00875328" w:rsidRPr="009B3856" w:rsidRDefault="00875328" w:rsidP="009B3856">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lastRenderedPageBreak/>
        <w:t>- готовность слушать собеседника, вести диалог, признавать возможность существования различных точек зрения и права иметь свою собственную; излагать своё мнение и аргументировать свою точку зрения и оценку событий</w:t>
      </w:r>
    </w:p>
    <w:p w:rsidR="00875328" w:rsidRPr="009B3856" w:rsidRDefault="00875328" w:rsidP="00875328">
      <w:pPr>
        <w:shd w:val="clear" w:color="auto" w:fill="FFFFFF"/>
        <w:spacing w:after="0" w:line="240" w:lineRule="auto"/>
        <w:rPr>
          <w:rFonts w:ascii="Times New Roman" w:eastAsia="Times New Roman" w:hAnsi="Times New Roman"/>
          <w:color w:val="000000"/>
          <w:sz w:val="24"/>
          <w:szCs w:val="24"/>
          <w:lang w:eastAsia="ru-RU"/>
        </w:rPr>
      </w:pPr>
    </w:p>
    <w:p w:rsidR="00875328" w:rsidRPr="009B3856" w:rsidRDefault="00875328" w:rsidP="00875328">
      <w:pPr>
        <w:shd w:val="clear" w:color="auto" w:fill="FFFFFF"/>
        <w:spacing w:after="0" w:line="240" w:lineRule="auto"/>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2. Я и мой мир</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 знакомство с основами светской и религиозной морали, понимание их значения в выстраивании конструктивных отношений в обществе;</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 осознание ценности нравственности и духовности в человеческой жизни;</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-понимание ценности, целостности и многообразия окружающего мира, своего места в нем;</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A"/>
          <w:sz w:val="24"/>
          <w:szCs w:val="24"/>
          <w:lang w:eastAsia="ru-RU"/>
        </w:rPr>
        <w:t>- воспитание чувства гордости за национальные свершения, открытия, победы;</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3. Мой класс</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понимание значимости в своей жизни родственных, семейных, добрососедских и дружественных отношений;</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осмысление понятий «дружба», «взаимопонимание», «уважение», взаимопомощь», «любовь», «справедливость», «идеал», и др.;</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4. Мой дом и семья</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-формирование уважительного отношения к семье, родному городу или селу, Республике Татарстан, истории, культуре родного края, его современной жизни;</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5. Город и село</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6. Человек и окружающий мир.</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знание и понимание важнейших достижений культуры и системы ценностей, сформировавшиеся в ходе исторических развития;</w:t>
      </w:r>
    </w:p>
    <w:p w:rsidR="00875328" w:rsidRPr="009B3856" w:rsidRDefault="00875328" w:rsidP="0067335E">
      <w:pPr>
        <w:shd w:val="clear" w:color="auto" w:fill="FFFFFF"/>
        <w:spacing w:after="0" w:line="240" w:lineRule="auto"/>
        <w:jc w:val="both"/>
        <w:rPr>
          <w:rFonts w:ascii="Times New Roman" w:eastAsia="Times New Roman" w:hAnsi="Times New Roman"/>
          <w:color w:val="000000"/>
          <w:sz w:val="24"/>
          <w:szCs w:val="24"/>
          <w:lang w:eastAsia="ru-RU"/>
        </w:rPr>
      </w:pPr>
    </w:p>
    <w:p w:rsidR="00875328" w:rsidRPr="009B3856" w:rsidRDefault="00875328" w:rsidP="0067335E">
      <w:pPr>
        <w:shd w:val="clear" w:color="auto" w:fill="FFFFFF"/>
        <w:spacing w:after="0" w:line="240" w:lineRule="auto"/>
        <w:rPr>
          <w:rFonts w:ascii="Times New Roman" w:eastAsia="Times New Roman" w:hAnsi="Times New Roman"/>
          <w:color w:val="000000"/>
          <w:sz w:val="24"/>
          <w:szCs w:val="24"/>
          <w:lang w:eastAsia="ru-RU"/>
        </w:rPr>
      </w:pPr>
    </w:p>
    <w:p w:rsidR="00875328" w:rsidRPr="009B3856" w:rsidRDefault="00875328" w:rsidP="00875328">
      <w:pPr>
        <w:shd w:val="clear" w:color="auto" w:fill="FFFFFF"/>
        <w:spacing w:after="0" w:line="240" w:lineRule="auto"/>
        <w:jc w:val="center"/>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Содержание курса внеурочной деятельности</w:t>
      </w:r>
    </w:p>
    <w:p w:rsidR="00875328" w:rsidRPr="009B3856" w:rsidRDefault="00875328" w:rsidP="00875328">
      <w:pPr>
        <w:shd w:val="clear" w:color="auto" w:fill="FFFFFF"/>
        <w:spacing w:after="0" w:line="240" w:lineRule="auto"/>
        <w:jc w:val="center"/>
        <w:rPr>
          <w:rFonts w:ascii="Times New Roman" w:eastAsia="Times New Roman" w:hAnsi="Times New Roman"/>
          <w:color w:val="000000"/>
          <w:sz w:val="24"/>
          <w:szCs w:val="24"/>
          <w:lang w:eastAsia="ru-RU"/>
        </w:rPr>
      </w:pPr>
    </w:p>
    <w:tbl>
      <w:tblPr>
        <w:tblStyle w:val="aa"/>
        <w:tblW w:w="0" w:type="auto"/>
        <w:tblLook w:val="04A0" w:firstRow="1" w:lastRow="0" w:firstColumn="1" w:lastColumn="0" w:noHBand="0" w:noVBand="1"/>
      </w:tblPr>
      <w:tblGrid>
        <w:gridCol w:w="534"/>
        <w:gridCol w:w="7938"/>
        <w:gridCol w:w="1099"/>
      </w:tblGrid>
      <w:tr w:rsidR="0067335E" w:rsidTr="0067335E">
        <w:tc>
          <w:tcPr>
            <w:tcW w:w="534"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7938" w:type="dxa"/>
          </w:tcPr>
          <w:p w:rsidR="0067335E" w:rsidRDefault="0067335E" w:rsidP="0067335E">
            <w:pPr>
              <w:shd w:val="clear" w:color="auto" w:fill="FFFFFF"/>
              <w:jc w:val="both"/>
              <w:rPr>
                <w:rFonts w:ascii="Times New Roman" w:eastAsia="Times New Roman" w:hAnsi="Times New Roman"/>
                <w:b/>
                <w:bCs/>
                <w:color w:val="000000"/>
                <w:sz w:val="24"/>
                <w:szCs w:val="24"/>
                <w:lang w:eastAsia="ru-RU"/>
              </w:rPr>
            </w:pPr>
            <w:r w:rsidRPr="009B3856">
              <w:rPr>
                <w:rFonts w:ascii="Times New Roman" w:eastAsia="Times New Roman" w:hAnsi="Times New Roman"/>
                <w:b/>
                <w:bCs/>
                <w:color w:val="000000"/>
                <w:sz w:val="24"/>
                <w:szCs w:val="24"/>
                <w:lang w:eastAsia="ru-RU"/>
              </w:rPr>
              <w:t>Родная республика</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xml:space="preserve"> Систематизация имеющихся знаний. Географическое положение Татарстана на карте РФ.</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Понятие о «малой родине». Усвоение понятий «республика», «столица», «государство», «президент», «флаг», «герб».</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Развитие у детей навыка распознавания символики Татарстана серди других символов.</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Знание значения цветов флага, происхождение элементов герба (Зилант).</w:t>
            </w:r>
            <w:r>
              <w:rPr>
                <w:rFonts w:ascii="Times New Roman" w:eastAsia="Times New Roman" w:hAnsi="Times New Roman"/>
                <w:color w:val="000000"/>
                <w:sz w:val="24"/>
                <w:szCs w:val="24"/>
                <w:lang w:eastAsia="ru-RU"/>
              </w:rPr>
              <w:t xml:space="preserve"> </w:t>
            </w:r>
            <w:r w:rsidRPr="009B3856">
              <w:rPr>
                <w:rFonts w:ascii="Times New Roman" w:eastAsia="Times New Roman" w:hAnsi="Times New Roman"/>
                <w:color w:val="000000"/>
                <w:sz w:val="24"/>
                <w:szCs w:val="24"/>
                <w:lang w:eastAsia="ru-RU"/>
              </w:rPr>
              <w:t>Экскурсия по школе для поиска символов РТ.</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Гимн Татарстана: прослушивание, предыстория создания знакомство с авторами -создателями. Как слушают и исполняют гимн.</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Казань – столица Татарстана. Виртуальная экскурсия по городу. Значение слова «достопримечательности». Знакомство с основными достопримечательностями Казани.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Народы, проживающие в Татарстане: костюм, обычаи, праздники. Символика народного костюма. Экскурсия в крае</w:t>
            </w:r>
            <w:r>
              <w:rPr>
                <w:rFonts w:ascii="Times New Roman" w:eastAsia="Times New Roman" w:hAnsi="Times New Roman"/>
                <w:color w:val="000000"/>
                <w:sz w:val="24"/>
                <w:szCs w:val="24"/>
                <w:lang w:eastAsia="ru-RU"/>
              </w:rPr>
              <w:t>ведческий раздел Музея города Чистополя</w:t>
            </w:r>
            <w:r w:rsidRPr="009B3856">
              <w:rPr>
                <w:rFonts w:ascii="Times New Roman" w:eastAsia="Times New Roman" w:hAnsi="Times New Roman"/>
                <w:color w:val="000000"/>
                <w:sz w:val="24"/>
                <w:szCs w:val="24"/>
                <w:lang w:eastAsia="ru-RU"/>
              </w:rPr>
              <w:t>.</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Раскрашивание элементов костюмов или другие виды практической изобразительной деятельности. Знакомство с народными праздниками.</w:t>
            </w:r>
          </w:p>
          <w:p w:rsidR="0067335E" w:rsidRDefault="0067335E" w:rsidP="0067335E">
            <w:pPr>
              <w:rPr>
                <w:rFonts w:ascii="Times New Roman" w:eastAsia="Times New Roman" w:hAnsi="Times New Roman"/>
                <w:sz w:val="24"/>
                <w:szCs w:val="24"/>
                <w:lang w:eastAsia="ru-RU"/>
              </w:rPr>
            </w:pPr>
            <w:r w:rsidRPr="009B3856">
              <w:rPr>
                <w:rFonts w:ascii="Times New Roman" w:eastAsia="Times New Roman" w:hAnsi="Times New Roman"/>
                <w:color w:val="000000"/>
                <w:sz w:val="24"/>
                <w:szCs w:val="24"/>
                <w:lang w:eastAsia="ru-RU"/>
              </w:rPr>
              <w:t>«Сабантуй» -праздник плуга: предыстория возникновения праздника, его основные правила и традиции.</w:t>
            </w:r>
          </w:p>
        </w:tc>
        <w:tc>
          <w:tcPr>
            <w:tcW w:w="1099"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6 ч</w:t>
            </w:r>
          </w:p>
        </w:tc>
      </w:tr>
      <w:tr w:rsidR="0067335E" w:rsidTr="0067335E">
        <w:tc>
          <w:tcPr>
            <w:tcW w:w="534"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7938" w:type="dxa"/>
          </w:tcPr>
          <w:p w:rsidR="0067335E" w:rsidRPr="009B3856" w:rsidRDefault="0067335E" w:rsidP="0067335E">
            <w:pPr>
              <w:shd w:val="clear" w:color="auto" w:fill="FFFFFF"/>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Я и мой мир</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Знакомство с культурой. Музыкальное, изобразительное, поэтическое искусство, как средства воздействия на внутренний мир человека, его мировоззрение и самосознание.</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lastRenderedPageBreak/>
              <w:t>Значение музыки в жизни человека. Кто ее создает, с помощью каких инструментов.</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Элементы татарского орнамента. Природные мотивы в ювелирных украшениях, которые создавались мастерами Волжской Булгарии.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«Человек – творец культуры». Понятие «творец»: кого можно назвать творцом, что создают творцы, для чего они это делают. Практическая изобразительная деятельность. Для чего мастера создают свои произведения.</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«Путешествие в страну поэзии Тукая»: жизнь и творчестве поэта, наиболее известные произведения.</w:t>
            </w:r>
          </w:p>
          <w:p w:rsidR="0067335E" w:rsidRPr="0067335E" w:rsidRDefault="0067335E" w:rsidP="0067335E">
            <w:pPr>
              <w:shd w:val="clear" w:color="auto" w:fill="FFFFFF"/>
              <w:jc w:val="both"/>
              <w:rPr>
                <w:rFonts w:ascii="Times New Roman" w:eastAsia="Times New Roman" w:hAnsi="Times New Roman"/>
                <w:color w:val="000000"/>
                <w:sz w:val="24"/>
                <w:szCs w:val="24"/>
                <w:lang w:eastAsia="ru-RU"/>
              </w:rPr>
            </w:pPr>
          </w:p>
        </w:tc>
        <w:tc>
          <w:tcPr>
            <w:tcW w:w="1099"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 ч.</w:t>
            </w:r>
          </w:p>
        </w:tc>
      </w:tr>
      <w:tr w:rsidR="0067335E" w:rsidTr="0067335E">
        <w:tc>
          <w:tcPr>
            <w:tcW w:w="534"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w:t>
            </w:r>
          </w:p>
        </w:tc>
        <w:tc>
          <w:tcPr>
            <w:tcW w:w="7938" w:type="dxa"/>
          </w:tcPr>
          <w:p w:rsidR="0067335E" w:rsidRPr="009B3856" w:rsidRDefault="0067335E" w:rsidP="0067335E">
            <w:pPr>
              <w:shd w:val="clear" w:color="auto" w:fill="FFFFFF"/>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Мой класс</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Определения «школьник», «ученик».</w:t>
            </w:r>
            <w:r w:rsidR="00423FC6">
              <w:rPr>
                <w:rFonts w:ascii="Times New Roman" w:eastAsia="Times New Roman" w:hAnsi="Times New Roman"/>
                <w:color w:val="000000"/>
                <w:sz w:val="24"/>
                <w:szCs w:val="24"/>
                <w:lang w:eastAsia="ru-RU"/>
              </w:rPr>
              <w:t xml:space="preserve"> </w:t>
            </w:r>
            <w:r w:rsidRPr="009B3856">
              <w:rPr>
                <w:rFonts w:ascii="Times New Roman" w:eastAsia="Times New Roman" w:hAnsi="Times New Roman"/>
                <w:color w:val="000000"/>
                <w:sz w:val="24"/>
                <w:szCs w:val="24"/>
                <w:lang w:eastAsia="ru-RU"/>
              </w:rPr>
              <w:t>Новые обязанности ребенка в школе. Как создаются книги.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«Делу – время, потехе час» -разучивание коллективных игр. Игры народов Татарстана. История старинных игрушек.</w:t>
            </w:r>
          </w:p>
          <w:p w:rsidR="0067335E" w:rsidRDefault="0067335E" w:rsidP="0067335E">
            <w:pPr>
              <w:rPr>
                <w:rFonts w:ascii="Times New Roman" w:eastAsia="Times New Roman" w:hAnsi="Times New Roman"/>
                <w:sz w:val="24"/>
                <w:szCs w:val="24"/>
                <w:lang w:eastAsia="ru-RU"/>
              </w:rPr>
            </w:pPr>
          </w:p>
        </w:tc>
        <w:tc>
          <w:tcPr>
            <w:tcW w:w="1099" w:type="dxa"/>
          </w:tcPr>
          <w:p w:rsidR="0067335E" w:rsidRPr="009B3856" w:rsidRDefault="0067335E" w:rsidP="0067335E">
            <w:pPr>
              <w:shd w:val="clear" w:color="auto" w:fill="FFFFFF"/>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 xml:space="preserve"> ч.</w:t>
            </w:r>
          </w:p>
          <w:p w:rsidR="0067335E" w:rsidRDefault="0067335E" w:rsidP="0067335E">
            <w:pPr>
              <w:rPr>
                <w:rFonts w:ascii="Times New Roman" w:eastAsia="Times New Roman" w:hAnsi="Times New Roman"/>
                <w:sz w:val="24"/>
                <w:szCs w:val="24"/>
                <w:lang w:eastAsia="ru-RU"/>
              </w:rPr>
            </w:pPr>
          </w:p>
        </w:tc>
      </w:tr>
      <w:tr w:rsidR="0067335E" w:rsidTr="0067335E">
        <w:tc>
          <w:tcPr>
            <w:tcW w:w="534"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7938" w:type="dxa"/>
          </w:tcPr>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Мой дом и семья</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Понятие «семья», «родственники», «члены семьи», «генеалогическое древо». Пословицы о семье.</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Какой должна быть семья, что ее скрепляет, какие обычаи, традиции, правила. Колыбельные песенки.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«Хлеб всему голова». Хлеб – это символ благополучия, достатка.</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«Бабушкины сказки». Народное творчество. Различия между авторской и народной сказками.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Разучивание игр народов Татарстана.</w:t>
            </w:r>
          </w:p>
          <w:p w:rsidR="0067335E" w:rsidRDefault="0067335E" w:rsidP="0067335E">
            <w:pPr>
              <w:rPr>
                <w:rFonts w:ascii="Times New Roman" w:eastAsia="Times New Roman" w:hAnsi="Times New Roman"/>
                <w:sz w:val="24"/>
                <w:szCs w:val="24"/>
                <w:lang w:eastAsia="ru-RU"/>
              </w:rPr>
            </w:pPr>
          </w:p>
        </w:tc>
        <w:tc>
          <w:tcPr>
            <w:tcW w:w="1099"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5 ч.</w:t>
            </w:r>
          </w:p>
        </w:tc>
      </w:tr>
      <w:tr w:rsidR="0067335E" w:rsidTr="0067335E">
        <w:tc>
          <w:tcPr>
            <w:tcW w:w="534"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7938" w:type="dxa"/>
          </w:tcPr>
          <w:p w:rsidR="0067335E" w:rsidRPr="009B3856" w:rsidRDefault="0067335E" w:rsidP="0067335E">
            <w:pPr>
              <w:shd w:val="clear" w:color="auto" w:fill="FFFFFF"/>
              <w:jc w:val="center"/>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Город и село</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Понятия «малая родина», «родной город».</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«Жемчужное ожерелье Татарстана»: знакомство с крупными городами Республики: история, достопримечательности.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«Великий Булгар»: Биляр, Раифа, Свияжск, Чистополь, Елабуга, Арск, Лаишево и Седмиозерная Богородицкая пустынь.</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Культурно-историческое наследие представлено в государственных историко-архитектурных музеях заповедниках (Казанский Кремль, Болгар, Биляр, Елабуга), раскопах древних городищ (Джукетау, Биляр, Сувар) или в историческом ядре городской застройки (Казань, Елабуга, Чистополь.</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«Родное село»: понятия «деревня», «село», «поселок». Отличие города и села.</w:t>
            </w:r>
          </w:p>
          <w:p w:rsidR="0067335E"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«Пойдем в музей»: предметы и события старины. Национальный музей Республики Татарстан.</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 xml:space="preserve"> «Мы помним наших героев»: понятие «герой». Посещение школьного музея. Наши земляки-герои.</w:t>
            </w:r>
          </w:p>
          <w:p w:rsidR="0067335E" w:rsidRPr="009B3856"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Герои народных сказок.</w:t>
            </w:r>
          </w:p>
          <w:p w:rsidR="0067335E" w:rsidRPr="0067335E"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«Знаменитые люди». Почему мы помним этих людей, каковы их заслуги перед народом. Что такое благотворительность.</w:t>
            </w:r>
          </w:p>
        </w:tc>
        <w:tc>
          <w:tcPr>
            <w:tcW w:w="1099" w:type="dxa"/>
          </w:tcPr>
          <w:p w:rsidR="0067335E" w:rsidRDefault="0067335E" w:rsidP="0067335E">
            <w:pPr>
              <w:rPr>
                <w:rFonts w:ascii="Times New Roman" w:eastAsia="Times New Roman" w:hAnsi="Times New Roman"/>
                <w:sz w:val="24"/>
                <w:szCs w:val="24"/>
                <w:lang w:eastAsia="ru-RU"/>
              </w:rPr>
            </w:pPr>
            <w:r>
              <w:rPr>
                <w:rFonts w:ascii="Times New Roman" w:eastAsia="Times New Roman" w:hAnsi="Times New Roman"/>
                <w:sz w:val="24"/>
                <w:szCs w:val="24"/>
                <w:lang w:eastAsia="ru-RU"/>
              </w:rPr>
              <w:t>9 ч.</w:t>
            </w:r>
          </w:p>
        </w:tc>
      </w:tr>
      <w:tr w:rsidR="0067335E" w:rsidTr="0067335E">
        <w:trPr>
          <w:trHeight w:val="855"/>
        </w:trPr>
        <w:tc>
          <w:tcPr>
            <w:tcW w:w="534" w:type="dxa"/>
          </w:tcPr>
          <w:p w:rsidR="0067335E" w:rsidRDefault="0067335E" w:rsidP="0067335E">
            <w:pPr>
              <w:rPr>
                <w:rFonts w:ascii="Times New Roman" w:eastAsia="Times New Roman" w:hAnsi="Times New Roman"/>
                <w:sz w:val="24"/>
                <w:szCs w:val="24"/>
                <w:lang w:eastAsia="ru-RU"/>
              </w:rPr>
            </w:pPr>
            <w:r w:rsidRPr="009B3856">
              <w:rPr>
                <w:rFonts w:ascii="Times New Roman" w:eastAsia="Times New Roman" w:hAnsi="Times New Roman"/>
                <w:b/>
                <w:bCs/>
                <w:color w:val="000000"/>
                <w:sz w:val="24"/>
                <w:szCs w:val="24"/>
                <w:lang w:eastAsia="ru-RU"/>
              </w:rPr>
              <w:t>6.</w:t>
            </w:r>
          </w:p>
        </w:tc>
        <w:tc>
          <w:tcPr>
            <w:tcW w:w="7938" w:type="dxa"/>
          </w:tcPr>
          <w:p w:rsidR="0067335E" w:rsidRPr="009B3856" w:rsidRDefault="0067335E" w:rsidP="0067335E">
            <w:pPr>
              <w:shd w:val="clear" w:color="auto" w:fill="FFFFFF"/>
              <w:rPr>
                <w:rFonts w:ascii="Times New Roman" w:eastAsia="Times New Roman" w:hAnsi="Times New Roman"/>
                <w:color w:val="000000"/>
                <w:sz w:val="24"/>
                <w:szCs w:val="24"/>
                <w:lang w:eastAsia="ru-RU"/>
              </w:rPr>
            </w:pPr>
            <w:r w:rsidRPr="009B3856">
              <w:rPr>
                <w:rFonts w:ascii="Times New Roman" w:eastAsia="Times New Roman" w:hAnsi="Times New Roman"/>
                <w:b/>
                <w:bCs/>
                <w:color w:val="000000"/>
                <w:sz w:val="24"/>
                <w:szCs w:val="24"/>
                <w:lang w:eastAsia="ru-RU"/>
              </w:rPr>
              <w:t>Человек и окружающий мир.</w:t>
            </w:r>
          </w:p>
          <w:p w:rsidR="0067335E" w:rsidRPr="0067335E" w:rsidRDefault="0067335E" w:rsidP="0067335E">
            <w:pPr>
              <w:shd w:val="clear" w:color="auto" w:fill="FFFFFF"/>
              <w:jc w:val="both"/>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Роль и ценность каждого человека в этом мире. Добрые дела для других. Мечтаем о будущем.</w:t>
            </w:r>
          </w:p>
        </w:tc>
        <w:tc>
          <w:tcPr>
            <w:tcW w:w="1099" w:type="dxa"/>
          </w:tcPr>
          <w:p w:rsidR="0067335E" w:rsidRPr="009B3856" w:rsidRDefault="0067335E" w:rsidP="0067335E">
            <w:pPr>
              <w:shd w:val="clear" w:color="auto" w:fill="FFFFFF"/>
              <w:jc w:val="center"/>
              <w:rPr>
                <w:rFonts w:ascii="Times New Roman" w:eastAsia="Times New Roman" w:hAnsi="Times New Roman"/>
                <w:color w:val="000000"/>
                <w:sz w:val="24"/>
                <w:szCs w:val="24"/>
                <w:lang w:eastAsia="ru-RU"/>
              </w:rPr>
            </w:pPr>
            <w:r w:rsidRPr="009B3856">
              <w:rPr>
                <w:rFonts w:ascii="Times New Roman" w:eastAsia="Times New Roman" w:hAnsi="Times New Roman"/>
                <w:color w:val="000000"/>
                <w:sz w:val="24"/>
                <w:szCs w:val="24"/>
                <w:lang w:eastAsia="ru-RU"/>
              </w:rPr>
              <w:t>2</w:t>
            </w:r>
            <w:r>
              <w:rPr>
                <w:rFonts w:ascii="Times New Roman" w:eastAsia="Times New Roman" w:hAnsi="Times New Roman"/>
                <w:color w:val="000000"/>
                <w:sz w:val="24"/>
                <w:szCs w:val="24"/>
                <w:lang w:eastAsia="ru-RU"/>
              </w:rPr>
              <w:t xml:space="preserve"> ч.</w:t>
            </w:r>
          </w:p>
          <w:p w:rsidR="0067335E" w:rsidRDefault="0067335E" w:rsidP="0067335E">
            <w:pPr>
              <w:rPr>
                <w:rFonts w:ascii="Times New Roman" w:eastAsia="Times New Roman" w:hAnsi="Times New Roman"/>
                <w:sz w:val="24"/>
                <w:szCs w:val="24"/>
                <w:lang w:eastAsia="ru-RU"/>
              </w:rPr>
            </w:pPr>
          </w:p>
        </w:tc>
      </w:tr>
      <w:tr w:rsidR="00BE6CD4" w:rsidTr="00BE6CD4">
        <w:trPr>
          <w:trHeight w:val="405"/>
        </w:trPr>
        <w:tc>
          <w:tcPr>
            <w:tcW w:w="534" w:type="dxa"/>
          </w:tcPr>
          <w:p w:rsidR="00BE6CD4" w:rsidRPr="009B3856" w:rsidRDefault="00BE6CD4" w:rsidP="0067335E">
            <w:pP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7938" w:type="dxa"/>
          </w:tcPr>
          <w:p w:rsidR="00BE6CD4" w:rsidRPr="009B3856" w:rsidRDefault="00BE6CD4" w:rsidP="0067335E">
            <w:pPr>
              <w:shd w:val="clear" w:color="auto" w:fill="FFFFFF"/>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Итоговый урок</w:t>
            </w:r>
          </w:p>
        </w:tc>
        <w:tc>
          <w:tcPr>
            <w:tcW w:w="1099" w:type="dxa"/>
          </w:tcPr>
          <w:p w:rsidR="00BE6CD4" w:rsidRPr="009B3856" w:rsidRDefault="00BE6CD4" w:rsidP="0067335E">
            <w:pPr>
              <w:shd w:val="clear" w:color="auto" w:fill="FFFFFF"/>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ч.</w:t>
            </w:r>
          </w:p>
        </w:tc>
      </w:tr>
    </w:tbl>
    <w:p w:rsidR="00BE6CD4" w:rsidRPr="00907F50" w:rsidRDefault="00423FC6" w:rsidP="00907F50">
      <w:pPr>
        <w:widowControl w:val="0"/>
        <w:autoSpaceDE w:val="0"/>
        <w:autoSpaceDN w:val="0"/>
        <w:adjustRightInd w:val="0"/>
        <w:spacing w:after="0"/>
        <w:jc w:val="right"/>
        <w:rPr>
          <w:rFonts w:ascii="Times New Roman" w:hAnsi="Times New Roman"/>
          <w:b/>
          <w:i/>
          <w:sz w:val="24"/>
          <w:szCs w:val="24"/>
        </w:rPr>
      </w:pPr>
      <w:r w:rsidRPr="00907F50">
        <w:rPr>
          <w:rFonts w:ascii="Times New Roman" w:hAnsi="Times New Roman"/>
          <w:b/>
          <w:i/>
          <w:sz w:val="24"/>
          <w:szCs w:val="24"/>
        </w:rPr>
        <w:lastRenderedPageBreak/>
        <w:t>Приложение 6</w:t>
      </w:r>
    </w:p>
    <w:p w:rsidR="00BE6CD4" w:rsidRPr="00907F50" w:rsidRDefault="00BE6CD4" w:rsidP="00BE6CD4">
      <w:pPr>
        <w:pStyle w:val="ab"/>
        <w:rPr>
          <w:rFonts w:ascii="Times New Roman" w:hAnsi="Times New Roman"/>
          <w:sz w:val="24"/>
          <w:szCs w:val="24"/>
          <w:lang w:eastAsia="ru-RU"/>
        </w:rPr>
      </w:pPr>
    </w:p>
    <w:p w:rsidR="00472974" w:rsidRPr="00907F50" w:rsidRDefault="00535594" w:rsidP="00BE6CD4">
      <w:pPr>
        <w:pStyle w:val="ab"/>
        <w:jc w:val="center"/>
        <w:rPr>
          <w:rFonts w:ascii="Times New Roman" w:hAnsi="Times New Roman"/>
          <w:b/>
          <w:sz w:val="24"/>
          <w:szCs w:val="24"/>
          <w:lang w:eastAsia="ru-RU"/>
        </w:rPr>
      </w:pPr>
      <w:r>
        <w:rPr>
          <w:rFonts w:ascii="Times New Roman" w:hAnsi="Times New Roman"/>
          <w:b/>
          <w:sz w:val="24"/>
          <w:szCs w:val="24"/>
          <w:lang w:eastAsia="ru-RU"/>
        </w:rPr>
        <w:t xml:space="preserve">Рабочая программа </w:t>
      </w:r>
    </w:p>
    <w:p w:rsidR="00805CB9" w:rsidRDefault="00BE6CD4" w:rsidP="005C703C">
      <w:pPr>
        <w:pStyle w:val="ab"/>
        <w:jc w:val="center"/>
        <w:rPr>
          <w:rFonts w:ascii="Times New Roman" w:hAnsi="Times New Roman"/>
          <w:b/>
          <w:sz w:val="24"/>
          <w:szCs w:val="24"/>
          <w:lang w:eastAsia="ru-RU"/>
        </w:rPr>
      </w:pPr>
      <w:r w:rsidRPr="00907F50">
        <w:rPr>
          <w:rFonts w:ascii="Times New Roman" w:hAnsi="Times New Roman"/>
          <w:b/>
          <w:sz w:val="24"/>
          <w:szCs w:val="24"/>
          <w:lang w:eastAsia="ru-RU"/>
        </w:rPr>
        <w:t>п</w:t>
      </w:r>
      <w:r w:rsidR="00472974" w:rsidRPr="00907F50">
        <w:rPr>
          <w:rFonts w:ascii="Times New Roman" w:hAnsi="Times New Roman"/>
          <w:b/>
          <w:sz w:val="24"/>
          <w:szCs w:val="24"/>
          <w:lang w:eastAsia="ru-RU"/>
        </w:rPr>
        <w:t>о внеурочной деятельности по</w:t>
      </w:r>
      <w:r w:rsidRPr="00907F50">
        <w:rPr>
          <w:rFonts w:ascii="Times New Roman" w:hAnsi="Times New Roman"/>
          <w:b/>
          <w:sz w:val="24"/>
          <w:szCs w:val="24"/>
          <w:lang w:eastAsia="ru-RU"/>
        </w:rPr>
        <w:t xml:space="preserve"> о</w:t>
      </w:r>
      <w:r w:rsidR="00472974" w:rsidRPr="00907F50">
        <w:rPr>
          <w:rFonts w:ascii="Times New Roman" w:hAnsi="Times New Roman"/>
          <w:b/>
          <w:sz w:val="24"/>
          <w:szCs w:val="24"/>
          <w:lang w:eastAsia="ru-RU"/>
        </w:rPr>
        <w:t>бщекультурному направлению</w:t>
      </w:r>
      <w:r w:rsidRPr="00907F50">
        <w:rPr>
          <w:rFonts w:ascii="Times New Roman" w:hAnsi="Times New Roman"/>
          <w:b/>
          <w:sz w:val="24"/>
          <w:szCs w:val="24"/>
          <w:lang w:eastAsia="ru-RU"/>
        </w:rPr>
        <w:t xml:space="preserve"> </w:t>
      </w:r>
    </w:p>
    <w:p w:rsidR="00472974" w:rsidRDefault="005C703C" w:rsidP="005C703C">
      <w:pPr>
        <w:pStyle w:val="ab"/>
        <w:jc w:val="center"/>
        <w:rPr>
          <w:rFonts w:ascii="Times New Roman" w:hAnsi="Times New Roman"/>
          <w:sz w:val="24"/>
          <w:szCs w:val="24"/>
        </w:rPr>
      </w:pPr>
      <w:r>
        <w:rPr>
          <w:rFonts w:ascii="Times New Roman" w:hAnsi="Times New Roman"/>
          <w:b/>
          <w:sz w:val="24"/>
          <w:szCs w:val="24"/>
          <w:lang w:eastAsia="ru-RU"/>
        </w:rPr>
        <w:t xml:space="preserve">«Шаги к </w:t>
      </w:r>
      <w:r w:rsidR="00472974" w:rsidRPr="00907F50">
        <w:rPr>
          <w:rFonts w:ascii="Times New Roman" w:hAnsi="Times New Roman"/>
          <w:b/>
          <w:sz w:val="24"/>
          <w:szCs w:val="24"/>
          <w:lang w:eastAsia="ru-RU"/>
        </w:rPr>
        <w:t>успешности»</w:t>
      </w:r>
      <w:r w:rsidR="00907F50" w:rsidRPr="00907F50">
        <w:rPr>
          <w:rFonts w:ascii="Times New Roman" w:hAnsi="Times New Roman"/>
          <w:sz w:val="24"/>
          <w:szCs w:val="24"/>
        </w:rPr>
        <w:t xml:space="preserve"> </w:t>
      </w:r>
      <w:r w:rsidR="00907F50">
        <w:rPr>
          <w:rFonts w:ascii="Times New Roman" w:hAnsi="Times New Roman"/>
          <w:sz w:val="24"/>
          <w:szCs w:val="24"/>
        </w:rPr>
        <w:t xml:space="preserve"> для </w:t>
      </w:r>
      <w:r w:rsidR="00907F50" w:rsidRPr="00E55B27">
        <w:rPr>
          <w:rFonts w:ascii="Times New Roman" w:hAnsi="Times New Roman"/>
          <w:sz w:val="24"/>
          <w:szCs w:val="24"/>
        </w:rPr>
        <w:t>обучающихся с умеренной, тяжелой умственной отсталостью, ТМНР</w:t>
      </w:r>
      <w:r w:rsidR="00907F50">
        <w:rPr>
          <w:rFonts w:ascii="Times New Roman" w:hAnsi="Times New Roman"/>
          <w:sz w:val="24"/>
          <w:szCs w:val="24"/>
        </w:rPr>
        <w:t>.</w:t>
      </w:r>
    </w:p>
    <w:p w:rsidR="005C703C" w:rsidRPr="005C703C" w:rsidRDefault="005C703C" w:rsidP="005C703C">
      <w:pPr>
        <w:pStyle w:val="ab"/>
        <w:jc w:val="center"/>
        <w:rPr>
          <w:rFonts w:ascii="Times New Roman" w:hAnsi="Times New Roman"/>
          <w:sz w:val="24"/>
          <w:szCs w:val="24"/>
        </w:rPr>
      </w:pP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Содержание: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1.Пояснительная записка (Нормативно-правовая база, актуальность курса).</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2.Цели и задачи реализации программы.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3. Принципы реализации программы.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4. Формы и методы работы.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5. Виды деятельности учителя.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6. Планируемые результаты освоения учащимися программы внеурочной деятельности «Шаги к успешности».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7. Календарно-тематическое планирование.</w:t>
      </w:r>
    </w:p>
    <w:p w:rsidR="0047297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8. Материально-техническое обеспечение образовательной деятельности.</w:t>
      </w:r>
    </w:p>
    <w:p w:rsidR="00423FC6" w:rsidRPr="00BE6CD4" w:rsidRDefault="00423FC6" w:rsidP="00BE6CD4">
      <w:pPr>
        <w:pStyle w:val="ab"/>
        <w:rPr>
          <w:rFonts w:ascii="Times New Roman" w:hAnsi="Times New Roman"/>
          <w:sz w:val="24"/>
          <w:szCs w:val="24"/>
          <w:lang w:eastAsia="ru-RU"/>
        </w:rPr>
      </w:pP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Пояснительная записка.</w:t>
      </w:r>
    </w:p>
    <w:p w:rsidR="00472974" w:rsidRPr="00907F50"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xml:space="preserve">Рабочая программа внеурочной деятельности «Шаги к успешности» составлена для </w:t>
      </w:r>
      <w:r w:rsidRPr="00423FC6">
        <w:rPr>
          <w:rFonts w:ascii="Times New Roman" w:hAnsi="Times New Roman"/>
          <w:color w:val="FF0000"/>
          <w:sz w:val="24"/>
          <w:szCs w:val="24"/>
          <w:lang w:eastAsia="ru-RU"/>
        </w:rPr>
        <w:t xml:space="preserve"> </w:t>
      </w:r>
      <w:r w:rsidR="00907F50" w:rsidRPr="00E55B27">
        <w:rPr>
          <w:rFonts w:ascii="Times New Roman" w:hAnsi="Times New Roman"/>
          <w:sz w:val="24"/>
          <w:szCs w:val="24"/>
        </w:rPr>
        <w:t>обучающихся с умеренной, тяжелой умственной отсталостью, ТМНР</w:t>
      </w:r>
      <w:r w:rsidR="00907F50">
        <w:rPr>
          <w:rFonts w:ascii="Times New Roman" w:hAnsi="Times New Roman"/>
          <w:sz w:val="24"/>
          <w:szCs w:val="24"/>
        </w:rPr>
        <w:t>.</w:t>
      </w:r>
      <w:r w:rsidRPr="00BE6CD4">
        <w:rPr>
          <w:rFonts w:ascii="Times New Roman" w:hAnsi="Times New Roman"/>
          <w:sz w:val="24"/>
          <w:szCs w:val="24"/>
          <w:lang w:eastAsia="ru-RU"/>
        </w:rPr>
        <w:t>). Рабочая учебная программа разработана на основа</w:t>
      </w:r>
      <w:r w:rsidR="00423FC6">
        <w:rPr>
          <w:rFonts w:ascii="Times New Roman" w:hAnsi="Times New Roman"/>
          <w:sz w:val="24"/>
          <w:szCs w:val="24"/>
          <w:lang w:eastAsia="ru-RU"/>
        </w:rPr>
        <w:t>нии АООП школы-интерната на 2020-2021</w:t>
      </w:r>
      <w:r w:rsidRPr="00BE6CD4">
        <w:rPr>
          <w:rFonts w:ascii="Times New Roman" w:hAnsi="Times New Roman"/>
          <w:sz w:val="24"/>
          <w:szCs w:val="24"/>
          <w:lang w:eastAsia="ru-RU"/>
        </w:rPr>
        <w:t xml:space="preserve"> учебный год и в соответствии с федеральным государственным образовательным </w:t>
      </w:r>
      <w:r w:rsidRPr="00907F50">
        <w:rPr>
          <w:rFonts w:ascii="Times New Roman" w:hAnsi="Times New Roman"/>
          <w:sz w:val="24"/>
          <w:szCs w:val="24"/>
          <w:lang w:eastAsia="ru-RU"/>
        </w:rPr>
        <w:t>стандартом обучающихся с умственной отсталостью (интеллектуальными нарушениями)</w:t>
      </w:r>
      <w:r w:rsidR="00805CB9">
        <w:rPr>
          <w:rFonts w:ascii="Times New Roman" w:hAnsi="Times New Roman"/>
          <w:sz w:val="24"/>
          <w:szCs w:val="24"/>
          <w:lang w:eastAsia="ru-RU"/>
        </w:rPr>
        <w:t>,</w:t>
      </w:r>
      <w:r w:rsidR="00805CB9" w:rsidRPr="00805CB9">
        <w:rPr>
          <w:rFonts w:ascii="Times New Roman" w:hAnsi="Times New Roman"/>
          <w:sz w:val="24"/>
          <w:szCs w:val="24"/>
          <w:lang w:eastAsia="ru-RU"/>
        </w:rPr>
        <w:t xml:space="preserve"> тяжелыми и множественными нарушениями развит</w:t>
      </w:r>
      <w:r w:rsidR="00805CB9">
        <w:rPr>
          <w:rFonts w:ascii="Times New Roman" w:hAnsi="Times New Roman"/>
          <w:sz w:val="24"/>
          <w:szCs w:val="24"/>
          <w:lang w:eastAsia="ru-RU"/>
        </w:rPr>
        <w:t xml:space="preserve">ия (2 вариант) </w:t>
      </w:r>
      <w:r w:rsidRPr="00907F50">
        <w:rPr>
          <w:rFonts w:ascii="Times New Roman" w:hAnsi="Times New Roman"/>
          <w:sz w:val="24"/>
          <w:szCs w:val="24"/>
          <w:lang w:eastAsia="ru-RU"/>
        </w:rPr>
        <w:t>Рабочая программа курса внеурочной деятельности "Шаги к успешности"</w:t>
      </w:r>
      <w:r w:rsidR="00907F50" w:rsidRPr="00907F50">
        <w:rPr>
          <w:rFonts w:ascii="Times New Roman" w:hAnsi="Times New Roman"/>
          <w:sz w:val="24"/>
          <w:szCs w:val="24"/>
          <w:lang w:eastAsia="ru-RU"/>
        </w:rPr>
        <w:t xml:space="preserve"> адресована обучающимся </w:t>
      </w:r>
      <w:r w:rsidRPr="00907F50">
        <w:rPr>
          <w:rFonts w:ascii="Times New Roman" w:hAnsi="Times New Roman"/>
          <w:sz w:val="24"/>
          <w:szCs w:val="24"/>
          <w:lang w:eastAsia="ru-RU"/>
        </w:rPr>
        <w:t xml:space="preserve"> </w:t>
      </w:r>
      <w:r w:rsidR="00907F50" w:rsidRPr="00907F50">
        <w:rPr>
          <w:rFonts w:ascii="Times New Roman" w:hAnsi="Times New Roman"/>
          <w:sz w:val="24"/>
          <w:szCs w:val="24"/>
        </w:rPr>
        <w:t xml:space="preserve"> с умеренной, тяжелой умственной отсталостью, ТМНР.</w:t>
      </w:r>
      <w:r w:rsidR="00907F50" w:rsidRPr="00907F50">
        <w:rPr>
          <w:rFonts w:ascii="Times New Roman" w:hAnsi="Times New Roman"/>
          <w:sz w:val="24"/>
          <w:szCs w:val="24"/>
          <w:lang w:eastAsia="ru-RU"/>
        </w:rPr>
        <w:t xml:space="preserve"> (Вариант 2</w:t>
      </w:r>
      <w:r w:rsidRPr="00907F50">
        <w:rPr>
          <w:rFonts w:ascii="Times New Roman" w:hAnsi="Times New Roman"/>
          <w:sz w:val="24"/>
          <w:szCs w:val="24"/>
          <w:lang w:eastAsia="ru-RU"/>
        </w:rPr>
        <w:t>).</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Нормативно-правовую базу разработки программы внеурочной деятельности обучающихся с умственной отсталостью (интеллектуальными нарушениями) составляют:</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1.Федеральный закон Российской Федерации «Об образовании в Российской Федерации» № 273-ФЗ (в ред. Федеральных законов от 07.05.2013 N 99-ФЗ, от 23.07.2013 N 203-ФЗ);</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2.Приказ Минобрнауки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472974" w:rsidRPr="00805CB9"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3.</w:t>
      </w:r>
      <w:r w:rsidR="00805CB9" w:rsidRPr="00805CB9">
        <w:rPr>
          <w:rFonts w:ascii="Times New Roman" w:hAnsi="Times New Roman"/>
          <w:sz w:val="24"/>
          <w:szCs w:val="24"/>
          <w:lang w:eastAsia="ru-RU"/>
        </w:rPr>
        <w:t>А</w:t>
      </w:r>
      <w:r w:rsidRPr="00805CB9">
        <w:rPr>
          <w:rFonts w:ascii="Times New Roman" w:hAnsi="Times New Roman"/>
          <w:sz w:val="24"/>
          <w:szCs w:val="24"/>
          <w:lang w:eastAsia="ru-RU"/>
        </w:rPr>
        <w:t xml:space="preserve">даптированная основная образовательная программа </w:t>
      </w:r>
      <w:r w:rsidR="00805CB9" w:rsidRPr="00805CB9">
        <w:rPr>
          <w:rFonts w:ascii="Times New Roman" w:hAnsi="Times New Roman"/>
          <w:sz w:val="24"/>
          <w:szCs w:val="24"/>
          <w:lang w:eastAsia="ru-RU"/>
        </w:rPr>
        <w:t xml:space="preserve">начального </w:t>
      </w:r>
      <w:r w:rsidRPr="00805CB9">
        <w:rPr>
          <w:rFonts w:ascii="Times New Roman" w:hAnsi="Times New Roman"/>
          <w:sz w:val="24"/>
          <w:szCs w:val="24"/>
          <w:lang w:eastAsia="ru-RU"/>
        </w:rPr>
        <w:t>общего образования</w:t>
      </w:r>
      <w:r w:rsidR="00805CB9" w:rsidRPr="00805CB9">
        <w:rPr>
          <w:rFonts w:ascii="Times New Roman" w:hAnsi="Times New Roman"/>
          <w:sz w:val="24"/>
          <w:szCs w:val="24"/>
          <w:lang w:eastAsia="ru-RU"/>
        </w:rPr>
        <w:t xml:space="preserve"> с умеренной, тяжелой и глубокой </w:t>
      </w:r>
      <w:r w:rsidRPr="00805CB9">
        <w:rPr>
          <w:rFonts w:ascii="Times New Roman" w:hAnsi="Times New Roman"/>
          <w:sz w:val="24"/>
          <w:szCs w:val="24"/>
          <w:lang w:eastAsia="ru-RU"/>
        </w:rPr>
        <w:t>умственной отсталостью (интеллектуальными нарушениями)</w:t>
      </w:r>
      <w:r w:rsidR="00805CB9" w:rsidRPr="00805CB9">
        <w:rPr>
          <w:rFonts w:ascii="Times New Roman" w:hAnsi="Times New Roman"/>
          <w:sz w:val="24"/>
          <w:szCs w:val="24"/>
          <w:lang w:eastAsia="ru-RU"/>
        </w:rPr>
        <w:t xml:space="preserve">, тяжелыми и множественными нарушениями развития (2 вариант) </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4.Постановление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Постановление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5.Письмо МО РФ «О недопустимости перегрузок обучающихся начальной школы» от 22.02.1999 г. № 220/11-12.</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6.Локальные</w:t>
      </w:r>
      <w:r w:rsidR="00423FC6">
        <w:rPr>
          <w:rFonts w:ascii="Times New Roman" w:hAnsi="Times New Roman"/>
          <w:sz w:val="24"/>
          <w:szCs w:val="24"/>
          <w:lang w:eastAsia="ru-RU"/>
        </w:rPr>
        <w:t xml:space="preserve"> акты ГБОУ «Татарско-Елтанская школа-интернат для детей с ОВЗ</w:t>
      </w:r>
      <w:r w:rsidRPr="00BE6CD4">
        <w:rPr>
          <w:rFonts w:ascii="Times New Roman" w:hAnsi="Times New Roman"/>
          <w:sz w:val="24"/>
          <w:szCs w:val="24"/>
          <w:lang w:eastAsia="ru-RU"/>
        </w:rPr>
        <w:t>».</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Характеризуя актуальность темы, видим, что особое значение приобретает проблема творчества; способностей детей, развитие которых выступает своеобразной гарантией социализации личности ребёнка в обществе.</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lastRenderedPageBreak/>
        <w:t xml:space="preserve">     </w:t>
      </w:r>
      <w:r w:rsidR="00472974" w:rsidRPr="00BE6CD4">
        <w:rPr>
          <w:rFonts w:ascii="Times New Roman" w:hAnsi="Times New Roman"/>
          <w:sz w:val="24"/>
          <w:szCs w:val="24"/>
          <w:lang w:eastAsia="ru-RU"/>
        </w:rPr>
        <w:t>Развитие художественных способностей учащихся невозможно отделить от процесса становления их как личностей. Если художественная деятельность становится для учащихся областью, которая позволяет им выражать свое отношение к миру в единстве чувства и мысли, то такое развитие, несомненно, будет сказываться на развитии их личностных характеристик.</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Творческое начало рождает в ребёнке живую фантазию, живое воображение. Творчество по природе своей основано на желании сделать что-то, что до тебя еще никем не было сделано, или хотя то, что до тебя существовало, сделать по- новому, по-своему, лучше. Иначе говоря, творческое начало в человеке – это всегда стремление вперёд, к лучшему, к прогрессу, к совершенству и, конечно, к прекрасному в самом высоком и широком смысле этого понятия.</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Работа с разными природными и бросовыми материалами, бумагой, нитками, тканями, клеёнкой имеет большое значение для всестороннего развития ребёнка, способствуют физическому развитию: воспитывает у детей способности к длительным физическим усилиям, тренирует и закаливает нервно-мышечный аппарат ребёнка. Используемые в программе виды труда способствуют воспитанию нравственных качеств: трудолюбия, воли, дисциплинированности, желания трудиться.</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Дети усваивают систему политехнических занятий, познают свойства материалов, овладевают технологическими операциями, учатся применять теоретические знания на практике. Украшая свои изделия, учащиеся приобретают определённые эстетические вкусы.</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Результат этих увлекательных занятий не только конкретной – поделки, но и невидимый для глаз – развитие тонкой наблюдательности, пространственного воображения, нестандартного мышления.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Вопрос о роли труда в обучении и развитии детей с лёгкой умственной отсталостью приобретает в настоящее время особо важное значение в связи с трудностью в подготовке учащихся к практической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Психические функции детей с ограниченными возможностями здоровья нарушены. Это выражается в нарушении познавательных процессов, (ощущений, восприятия, памяти, мышления, воображения, речи, внимания.), страдают эмоционально-волевая сфера, личность в целом, а труд является одним из важнейших средств коррекции недостатков умственного развития.</w:t>
      </w:r>
    </w:p>
    <w:p w:rsidR="00472974" w:rsidRPr="00BE6CD4" w:rsidRDefault="00423FC6" w:rsidP="00BE6CD4">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Коррекционное значение занятий трудом школьниками с ограниченными возможностями здоровья заключается в том, что труд в значительной степени способствует воспитанию положительных качеств личности детей. В.П.Кащенко писал, что ручной труд «должен занять доминирующее место среди остальных предметов – он является базисом всех наших воспитательных и образовательных воздействий на дефекты ребёнка»</w:t>
      </w: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Возрастная группа обучающихся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Программа предназначена:</w:t>
      </w:r>
    </w:p>
    <w:p w:rsidR="00472974" w:rsidRPr="00BE6CD4" w:rsidRDefault="005C703C" w:rsidP="00BE6CD4">
      <w:pPr>
        <w:pStyle w:val="ab"/>
        <w:rPr>
          <w:rFonts w:ascii="Times New Roman" w:hAnsi="Times New Roman"/>
          <w:sz w:val="24"/>
          <w:szCs w:val="24"/>
          <w:lang w:eastAsia="ru-RU"/>
        </w:rPr>
      </w:pPr>
      <w:r>
        <w:rPr>
          <w:rFonts w:ascii="Times New Roman" w:hAnsi="Times New Roman"/>
          <w:sz w:val="24"/>
          <w:szCs w:val="24"/>
          <w:lang w:eastAsia="ru-RU"/>
        </w:rPr>
        <w:t xml:space="preserve">для учащихся </w:t>
      </w:r>
      <w:r w:rsidR="00662058">
        <w:rPr>
          <w:rFonts w:ascii="Times New Roman" w:hAnsi="Times New Roman"/>
          <w:sz w:val="24"/>
          <w:szCs w:val="24"/>
          <w:lang w:eastAsia="ru-RU"/>
        </w:rPr>
        <w:t xml:space="preserve"> в возрасте от 8 до 12</w:t>
      </w:r>
      <w:r w:rsidR="00472974" w:rsidRPr="00BE6CD4">
        <w:rPr>
          <w:rFonts w:ascii="Times New Roman" w:hAnsi="Times New Roman"/>
          <w:sz w:val="24"/>
          <w:szCs w:val="24"/>
          <w:lang w:eastAsia="ru-RU"/>
        </w:rPr>
        <w:t xml:space="preserve"> лет;</w:t>
      </w: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Объем часов, отпущенных на занятия.</w:t>
      </w:r>
    </w:p>
    <w:p w:rsidR="00472974" w:rsidRPr="00805CB9" w:rsidRDefault="00472974" w:rsidP="00BE6CD4">
      <w:pPr>
        <w:pStyle w:val="ab"/>
        <w:rPr>
          <w:rFonts w:ascii="Times New Roman" w:hAnsi="Times New Roman"/>
          <w:sz w:val="24"/>
          <w:szCs w:val="24"/>
          <w:lang w:eastAsia="ru-RU"/>
        </w:rPr>
      </w:pPr>
      <w:r w:rsidRPr="00805CB9">
        <w:rPr>
          <w:rFonts w:ascii="Times New Roman" w:hAnsi="Times New Roman"/>
          <w:sz w:val="24"/>
          <w:szCs w:val="24"/>
          <w:lang w:eastAsia="ru-RU"/>
        </w:rPr>
        <w:t>Про</w:t>
      </w:r>
      <w:r w:rsidR="00535594" w:rsidRPr="00805CB9">
        <w:rPr>
          <w:rFonts w:ascii="Times New Roman" w:hAnsi="Times New Roman"/>
          <w:sz w:val="24"/>
          <w:szCs w:val="24"/>
          <w:lang w:eastAsia="ru-RU"/>
        </w:rPr>
        <w:t xml:space="preserve">грамма для учащихся </w:t>
      </w:r>
      <w:r w:rsidRPr="00805CB9">
        <w:rPr>
          <w:rFonts w:ascii="Times New Roman" w:hAnsi="Times New Roman"/>
          <w:sz w:val="24"/>
          <w:szCs w:val="24"/>
          <w:lang w:eastAsia="ru-RU"/>
        </w:rPr>
        <w:t>рассчитана на 1 час в неделю, 34 часа в год.</w:t>
      </w:r>
    </w:p>
    <w:p w:rsidR="00472974" w:rsidRPr="00907F50" w:rsidRDefault="00472974" w:rsidP="00BE6CD4">
      <w:pPr>
        <w:pStyle w:val="ab"/>
        <w:rPr>
          <w:rFonts w:ascii="Times New Roman" w:hAnsi="Times New Roman"/>
          <w:sz w:val="24"/>
          <w:szCs w:val="24"/>
          <w:lang w:eastAsia="ru-RU"/>
        </w:rPr>
      </w:pPr>
      <w:r w:rsidRPr="00907F50">
        <w:rPr>
          <w:rFonts w:ascii="Times New Roman" w:hAnsi="Times New Roman"/>
          <w:sz w:val="24"/>
          <w:szCs w:val="24"/>
          <w:lang w:eastAsia="ru-RU"/>
        </w:rPr>
        <w:t>Продолжительность одного занятия</w:t>
      </w:r>
    </w:p>
    <w:p w:rsidR="00472974" w:rsidRPr="00907F50" w:rsidRDefault="00472974" w:rsidP="00BE6CD4">
      <w:pPr>
        <w:pStyle w:val="ab"/>
        <w:rPr>
          <w:rFonts w:ascii="Times New Roman" w:hAnsi="Times New Roman"/>
          <w:sz w:val="24"/>
          <w:szCs w:val="24"/>
          <w:lang w:eastAsia="ru-RU"/>
        </w:rPr>
      </w:pPr>
      <w:r w:rsidRPr="00907F50">
        <w:rPr>
          <w:rFonts w:ascii="Times New Roman" w:hAnsi="Times New Roman"/>
          <w:sz w:val="24"/>
          <w:szCs w:val="24"/>
          <w:lang w:eastAsia="ru-RU"/>
        </w:rPr>
        <w:t>Продолжи</w:t>
      </w:r>
      <w:r w:rsidR="00907F50" w:rsidRPr="00907F50">
        <w:rPr>
          <w:rFonts w:ascii="Times New Roman" w:hAnsi="Times New Roman"/>
          <w:sz w:val="24"/>
          <w:szCs w:val="24"/>
          <w:lang w:eastAsia="ru-RU"/>
        </w:rPr>
        <w:t>тельность одного занятия составляет 2</w:t>
      </w:r>
      <w:r w:rsidRPr="00907F50">
        <w:rPr>
          <w:rFonts w:ascii="Times New Roman" w:hAnsi="Times New Roman"/>
          <w:sz w:val="24"/>
          <w:szCs w:val="24"/>
          <w:lang w:eastAsia="ru-RU"/>
        </w:rPr>
        <w:t>0 минут.</w:t>
      </w:r>
    </w:p>
    <w:p w:rsidR="00472974" w:rsidRPr="00907F50" w:rsidRDefault="00472974" w:rsidP="00BE6CD4">
      <w:pPr>
        <w:pStyle w:val="ab"/>
        <w:rPr>
          <w:rFonts w:ascii="Times New Roman" w:hAnsi="Times New Roman"/>
          <w:b/>
          <w:i/>
          <w:sz w:val="24"/>
          <w:szCs w:val="24"/>
          <w:lang w:eastAsia="ru-RU"/>
        </w:rPr>
      </w:pPr>
      <w:r w:rsidRPr="00423FC6">
        <w:rPr>
          <w:rFonts w:ascii="Times New Roman" w:hAnsi="Times New Roman"/>
          <w:b/>
          <w:sz w:val="24"/>
          <w:szCs w:val="24"/>
          <w:lang w:eastAsia="ru-RU"/>
        </w:rPr>
        <w:t>Цели и задачи реализации программы.</w:t>
      </w:r>
    </w:p>
    <w:p w:rsidR="00472974" w:rsidRPr="00BE6CD4" w:rsidRDefault="00472974" w:rsidP="00BE6CD4">
      <w:pPr>
        <w:pStyle w:val="ab"/>
        <w:rPr>
          <w:rFonts w:ascii="Times New Roman" w:hAnsi="Times New Roman"/>
          <w:sz w:val="24"/>
          <w:szCs w:val="24"/>
          <w:lang w:eastAsia="ru-RU"/>
        </w:rPr>
      </w:pPr>
      <w:r w:rsidRPr="00907F50">
        <w:rPr>
          <w:rFonts w:ascii="Times New Roman" w:hAnsi="Times New Roman"/>
          <w:b/>
          <w:i/>
          <w:sz w:val="24"/>
          <w:szCs w:val="24"/>
          <w:lang w:eastAsia="ru-RU"/>
        </w:rPr>
        <w:t>Цель программы:</w:t>
      </w:r>
      <w:r w:rsidRPr="00907F50">
        <w:rPr>
          <w:rFonts w:ascii="Times New Roman" w:hAnsi="Times New Roman"/>
          <w:i/>
          <w:sz w:val="24"/>
          <w:szCs w:val="24"/>
          <w:lang w:eastAsia="ru-RU"/>
        </w:rPr>
        <w:t xml:space="preserve"> Создание условий для формирования и развития навыков и умений</w:t>
      </w:r>
      <w:r w:rsidRPr="00BE6CD4">
        <w:rPr>
          <w:rFonts w:ascii="Times New Roman" w:hAnsi="Times New Roman"/>
          <w:sz w:val="24"/>
          <w:szCs w:val="24"/>
          <w:lang w:eastAsia="ru-RU"/>
        </w:rPr>
        <w:t xml:space="preserve"> работы с материалами различного происхождения; художественно – 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Задачи: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-Научить детей основным техникам изготовления поделок;</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lastRenderedPageBreak/>
        <w:t>-Развить у детей внимание к их творческим способностям и закрепить его в процессе индивидуальной и коллективной творческой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-Воспитывать трудолюбие, бережное отношение к окружающим, самостоятельность и аккуратность;</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-Привить интерес к народному искусству;</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-Обучить детей специфике технологии изготовления поделок с учетом возможностей материалов;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-Воспитывать интерес и любовь к ручному творчеству;</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-Вовлекать детей в активную творческую деятельность.</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-Коррекция недостатков познавательной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Развитие и укрепление мелкой моторики руки;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Расширение словарного запаса;</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Принципы реализации программы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соответствия содержания и организационных форм внеурочной деятельности возрастным особенностям детей и особенностям психофизического развития обучающихся с 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преемственности технологий организации внеурочной деятельности обучающихся с технологиями деятельностного типа, реализуемыми в урочной деятельности;</w:t>
      </w:r>
    </w:p>
    <w:p w:rsidR="00472974" w:rsidRPr="00BE6CD4" w:rsidRDefault="00472974" w:rsidP="00BE6CD4">
      <w:pPr>
        <w:pStyle w:val="ab"/>
        <w:rPr>
          <w:rFonts w:ascii="Times New Roman" w:hAnsi="Times New Roman"/>
          <w:sz w:val="24"/>
          <w:szCs w:val="24"/>
        </w:rPr>
      </w:pPr>
      <w:r w:rsidRPr="00BE6CD4">
        <w:rPr>
          <w:rFonts w:ascii="Times New Roman" w:hAnsi="Times New Roman"/>
          <w:sz w:val="24"/>
          <w:szCs w:val="24"/>
          <w:lang w:eastAsia="ru-RU"/>
        </w:rPr>
        <w:t>-Принцип тематической взаимосвязанности внеурочной и уроч</w:t>
      </w:r>
      <w:r w:rsidR="00181363">
        <w:rPr>
          <w:rFonts w:ascii="Times New Roman" w:hAnsi="Times New Roman"/>
          <w:sz w:val="24"/>
          <w:szCs w:val="24"/>
          <w:lang w:eastAsia="ru-RU"/>
        </w:rPr>
        <w:t>ной деятельности обучающихся с </w:t>
      </w:r>
      <w:r w:rsidRPr="00BE6CD4">
        <w:rPr>
          <w:rFonts w:ascii="Times New Roman" w:hAnsi="Times New Roman"/>
          <w:sz w:val="24"/>
          <w:szCs w:val="24"/>
          <w:lang w:eastAsia="ru-RU"/>
        </w:rPr>
        <w:t>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w:t>
      </w:r>
      <w:r w:rsidR="00535594">
        <w:rPr>
          <w:rFonts w:ascii="Times New Roman" w:hAnsi="Times New Roman"/>
          <w:sz w:val="24"/>
          <w:szCs w:val="24"/>
          <w:lang w:eastAsia="ru-RU"/>
        </w:rPr>
        <w:t>,</w:t>
      </w:r>
      <w:r w:rsidR="00535594" w:rsidRPr="00535594">
        <w:rPr>
          <w:rFonts w:ascii="Times New Roman" w:hAnsi="Times New Roman"/>
          <w:sz w:val="24"/>
          <w:szCs w:val="24"/>
        </w:rPr>
        <w:t xml:space="preserve"> </w:t>
      </w:r>
      <w:r w:rsidR="00535594">
        <w:rPr>
          <w:rFonts w:ascii="Times New Roman" w:hAnsi="Times New Roman"/>
          <w:sz w:val="24"/>
          <w:szCs w:val="24"/>
        </w:rPr>
        <w:t xml:space="preserve">для </w:t>
      </w:r>
      <w:r w:rsidR="00535594" w:rsidRPr="00E55B27">
        <w:rPr>
          <w:rFonts w:ascii="Times New Roman" w:hAnsi="Times New Roman"/>
          <w:sz w:val="24"/>
          <w:szCs w:val="24"/>
        </w:rPr>
        <w:t>обучающихся с умеренной, тяжелой умственной отсталостью, ТМНР</w:t>
      </w:r>
      <w:r w:rsidRPr="00BE6CD4">
        <w:rPr>
          <w:rFonts w:ascii="Times New Roman" w:hAnsi="Times New Roman"/>
          <w:sz w:val="24"/>
          <w:szCs w:val="24"/>
          <w:lang w:eastAsia="ru-RU"/>
        </w:rPr>
        <w:t>;</w:t>
      </w:r>
    </w:p>
    <w:p w:rsidR="00472974" w:rsidRPr="00BE6CD4" w:rsidRDefault="00472974" w:rsidP="00BE6CD4">
      <w:pPr>
        <w:pStyle w:val="ab"/>
        <w:rPr>
          <w:rFonts w:ascii="Times New Roman" w:hAnsi="Times New Roman"/>
          <w:sz w:val="24"/>
          <w:szCs w:val="24"/>
        </w:rPr>
      </w:pPr>
      <w:r w:rsidRPr="00BE6CD4">
        <w:rPr>
          <w:rFonts w:ascii="Times New Roman" w:hAnsi="Times New Roman"/>
          <w:sz w:val="24"/>
          <w:szCs w:val="24"/>
          <w:lang w:eastAsia="ru-RU"/>
        </w:rPr>
        <w:t>-Принцип учета ценностей воспитательной системы образовательного учреждения при проектировании содержания и организационных форм внеурочной деятельности, обучающихся с 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w:t>
      </w:r>
      <w:r w:rsidR="00535594">
        <w:rPr>
          <w:rFonts w:ascii="Times New Roman" w:hAnsi="Times New Roman"/>
          <w:sz w:val="24"/>
          <w:szCs w:val="24"/>
          <w:lang w:eastAsia="ru-RU"/>
        </w:rPr>
        <w:t xml:space="preserve">), </w:t>
      </w:r>
      <w:r w:rsidR="00535594">
        <w:rPr>
          <w:rFonts w:ascii="Times New Roman" w:hAnsi="Times New Roman"/>
          <w:sz w:val="24"/>
          <w:szCs w:val="24"/>
        </w:rPr>
        <w:t xml:space="preserve">для </w:t>
      </w:r>
      <w:r w:rsidR="00535594" w:rsidRPr="00E55B27">
        <w:rPr>
          <w:rFonts w:ascii="Times New Roman" w:hAnsi="Times New Roman"/>
          <w:sz w:val="24"/>
          <w:szCs w:val="24"/>
        </w:rPr>
        <w:t>обучающихся с умеренной, тяжелой умственной отсталостью, ТМНР</w:t>
      </w:r>
      <w:r w:rsidRPr="00BE6CD4">
        <w:rPr>
          <w:rFonts w:ascii="Times New Roman" w:hAnsi="Times New Roman"/>
          <w:sz w:val="24"/>
          <w:szCs w:val="24"/>
          <w:lang w:eastAsia="ru-RU"/>
        </w:rPr>
        <w:t>);</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учета потребностей обучающихся с 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 запросов их родителей (законных представителей);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направленности содержания курсов внеурочной деятельности на достижение обучающимися с умственной отсталостью (инте</w:t>
      </w:r>
      <w:r w:rsidR="00423FC6">
        <w:rPr>
          <w:rFonts w:ascii="Times New Roman" w:hAnsi="Times New Roman"/>
          <w:sz w:val="24"/>
          <w:szCs w:val="24"/>
          <w:lang w:eastAsia="ru-RU"/>
        </w:rPr>
        <w:t>л</w:t>
      </w:r>
      <w:r w:rsidRPr="00BE6CD4">
        <w:rPr>
          <w:rFonts w:ascii="Times New Roman" w:hAnsi="Times New Roman"/>
          <w:sz w:val="24"/>
          <w:szCs w:val="24"/>
          <w:lang w:eastAsia="ru-RU"/>
        </w:rPr>
        <w:t>лектуальными нарушениями) планируемых результатов освоения АООП;</w:t>
      </w:r>
    </w:p>
    <w:p w:rsidR="00472974" w:rsidRPr="00BE6CD4" w:rsidRDefault="00472974" w:rsidP="00535594">
      <w:pPr>
        <w:pStyle w:val="ab"/>
        <w:rPr>
          <w:rFonts w:ascii="Times New Roman" w:hAnsi="Times New Roman"/>
          <w:sz w:val="24"/>
          <w:szCs w:val="24"/>
        </w:rPr>
      </w:pPr>
      <w:r w:rsidRPr="00BE6CD4">
        <w:rPr>
          <w:rFonts w:ascii="Times New Roman" w:hAnsi="Times New Roman"/>
          <w:sz w:val="24"/>
          <w:szCs w:val="24"/>
          <w:lang w:eastAsia="ru-RU"/>
        </w:rPr>
        <w:t>-Принцип реализации направлений внеурочной деятельности на основе личных интересов и склонностей обучающихся с с 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w:t>
      </w:r>
      <w:r w:rsidR="00535594" w:rsidRPr="00535594">
        <w:rPr>
          <w:rFonts w:ascii="Times New Roman" w:hAnsi="Times New Roman"/>
          <w:sz w:val="24"/>
          <w:szCs w:val="24"/>
        </w:rPr>
        <w:t xml:space="preserve"> </w:t>
      </w:r>
      <w:r w:rsidR="00535594">
        <w:rPr>
          <w:rFonts w:ascii="Times New Roman" w:hAnsi="Times New Roman"/>
          <w:sz w:val="24"/>
          <w:szCs w:val="24"/>
        </w:rPr>
        <w:t xml:space="preserve">для </w:t>
      </w:r>
      <w:r w:rsidR="00535594" w:rsidRPr="00E55B27">
        <w:rPr>
          <w:rFonts w:ascii="Times New Roman" w:hAnsi="Times New Roman"/>
          <w:sz w:val="24"/>
          <w:szCs w:val="24"/>
        </w:rPr>
        <w:t>обучающихся с умеренной, тяжелой умственной отсталостью, ТМНР</w:t>
      </w:r>
      <w:r w:rsidRPr="00BE6CD4">
        <w:rPr>
          <w:rFonts w:ascii="Times New Roman" w:hAnsi="Times New Roman"/>
          <w:sz w:val="24"/>
          <w:szCs w:val="24"/>
          <w:lang w:eastAsia="ru-RU"/>
        </w:rPr>
        <w:t>;</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разнообразия направлений и организационных форм внеурочной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реализации коррекционно-компенсирующей направленности внеурочной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xml:space="preserve">-Принцип социально-адаптирующей направленности внеурочной </w:t>
      </w:r>
      <w:r w:rsidR="00181363">
        <w:rPr>
          <w:rFonts w:ascii="Times New Roman" w:hAnsi="Times New Roman"/>
          <w:sz w:val="24"/>
          <w:szCs w:val="24"/>
          <w:lang w:eastAsia="ru-RU"/>
        </w:rPr>
        <w:t>деятельности для обучающихся с </w:t>
      </w:r>
      <w:r w:rsidRPr="00BE6CD4">
        <w:rPr>
          <w:rFonts w:ascii="Times New Roman" w:hAnsi="Times New Roman"/>
          <w:sz w:val="24"/>
          <w:szCs w:val="24"/>
          <w:lang w:eastAsia="ru-RU"/>
        </w:rPr>
        <w:t>умственной отсталостью (интел</w:t>
      </w:r>
      <w:r w:rsidR="00423FC6">
        <w:rPr>
          <w:rFonts w:ascii="Times New Roman" w:hAnsi="Times New Roman"/>
          <w:sz w:val="24"/>
          <w:szCs w:val="24"/>
          <w:lang w:eastAsia="ru-RU"/>
        </w:rPr>
        <w:t>л</w:t>
      </w:r>
      <w:r w:rsidRPr="00BE6CD4">
        <w:rPr>
          <w:rFonts w:ascii="Times New Roman" w:hAnsi="Times New Roman"/>
          <w:sz w:val="24"/>
          <w:szCs w:val="24"/>
          <w:lang w:eastAsia="ru-RU"/>
        </w:rPr>
        <w:t>ектуальными нарушениями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содружества, сотрудничества, сотворчества учителя и ребенка.</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интегрированного подхода</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к реализации поставленных задач</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основан на взаимодействии и взаимопроникнове</w:t>
      </w:r>
      <w:r w:rsidRPr="00BE6CD4">
        <w:rPr>
          <w:rFonts w:ascii="Times New Roman" w:hAnsi="Times New Roman"/>
          <w:sz w:val="24"/>
          <w:szCs w:val="24"/>
          <w:lang w:eastAsia="ru-RU"/>
        </w:rPr>
        <w:softHyphen/>
        <w:t>нии основ естественных, гуманитарных наук, педагогики, фи</w:t>
      </w:r>
      <w:r w:rsidRPr="00BE6CD4">
        <w:rPr>
          <w:rFonts w:ascii="Times New Roman" w:hAnsi="Times New Roman"/>
          <w:sz w:val="24"/>
          <w:szCs w:val="24"/>
          <w:lang w:eastAsia="ru-RU"/>
        </w:rPr>
        <w:softHyphen/>
        <w:t>зиологии, гигиены, гармоничном переплетении всех видов дет</w:t>
      </w:r>
      <w:r w:rsidRPr="00BE6CD4">
        <w:rPr>
          <w:rFonts w:ascii="Times New Roman" w:hAnsi="Times New Roman"/>
          <w:sz w:val="24"/>
          <w:szCs w:val="24"/>
          <w:lang w:eastAsia="ru-RU"/>
        </w:rPr>
        <w:softHyphen/>
        <w:t>ской деятельности - игры, обучения, труда, общения.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сознательности – нацеливает на формирование у обучаемых</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глубокого понимания, устойчивого интереса, осмысленного отношения к познавательной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систематичности и последовательности проявляется во</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взаимосвязи знаний, умений, навыков.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 xml:space="preserve">Принцип повторения знаний, умений и навыков является одним из важнейших. В результате многократных повторений вырабатываются динамические стереотипы. </w:t>
      </w:r>
      <w:r w:rsidRPr="00BE6CD4">
        <w:rPr>
          <w:rFonts w:ascii="Times New Roman" w:hAnsi="Times New Roman"/>
          <w:sz w:val="24"/>
          <w:szCs w:val="24"/>
          <w:lang w:eastAsia="ru-RU"/>
        </w:rPr>
        <w:lastRenderedPageBreak/>
        <w:t>Характер элементов деятельности может проявляться в изменении упражнений и условий их выполнения, в разнообразии методов и приёмов, в различных формах заданий.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постепенности. Стратегия и тактика систематического и последовательного обучения важна для формирования здоровьесберегающих условий всестороннего образования ребёнка.</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непрерывности выражает закономерности построения педагогики оздоровления как целостного процесса. Он тесно связан с принципом системного чередования нагрузок и отдыха.</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-Принцип наглядности – обязывает строить процесс обучения с максимальным использованием форм привлечения органов чувств человека к процессу познания. Принцип наглядности направлен для связи чувственного восприятия с мышлением.</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активности – предполагает в учащихся, воспитанников такую степень подвижности, самостоятельности, инициативы и творчества, которая соответствует их возрастным и психофизическим возможностям и особенностям развития.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w:t>
      </w:r>
      <w:r w:rsidRPr="00BE6CD4">
        <w:rPr>
          <w:rFonts w:ascii="Times New Roman" w:hAnsi="Times New Roman"/>
          <w:i/>
          <w:iCs/>
          <w:sz w:val="24"/>
          <w:szCs w:val="24"/>
          <w:lang w:eastAsia="ru-RU"/>
        </w:rPr>
        <w:t> </w:t>
      </w:r>
      <w:r w:rsidRPr="00BE6CD4">
        <w:rPr>
          <w:rFonts w:ascii="Times New Roman" w:hAnsi="Times New Roman"/>
          <w:sz w:val="24"/>
          <w:szCs w:val="24"/>
          <w:lang w:eastAsia="ru-RU"/>
        </w:rPr>
        <w:t>Принцип всестороннего и гармонического развития личности. Содействует развитию психофизических способностей, знаний, умений и навыков, осуществляемых в единстве и направленных на всестороннее – физическое, интеллектуальное, духовное, нравственное и эстетическое – развитие личности ребёнка.</w:t>
      </w:r>
    </w:p>
    <w:p w:rsidR="00472974" w:rsidRPr="00423FC6" w:rsidRDefault="00472974" w:rsidP="00BE6CD4">
      <w:pPr>
        <w:pStyle w:val="ab"/>
        <w:rPr>
          <w:rFonts w:ascii="Times New Roman" w:hAnsi="Times New Roman"/>
          <w:b/>
          <w:sz w:val="24"/>
          <w:szCs w:val="24"/>
          <w:lang w:eastAsia="ru-RU"/>
        </w:rPr>
      </w:pPr>
      <w:r w:rsidRPr="00423FC6">
        <w:rPr>
          <w:rFonts w:ascii="Times New Roman" w:hAnsi="Times New Roman"/>
          <w:b/>
          <w:sz w:val="24"/>
          <w:szCs w:val="24"/>
          <w:lang w:eastAsia="ru-RU"/>
        </w:rPr>
        <w:t>Формы и методы работы</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беседы;</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практические занятия;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индивидуальные и групповые занятия;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коллективная работа;</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Система отслеживания и оценивания результатов обучения детей  проходит через участие их в выставках,  конкурсах, массовых мероприятиях.</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Выставочная деятельность является важным итоговым этапом занятий.</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Выставки могут быть:</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однодневные - проводится в конце каждого занятия с целью обсуждения;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постоянные - проводятся в помещении, где работают дети;</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тематические - по итогом изучения разделов, тем;</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итоговые – в конце года организуется выставка практических работ учащихся, организуется обсуждение выставки с участием педагогов, родителей (законных представителей), гостей.</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Виды деятельности учителя: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-Организация деятельности учащихся (групповая, индивидуальная,</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фронтальная);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-Демонстрация презентаций;</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-Использование ИКТ;</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-Организация беседы, рассказа по итогам увиденного или услышанного;</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-Осуществление контроля активности и грамотности учащихся;</w:t>
      </w:r>
    </w:p>
    <w:p w:rsidR="0047297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-Рефлексия.</w:t>
      </w:r>
    </w:p>
    <w:p w:rsidR="00041EBB" w:rsidRPr="00BE6CD4" w:rsidRDefault="00041EBB" w:rsidP="00423FC6">
      <w:pPr>
        <w:pStyle w:val="ab"/>
        <w:rPr>
          <w:rFonts w:ascii="Times New Roman" w:hAnsi="Times New Roman"/>
          <w:sz w:val="24"/>
          <w:szCs w:val="24"/>
          <w:lang w:eastAsia="ru-RU"/>
        </w:rPr>
      </w:pPr>
    </w:p>
    <w:p w:rsidR="00472974" w:rsidRPr="00423FC6" w:rsidRDefault="00472974" w:rsidP="00423FC6">
      <w:pPr>
        <w:pStyle w:val="ab"/>
        <w:jc w:val="center"/>
        <w:rPr>
          <w:rFonts w:ascii="Times New Roman" w:hAnsi="Times New Roman"/>
          <w:b/>
          <w:sz w:val="24"/>
          <w:szCs w:val="24"/>
          <w:lang w:eastAsia="ru-RU"/>
        </w:rPr>
      </w:pPr>
      <w:r w:rsidRPr="00423FC6">
        <w:rPr>
          <w:rFonts w:ascii="Times New Roman" w:hAnsi="Times New Roman"/>
          <w:b/>
          <w:sz w:val="24"/>
          <w:szCs w:val="24"/>
          <w:lang w:eastAsia="ru-RU"/>
        </w:rPr>
        <w:t>Планируемые результаты освоения учащимися</w:t>
      </w:r>
    </w:p>
    <w:p w:rsidR="00472974" w:rsidRPr="00423FC6" w:rsidRDefault="00472974" w:rsidP="00423FC6">
      <w:pPr>
        <w:pStyle w:val="ab"/>
        <w:jc w:val="center"/>
        <w:rPr>
          <w:rFonts w:ascii="Times New Roman" w:hAnsi="Times New Roman"/>
          <w:b/>
          <w:sz w:val="24"/>
          <w:szCs w:val="24"/>
          <w:lang w:eastAsia="ru-RU"/>
        </w:rPr>
      </w:pPr>
      <w:r w:rsidRPr="00423FC6">
        <w:rPr>
          <w:rFonts w:ascii="Times New Roman" w:hAnsi="Times New Roman"/>
          <w:b/>
          <w:sz w:val="24"/>
          <w:szCs w:val="24"/>
          <w:lang w:eastAsia="ru-RU"/>
        </w:rPr>
        <w:t>программы внеурочной деятельности «Шаги к успешности».</w:t>
      </w:r>
    </w:p>
    <w:p w:rsidR="00472974" w:rsidRPr="00BE6CD4" w:rsidRDefault="00423FC6" w:rsidP="00423FC6">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В результате реализации программы внеурочной деятельности должно обеспечиваться достижение обучающимися с умственной отсталостью:</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•воспитательных результатов — приобретений знаний о здоровом образе жизни обучающийся получит вследствие участия в той или иной деятельности, (например, приобретение знаний о себе и окружающих, опыта самостоятельного действия);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•эффекта последствия результата, того, к чему привело достижение результата (развитие обучающегося как личности, формирование его социальной компетентности);</w:t>
      </w:r>
    </w:p>
    <w:p w:rsidR="00472974" w:rsidRPr="00BE6CD4" w:rsidRDefault="00423FC6" w:rsidP="00423FC6">
      <w:pPr>
        <w:pStyle w:val="ab"/>
        <w:rPr>
          <w:rFonts w:ascii="Times New Roman" w:hAnsi="Times New Roman"/>
          <w:sz w:val="24"/>
          <w:szCs w:val="24"/>
          <w:lang w:eastAsia="ru-RU"/>
        </w:rPr>
      </w:pPr>
      <w:r>
        <w:rPr>
          <w:rFonts w:ascii="Times New Roman" w:hAnsi="Times New Roman"/>
          <w:sz w:val="24"/>
          <w:szCs w:val="24"/>
          <w:lang w:eastAsia="ru-RU"/>
        </w:rPr>
        <w:t xml:space="preserve">       </w:t>
      </w:r>
      <w:r w:rsidR="00472974" w:rsidRPr="00BE6CD4">
        <w:rPr>
          <w:rFonts w:ascii="Times New Roman" w:hAnsi="Times New Roman"/>
          <w:sz w:val="24"/>
          <w:szCs w:val="24"/>
          <w:lang w:eastAsia="ru-RU"/>
        </w:rPr>
        <w:t>Воспитательные результаты прог</w:t>
      </w:r>
      <w:r w:rsidR="00181363">
        <w:rPr>
          <w:rFonts w:ascii="Times New Roman" w:hAnsi="Times New Roman"/>
          <w:sz w:val="24"/>
          <w:szCs w:val="24"/>
          <w:lang w:eastAsia="ru-RU"/>
        </w:rPr>
        <w:t>раммы внеурочной деятельности «</w:t>
      </w:r>
      <w:r w:rsidR="00472974" w:rsidRPr="00BE6CD4">
        <w:rPr>
          <w:rFonts w:ascii="Times New Roman" w:hAnsi="Times New Roman"/>
          <w:sz w:val="24"/>
          <w:szCs w:val="24"/>
          <w:lang w:eastAsia="ru-RU"/>
        </w:rPr>
        <w:t>Шаги к успешности» обучающихся с умственной отсталостью распределяются по трем уровням.</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lastRenderedPageBreak/>
        <w:t>Первый уровень результатов – приобретение обучающимися с умственной отсталостью (интеллектуальными нарушениями) знаний о работы с материалами различного происхождения:</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Для достижения данного уровня результатов необходимо:</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 Воспитывать трудолюбие, бережное отношение к окружающим, самостоятельность и аккуратность;</w:t>
      </w:r>
    </w:p>
    <w:p w:rsidR="00472974" w:rsidRPr="00BE6CD4" w:rsidRDefault="00472974" w:rsidP="00423FC6">
      <w:pPr>
        <w:pStyle w:val="ab"/>
        <w:rPr>
          <w:rFonts w:ascii="Times New Roman" w:hAnsi="Times New Roman"/>
          <w:sz w:val="24"/>
          <w:szCs w:val="24"/>
          <w:lang w:eastAsia="ru-RU"/>
        </w:rPr>
      </w:pPr>
      <w:r w:rsidRPr="00BE6CD4">
        <w:rPr>
          <w:rFonts w:ascii="Times New Roman" w:hAnsi="Times New Roman"/>
          <w:sz w:val="24"/>
          <w:szCs w:val="24"/>
          <w:lang w:eastAsia="ru-RU"/>
        </w:rPr>
        <w:t>Второй уровень результатов - получение обучающимися опыта правильной техники изготовления поделок;</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Для достижения данного уровня результатов необходимо:</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Обучить детей специфике технологии изготовления поделок с учетом возможностей материалов;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Воспитывать интерес и любовь к ручному творчеству;</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Третий уровень результатов - получение обучающимися опыта самостоятельного изготовления поделок при выполнении правил безопасного пользования инструментами.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Для его достижения необходимо:</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-Развитие и поддержания у детей мотивации к творческой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-Вовлекать детей в активную творческую деятельность.</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С переходом от одного уровня результатов к другому существенно возрастают воспитательные эффекты: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Первый - информативный, который заключается в изучении техники работы с материалами различного происхождения, разнообразии форм пространственного положения предметов окружающего мира, различных величинах, многообразий оттенков цветов,</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р</w:t>
      </w:r>
      <w:r w:rsidR="00907F50">
        <w:rPr>
          <w:rFonts w:ascii="Times New Roman" w:hAnsi="Times New Roman"/>
          <w:sz w:val="24"/>
          <w:szCs w:val="24"/>
          <w:lang w:eastAsia="ru-RU"/>
        </w:rPr>
        <w:t>азви</w:t>
      </w:r>
      <w:r w:rsidRPr="00BE6CD4">
        <w:rPr>
          <w:rFonts w:ascii="Times New Roman" w:hAnsi="Times New Roman"/>
          <w:sz w:val="24"/>
          <w:szCs w:val="24"/>
          <w:lang w:eastAsia="ru-RU"/>
        </w:rPr>
        <w:t>тие творческих способностей на основе знаний, умений и навыков детей.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Второй — практический, позволяющий самостоятельно применять свои знания и умения на практике.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Переход от одного уровня воспитательных результатов к другому должен быть последовательным, постоянным.</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В результате реализации настоящей программы могут быть достигнуты следующие</w:t>
      </w:r>
      <w:r w:rsidR="00423FC6">
        <w:rPr>
          <w:rFonts w:ascii="Times New Roman" w:hAnsi="Times New Roman"/>
          <w:sz w:val="24"/>
          <w:szCs w:val="24"/>
          <w:lang w:eastAsia="ru-RU"/>
        </w:rPr>
        <w:t xml:space="preserve"> </w:t>
      </w:r>
      <w:r w:rsidRPr="00BE6CD4">
        <w:rPr>
          <w:rFonts w:ascii="Times New Roman" w:hAnsi="Times New Roman"/>
          <w:sz w:val="24"/>
          <w:szCs w:val="24"/>
          <w:lang w:eastAsia="ru-RU"/>
        </w:rPr>
        <w:t>воспитательные результаты:</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Личностные: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развитие адекватных представлений о собственных возможностях, о насущно необходимом жизнеобеспечении;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владение навыками коммуникации и принятыми ритуалами социального взаимодействия;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развитие навыков сотрудничества с взрослыми и сверстниками в разных социальных ситуациях;</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формирование эстетических потребностей, ценностей и чувств;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формирование установки на наличие мотивации к творческому труду, работе на результат;</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Коммуникативные: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развивать способность вступать в коммуникацию со взрослыми и сверстниками в процессе обучения;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обращаться за помощью и принимать помощь;</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слушать и понимать инструкцию к заданию в разных видах деятельности;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сотрудничать со взрослыми и сверстниками в разных социальных ситуациях;</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слушать собеседника, вступать в диалог и поддерживать его, признавать возможность существования различных точек зрения и права каждого иметь свою;</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излагать свое мнение и аргументировать свою точку зрения и оценку событий;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lastRenderedPageBreak/>
        <w:t>Познавательные: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выделять существенные, общие и отличительные свойства предметов;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-делать простейшие обобщения, сравнивать, классифицировать на наглядном материале;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наблюдать;</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работать с информацией: понимать изображение, устное высказывание, элементарное схематическое изображение;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-использовать логические действия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применять начальные сведения о сущности и особенностях объектов, процессов и явлений действительности (социальных, культурных, технических и др.) в соответствии с содержанием занятия и для решения познавательных и практических задач;</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Регулятивные: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работать с учебными принадлежностями (инструментами) и организовывать рабочее место;</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ориентироваться в пространстве класса учебного помещения;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принимать цели и произвольно включаться в деятельность, следовать предложенному плану и работать в общем темпе;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активно участвовать в деятельности, контролировать и оценивать свои действия и действия одноклассников;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 осознанно действовать на основе разных видов инструкций для решения практических и обучающих задач.</w:t>
      </w:r>
    </w:p>
    <w:p w:rsidR="0047297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w:t>
      </w:r>
    </w:p>
    <w:p w:rsidR="00423FC6" w:rsidRPr="00BE6CD4" w:rsidRDefault="00423FC6" w:rsidP="00BE6CD4">
      <w:pPr>
        <w:pStyle w:val="ab"/>
        <w:rPr>
          <w:rFonts w:ascii="Times New Roman" w:hAnsi="Times New Roman"/>
          <w:sz w:val="24"/>
          <w:szCs w:val="24"/>
          <w:lang w:eastAsia="ru-RU"/>
        </w:rPr>
      </w:pPr>
    </w:p>
    <w:p w:rsidR="00472974" w:rsidRPr="00BE6CD4" w:rsidRDefault="00472974" w:rsidP="00472974">
      <w:pPr>
        <w:shd w:val="clear" w:color="auto" w:fill="F9FAFA"/>
        <w:spacing w:line="240" w:lineRule="auto"/>
        <w:rPr>
          <w:rFonts w:ascii="Times New Roman" w:eastAsia="Times New Roman" w:hAnsi="Times New Roman"/>
          <w:b/>
          <w:color w:val="000000"/>
          <w:sz w:val="24"/>
          <w:szCs w:val="24"/>
          <w:lang w:eastAsia="ru-RU"/>
        </w:rPr>
      </w:pPr>
      <w:r w:rsidRPr="00BE6CD4">
        <w:rPr>
          <w:rFonts w:ascii="Times New Roman" w:eastAsia="Times New Roman" w:hAnsi="Times New Roman"/>
          <w:b/>
          <w:color w:val="000000"/>
          <w:sz w:val="24"/>
          <w:szCs w:val="24"/>
          <w:lang w:eastAsia="ru-RU"/>
        </w:rPr>
        <w:t>Календарно-тематическое планирование</w:t>
      </w:r>
    </w:p>
    <w:tbl>
      <w:tblPr>
        <w:tblStyle w:val="aa"/>
        <w:tblW w:w="10440" w:type="dxa"/>
        <w:jc w:val="center"/>
        <w:tblLook w:val="04A0" w:firstRow="1" w:lastRow="0" w:firstColumn="1" w:lastColumn="0" w:noHBand="0" w:noVBand="1"/>
      </w:tblPr>
      <w:tblGrid>
        <w:gridCol w:w="456"/>
        <w:gridCol w:w="6885"/>
        <w:gridCol w:w="6"/>
        <w:gridCol w:w="1417"/>
        <w:gridCol w:w="844"/>
        <w:gridCol w:w="832"/>
      </w:tblGrid>
      <w:tr w:rsidR="00472974" w:rsidRPr="00472974" w:rsidTr="00BE6CD4">
        <w:trPr>
          <w:jc w:val="center"/>
        </w:trPr>
        <w:tc>
          <w:tcPr>
            <w:tcW w:w="0" w:type="auto"/>
            <w:vMerge w:val="restart"/>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w:t>
            </w:r>
          </w:p>
        </w:tc>
        <w:tc>
          <w:tcPr>
            <w:tcW w:w="6891" w:type="dxa"/>
            <w:gridSpan w:val="2"/>
            <w:vMerge w:val="restart"/>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Тема занятий</w:t>
            </w:r>
          </w:p>
        </w:tc>
        <w:tc>
          <w:tcPr>
            <w:tcW w:w="1417" w:type="dxa"/>
            <w:vMerge w:val="restart"/>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Количество часов</w:t>
            </w:r>
          </w:p>
        </w:tc>
        <w:tc>
          <w:tcPr>
            <w:tcW w:w="0" w:type="auto"/>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Дата проведения</w:t>
            </w:r>
          </w:p>
        </w:tc>
      </w:tr>
      <w:tr w:rsidR="00472974" w:rsidRPr="00472974" w:rsidTr="00BE6CD4">
        <w:trPr>
          <w:jc w:val="center"/>
        </w:trPr>
        <w:tc>
          <w:tcPr>
            <w:tcW w:w="0" w:type="auto"/>
            <w:vMerge/>
            <w:hideMark/>
          </w:tcPr>
          <w:p w:rsidR="00472974" w:rsidRPr="00472974" w:rsidRDefault="00472974" w:rsidP="00472974">
            <w:pPr>
              <w:rPr>
                <w:rFonts w:ascii="Times New Roman" w:eastAsia="Times New Roman" w:hAnsi="Times New Roman"/>
                <w:sz w:val="24"/>
                <w:szCs w:val="24"/>
                <w:lang w:eastAsia="ru-RU"/>
              </w:rPr>
            </w:pPr>
          </w:p>
        </w:tc>
        <w:tc>
          <w:tcPr>
            <w:tcW w:w="6891" w:type="dxa"/>
            <w:gridSpan w:val="2"/>
            <w:vMerge/>
            <w:hideMark/>
          </w:tcPr>
          <w:p w:rsidR="00472974" w:rsidRPr="00472974" w:rsidRDefault="00472974" w:rsidP="00472974">
            <w:pPr>
              <w:rPr>
                <w:rFonts w:ascii="Times New Roman" w:eastAsia="Times New Roman" w:hAnsi="Times New Roman"/>
                <w:sz w:val="24"/>
                <w:szCs w:val="24"/>
                <w:lang w:eastAsia="ru-RU"/>
              </w:rPr>
            </w:pPr>
          </w:p>
        </w:tc>
        <w:tc>
          <w:tcPr>
            <w:tcW w:w="1417" w:type="dxa"/>
            <w:vMerge/>
            <w:hideMark/>
          </w:tcPr>
          <w:p w:rsidR="00472974" w:rsidRPr="00472974" w:rsidRDefault="00472974" w:rsidP="00472974">
            <w:pPr>
              <w:rPr>
                <w:rFonts w:ascii="Times New Roman" w:eastAsia="Times New Roman" w:hAnsi="Times New Roman"/>
                <w:sz w:val="24"/>
                <w:szCs w:val="24"/>
                <w:lang w:eastAsia="ru-RU"/>
              </w:rPr>
            </w:pP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План.</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Факт.</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Вводное заняти</w:t>
            </w:r>
            <w:r w:rsidR="00BE6CD4">
              <w:rPr>
                <w:rFonts w:ascii="Times New Roman" w:eastAsia="Times New Roman" w:hAnsi="Times New Roman"/>
                <w:sz w:val="24"/>
                <w:szCs w:val="24"/>
                <w:lang w:eastAsia="ru-RU"/>
              </w:rPr>
              <w:t xml:space="preserve">е. </w:t>
            </w:r>
            <w:r w:rsidRPr="00472974">
              <w:rPr>
                <w:rFonts w:ascii="Times New Roman" w:eastAsia="Times New Roman" w:hAnsi="Times New Roman"/>
                <w:sz w:val="24"/>
                <w:szCs w:val="24"/>
                <w:lang w:eastAsia="ru-RU"/>
              </w:rPr>
              <w:t>Техника безопасности во время занятий.</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Аппликация из пуговиц. («Цветочная полянка». «Гриб»).</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trHeight w:val="163"/>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3</w:t>
            </w:r>
          </w:p>
        </w:tc>
        <w:tc>
          <w:tcPr>
            <w:tcW w:w="6891" w:type="dxa"/>
            <w:gridSpan w:val="2"/>
            <w:hideMark/>
          </w:tcPr>
          <w:p w:rsidR="00472974" w:rsidRPr="00472974" w:rsidRDefault="00472974" w:rsidP="00BE6CD4">
            <w:pPr>
              <w:spacing w:after="240"/>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Аппликация из салфеток.</w:t>
            </w:r>
            <w:r w:rsidR="00BE6CD4">
              <w:rPr>
                <w:rFonts w:ascii="Times New Roman" w:eastAsia="Times New Roman" w:hAnsi="Times New Roman"/>
                <w:sz w:val="24"/>
                <w:szCs w:val="24"/>
                <w:lang w:eastAsia="ru-RU"/>
              </w:rPr>
              <w:t xml:space="preserve"> </w:t>
            </w:r>
            <w:r w:rsidRPr="00472974">
              <w:rPr>
                <w:rFonts w:ascii="Times New Roman" w:eastAsia="Times New Roman" w:hAnsi="Times New Roman"/>
                <w:sz w:val="24"/>
                <w:szCs w:val="24"/>
                <w:lang w:eastAsia="ru-RU"/>
              </w:rPr>
              <w:t>(«Гномик». «Львёнок»)</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4</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Панно - мозаика  с использованием крупяных и макаронных изделий.</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5</w:t>
            </w:r>
          </w:p>
        </w:tc>
        <w:tc>
          <w:tcPr>
            <w:tcW w:w="6891" w:type="dxa"/>
            <w:gridSpan w:val="2"/>
            <w:hideMark/>
          </w:tcPr>
          <w:p w:rsidR="00472974" w:rsidRPr="00472974" w:rsidRDefault="00BE6CD4" w:rsidP="0047297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Аппликация из птичьих перьев</w:t>
            </w:r>
            <w:r w:rsidR="00472974" w:rsidRPr="0047297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472974" w:rsidRPr="00472974">
              <w:rPr>
                <w:rFonts w:ascii="Times New Roman" w:eastAsia="Times New Roman" w:hAnsi="Times New Roman"/>
                <w:sz w:val="24"/>
                <w:szCs w:val="24"/>
                <w:lang w:eastAsia="ru-RU"/>
              </w:rPr>
              <w:t>ваты.(«Лебедь белая плывет…» игрушка из ваты.«Утёнок» из перьев).</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6</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Многослойная аппликация «Матрёшка»</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7</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Объёмные аппликации из гофрированной бумаги.</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8</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Объёмные фигуры, аппликации на основе элементов квиллинга.</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9</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Проведение итогового контроля. Выставка лучших работ.</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trHeight w:val="345"/>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10</w:t>
            </w:r>
          </w:p>
        </w:tc>
        <w:tc>
          <w:tcPr>
            <w:tcW w:w="6891" w:type="dxa"/>
            <w:gridSpan w:val="2"/>
            <w:hideMark/>
          </w:tcPr>
          <w:p w:rsidR="00472974" w:rsidRPr="00472974" w:rsidRDefault="00472974" w:rsidP="00BE6CD4">
            <w:pPr>
              <w:spacing w:after="240"/>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Изготовление объемной игрушки.«Веселый зоопарк.»</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11</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Заяц (объемная игрушка из ткани).</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12</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Лиса (объемная игрушка из меха).</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13</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Медвежонок (объемная игрушка ткани).</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lastRenderedPageBreak/>
              <w:t>14</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Мозаика из обрывных кусочков.</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15</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Рисование пластилином.</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16</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Сердечко для мамы. Открытка.</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472974" w:rsidRPr="00472974" w:rsidTr="00BE6CD4">
        <w:trPr>
          <w:jc w:val="center"/>
        </w:trPr>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17</w:t>
            </w:r>
          </w:p>
        </w:tc>
        <w:tc>
          <w:tcPr>
            <w:tcW w:w="6891" w:type="dxa"/>
            <w:gridSpan w:val="2"/>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Объёмная аппликация. Зимняя ёлочка.</w:t>
            </w:r>
          </w:p>
        </w:tc>
        <w:tc>
          <w:tcPr>
            <w:tcW w:w="1417" w:type="dxa"/>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c>
          <w:tcPr>
            <w:tcW w:w="0" w:type="auto"/>
            <w:hideMark/>
          </w:tcPr>
          <w:p w:rsidR="00472974" w:rsidRPr="00472974" w:rsidRDefault="0047297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18</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Аппликация. Весёлый снеговик.</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19</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Зимний пейзаж из пластилина.</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20</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Мозаика из кусочков пластиковых трубок. Сирень.</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21</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Проведение итогового контроля. Выставка лучших работ.</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22</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Оригами «Цветные карандаши»</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23</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Мозаика из обрывных кусочков. Собака.</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24</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Композиция «Мой дом».</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25</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Симметричное вырезание. Листочки. Цветы.</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26</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Открытка для мам. Композиция из вырезанных и гофрированных цветов из бумаги.</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27</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Аппликация из фетра и пуговиц. Цветущая полянка.</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28</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Объёмная аппликация из салфеток.</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29</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Оригами. Бабочка.</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30</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Композиция из выпуклых деталей.</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8A1A79">
        <w:trPr>
          <w:jc w:val="center"/>
        </w:trPr>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31</w:t>
            </w:r>
          </w:p>
        </w:tc>
        <w:tc>
          <w:tcPr>
            <w:tcW w:w="6891" w:type="dxa"/>
            <w:gridSpan w:val="2"/>
            <w:tcBorders>
              <w:right w:val="single" w:sz="4" w:space="0" w:color="auto"/>
            </w:tcBorders>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Новая жизнь капсул «Киндер - сюрприз».</w:t>
            </w:r>
          </w:p>
        </w:tc>
        <w:tc>
          <w:tcPr>
            <w:tcW w:w="1417" w:type="dxa"/>
            <w:tcBorders>
              <w:left w:val="single" w:sz="4" w:space="0" w:color="auto"/>
            </w:tcBorders>
          </w:tcPr>
          <w:p w:rsidR="00BE6CD4" w:rsidRPr="00472974" w:rsidRDefault="00BE6CD4" w:rsidP="008A1A79">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1</w:t>
            </w:r>
          </w:p>
        </w:tc>
        <w:tc>
          <w:tcPr>
            <w:tcW w:w="0" w:type="auto"/>
            <w:hideMark/>
          </w:tcPr>
          <w:p w:rsidR="00BE6CD4" w:rsidRPr="00472974" w:rsidRDefault="00BE6CD4" w:rsidP="00472974">
            <w:pPr>
              <w:rPr>
                <w:rFonts w:ascii="Times New Roman" w:eastAsia="Times New Roman" w:hAnsi="Times New Roman"/>
                <w:sz w:val="24"/>
                <w:szCs w:val="24"/>
                <w:lang w:eastAsia="ru-RU"/>
              </w:rPr>
            </w:pPr>
          </w:p>
        </w:tc>
        <w:tc>
          <w:tcPr>
            <w:tcW w:w="0" w:type="auto"/>
            <w:hideMark/>
          </w:tcPr>
          <w:p w:rsidR="00BE6CD4" w:rsidRPr="00472974" w:rsidRDefault="00BE6CD4" w:rsidP="00472974">
            <w:pPr>
              <w:rPr>
                <w:rFonts w:ascii="Times New Roman" w:eastAsia="Times New Roman" w:hAnsi="Times New Roman"/>
                <w:sz w:val="24"/>
                <w:szCs w:val="24"/>
                <w:lang w:eastAsia="ru-RU"/>
              </w:rPr>
            </w:pPr>
            <w:r w:rsidRPr="00472974">
              <w:rPr>
                <w:rFonts w:ascii="Times New Roman" w:eastAsia="Times New Roman" w:hAnsi="Times New Roman"/>
                <w:sz w:val="24"/>
                <w:szCs w:val="24"/>
                <w:lang w:eastAsia="ru-RU"/>
              </w:rPr>
              <w:t> </w:t>
            </w:r>
          </w:p>
        </w:tc>
      </w:tr>
      <w:tr w:rsidR="00BE6CD4" w:rsidRPr="00472974" w:rsidTr="00535594">
        <w:trPr>
          <w:trHeight w:val="234"/>
          <w:jc w:val="center"/>
        </w:trPr>
        <w:tc>
          <w:tcPr>
            <w:tcW w:w="0" w:type="auto"/>
            <w:tcBorders>
              <w:bottom w:val="single" w:sz="4" w:space="0" w:color="auto"/>
            </w:tcBorders>
            <w:hideMark/>
          </w:tcPr>
          <w:p w:rsidR="00BE6CD4" w:rsidRPr="00535594" w:rsidRDefault="00BE6CD4" w:rsidP="00535594">
            <w:pPr>
              <w:pStyle w:val="ab"/>
              <w:rPr>
                <w:rFonts w:ascii="Times New Roman" w:hAnsi="Times New Roman"/>
                <w:sz w:val="24"/>
                <w:szCs w:val="24"/>
                <w:lang w:eastAsia="ru-RU"/>
              </w:rPr>
            </w:pPr>
            <w:r w:rsidRPr="00535594">
              <w:rPr>
                <w:rFonts w:ascii="Times New Roman" w:hAnsi="Times New Roman"/>
                <w:sz w:val="24"/>
                <w:szCs w:val="24"/>
                <w:lang w:eastAsia="ru-RU"/>
              </w:rPr>
              <w:t>32</w:t>
            </w:r>
          </w:p>
        </w:tc>
        <w:tc>
          <w:tcPr>
            <w:tcW w:w="6891" w:type="dxa"/>
            <w:gridSpan w:val="2"/>
            <w:tcBorders>
              <w:bottom w:val="single" w:sz="4" w:space="0" w:color="auto"/>
              <w:right w:val="single" w:sz="4" w:space="0" w:color="auto"/>
            </w:tcBorders>
            <w:hideMark/>
          </w:tcPr>
          <w:p w:rsidR="00BE6CD4" w:rsidRPr="00535594" w:rsidRDefault="00535594" w:rsidP="00535594">
            <w:pPr>
              <w:pStyle w:val="ab"/>
              <w:rPr>
                <w:rFonts w:ascii="Times New Roman" w:hAnsi="Times New Roman"/>
                <w:sz w:val="24"/>
                <w:szCs w:val="24"/>
                <w:lang w:eastAsia="ru-RU"/>
              </w:rPr>
            </w:pPr>
            <w:r>
              <w:rPr>
                <w:rFonts w:ascii="Times New Roman" w:hAnsi="Times New Roman"/>
                <w:sz w:val="24"/>
                <w:szCs w:val="24"/>
                <w:lang w:eastAsia="ru-RU"/>
              </w:rPr>
              <w:t xml:space="preserve">Продолжение работы с киндер-сюрпризом </w:t>
            </w:r>
          </w:p>
        </w:tc>
        <w:tc>
          <w:tcPr>
            <w:tcW w:w="1417" w:type="dxa"/>
            <w:tcBorders>
              <w:left w:val="single" w:sz="4" w:space="0" w:color="auto"/>
              <w:bottom w:val="single" w:sz="4" w:space="0" w:color="auto"/>
            </w:tcBorders>
          </w:tcPr>
          <w:p w:rsidR="00BE6CD4" w:rsidRPr="00535594" w:rsidRDefault="00535594" w:rsidP="00535594">
            <w:pPr>
              <w:pStyle w:val="ab"/>
              <w:rPr>
                <w:rFonts w:ascii="Times New Roman" w:hAnsi="Times New Roman"/>
                <w:sz w:val="24"/>
                <w:szCs w:val="24"/>
                <w:lang w:eastAsia="ru-RU"/>
              </w:rPr>
            </w:pPr>
            <w:r>
              <w:rPr>
                <w:rFonts w:ascii="Times New Roman" w:hAnsi="Times New Roman"/>
                <w:sz w:val="24"/>
                <w:szCs w:val="24"/>
                <w:lang w:eastAsia="ru-RU"/>
              </w:rPr>
              <w:t>1</w:t>
            </w:r>
          </w:p>
        </w:tc>
        <w:tc>
          <w:tcPr>
            <w:tcW w:w="0" w:type="auto"/>
            <w:tcBorders>
              <w:bottom w:val="single" w:sz="4" w:space="0" w:color="auto"/>
            </w:tcBorders>
            <w:hideMark/>
          </w:tcPr>
          <w:p w:rsidR="00BE6CD4" w:rsidRPr="00535594" w:rsidRDefault="00BE6CD4" w:rsidP="00535594">
            <w:pPr>
              <w:pStyle w:val="ab"/>
              <w:rPr>
                <w:rFonts w:ascii="Times New Roman" w:hAnsi="Times New Roman"/>
                <w:sz w:val="24"/>
                <w:szCs w:val="24"/>
                <w:lang w:eastAsia="ru-RU"/>
              </w:rPr>
            </w:pPr>
          </w:p>
        </w:tc>
        <w:tc>
          <w:tcPr>
            <w:tcW w:w="0" w:type="auto"/>
            <w:tcBorders>
              <w:bottom w:val="single" w:sz="4" w:space="0" w:color="auto"/>
            </w:tcBorders>
            <w:hideMark/>
          </w:tcPr>
          <w:p w:rsidR="00535594" w:rsidRPr="00535594" w:rsidRDefault="00535594" w:rsidP="00535594">
            <w:pPr>
              <w:pStyle w:val="ab"/>
              <w:rPr>
                <w:rFonts w:ascii="Times New Roman" w:hAnsi="Times New Roman"/>
                <w:sz w:val="24"/>
                <w:szCs w:val="24"/>
                <w:lang w:eastAsia="ru-RU"/>
              </w:rPr>
            </w:pPr>
          </w:p>
        </w:tc>
      </w:tr>
      <w:tr w:rsidR="00535594" w:rsidRPr="00472974" w:rsidTr="00535594">
        <w:trPr>
          <w:trHeight w:val="380"/>
          <w:jc w:val="center"/>
        </w:trPr>
        <w:tc>
          <w:tcPr>
            <w:tcW w:w="0" w:type="auto"/>
            <w:tcBorders>
              <w:top w:val="single" w:sz="4" w:space="0" w:color="auto"/>
            </w:tcBorders>
            <w:hideMark/>
          </w:tcPr>
          <w:p w:rsidR="00535594" w:rsidRPr="00535594" w:rsidRDefault="00535594" w:rsidP="00535594">
            <w:pPr>
              <w:pStyle w:val="ab"/>
              <w:rPr>
                <w:rFonts w:ascii="Times New Roman" w:hAnsi="Times New Roman"/>
                <w:sz w:val="24"/>
                <w:szCs w:val="24"/>
                <w:lang w:eastAsia="ru-RU"/>
              </w:rPr>
            </w:pPr>
            <w:r>
              <w:rPr>
                <w:rFonts w:ascii="Times New Roman" w:hAnsi="Times New Roman"/>
                <w:sz w:val="24"/>
                <w:szCs w:val="24"/>
                <w:lang w:eastAsia="ru-RU"/>
              </w:rPr>
              <w:t>33</w:t>
            </w:r>
          </w:p>
        </w:tc>
        <w:tc>
          <w:tcPr>
            <w:tcW w:w="6891" w:type="dxa"/>
            <w:gridSpan w:val="2"/>
            <w:tcBorders>
              <w:top w:val="single" w:sz="4" w:space="0" w:color="auto"/>
              <w:right w:val="single" w:sz="4" w:space="0" w:color="auto"/>
            </w:tcBorders>
            <w:hideMark/>
          </w:tcPr>
          <w:p w:rsidR="00535594" w:rsidRPr="00535594" w:rsidRDefault="00535594" w:rsidP="00805CB9">
            <w:pPr>
              <w:pStyle w:val="ab"/>
              <w:rPr>
                <w:rFonts w:ascii="Times New Roman" w:hAnsi="Times New Roman"/>
                <w:sz w:val="24"/>
                <w:szCs w:val="24"/>
                <w:lang w:eastAsia="ru-RU"/>
              </w:rPr>
            </w:pPr>
            <w:r w:rsidRPr="00535594">
              <w:rPr>
                <w:rFonts w:ascii="Times New Roman" w:hAnsi="Times New Roman"/>
                <w:sz w:val="24"/>
                <w:szCs w:val="24"/>
                <w:lang w:eastAsia="ru-RU"/>
              </w:rPr>
              <w:t>Проведение итогового контроля. Выставка лучших работ.</w:t>
            </w:r>
          </w:p>
        </w:tc>
        <w:tc>
          <w:tcPr>
            <w:tcW w:w="1417" w:type="dxa"/>
            <w:tcBorders>
              <w:top w:val="single" w:sz="4" w:space="0" w:color="auto"/>
              <w:left w:val="single" w:sz="4" w:space="0" w:color="auto"/>
            </w:tcBorders>
          </w:tcPr>
          <w:p w:rsidR="00535594" w:rsidRPr="00535594" w:rsidRDefault="00535594" w:rsidP="00805CB9">
            <w:pPr>
              <w:pStyle w:val="ab"/>
              <w:rPr>
                <w:rFonts w:ascii="Times New Roman" w:hAnsi="Times New Roman"/>
                <w:sz w:val="24"/>
                <w:szCs w:val="24"/>
                <w:lang w:eastAsia="ru-RU"/>
              </w:rPr>
            </w:pPr>
            <w:r w:rsidRPr="00535594">
              <w:rPr>
                <w:rFonts w:ascii="Times New Roman" w:hAnsi="Times New Roman"/>
                <w:sz w:val="24"/>
                <w:szCs w:val="24"/>
                <w:lang w:eastAsia="ru-RU"/>
              </w:rPr>
              <w:t>1</w:t>
            </w:r>
          </w:p>
        </w:tc>
        <w:tc>
          <w:tcPr>
            <w:tcW w:w="0" w:type="auto"/>
            <w:tcBorders>
              <w:top w:val="single" w:sz="4" w:space="0" w:color="auto"/>
            </w:tcBorders>
            <w:hideMark/>
          </w:tcPr>
          <w:p w:rsidR="00535594" w:rsidRPr="00535594" w:rsidRDefault="00535594" w:rsidP="00805CB9">
            <w:pPr>
              <w:pStyle w:val="ab"/>
              <w:rPr>
                <w:rFonts w:ascii="Times New Roman" w:hAnsi="Times New Roman"/>
                <w:sz w:val="24"/>
                <w:szCs w:val="24"/>
                <w:lang w:eastAsia="ru-RU"/>
              </w:rPr>
            </w:pPr>
          </w:p>
        </w:tc>
        <w:tc>
          <w:tcPr>
            <w:tcW w:w="0" w:type="auto"/>
            <w:tcBorders>
              <w:top w:val="single" w:sz="4" w:space="0" w:color="auto"/>
            </w:tcBorders>
            <w:hideMark/>
          </w:tcPr>
          <w:p w:rsidR="00535594" w:rsidRPr="00535594" w:rsidRDefault="00535594" w:rsidP="00805CB9">
            <w:pPr>
              <w:pStyle w:val="ab"/>
              <w:rPr>
                <w:rFonts w:ascii="Times New Roman" w:hAnsi="Times New Roman"/>
                <w:sz w:val="24"/>
                <w:szCs w:val="24"/>
                <w:lang w:eastAsia="ru-RU"/>
              </w:rPr>
            </w:pPr>
            <w:r w:rsidRPr="00535594">
              <w:rPr>
                <w:rFonts w:ascii="Times New Roman" w:hAnsi="Times New Roman"/>
                <w:sz w:val="24"/>
                <w:szCs w:val="24"/>
                <w:lang w:eastAsia="ru-RU"/>
              </w:rPr>
              <w:t>  </w:t>
            </w:r>
          </w:p>
        </w:tc>
      </w:tr>
      <w:tr w:rsidR="00535594" w:rsidRPr="00472974" w:rsidTr="00535594">
        <w:trPr>
          <w:trHeight w:val="246"/>
          <w:jc w:val="center"/>
        </w:trPr>
        <w:tc>
          <w:tcPr>
            <w:tcW w:w="0" w:type="auto"/>
            <w:hideMark/>
          </w:tcPr>
          <w:p w:rsidR="00535594" w:rsidRPr="00535594" w:rsidRDefault="00535594" w:rsidP="00535594">
            <w:pPr>
              <w:pStyle w:val="ab"/>
              <w:rPr>
                <w:rFonts w:ascii="Times New Roman" w:hAnsi="Times New Roman"/>
                <w:sz w:val="24"/>
                <w:szCs w:val="24"/>
                <w:lang w:eastAsia="ru-RU"/>
              </w:rPr>
            </w:pPr>
            <w:r w:rsidRPr="00535594">
              <w:rPr>
                <w:rFonts w:ascii="Times New Roman" w:hAnsi="Times New Roman"/>
                <w:sz w:val="24"/>
                <w:szCs w:val="24"/>
                <w:lang w:eastAsia="ru-RU"/>
              </w:rPr>
              <w:t>3</w:t>
            </w:r>
            <w:r>
              <w:rPr>
                <w:rFonts w:ascii="Times New Roman" w:hAnsi="Times New Roman"/>
                <w:sz w:val="24"/>
                <w:szCs w:val="24"/>
                <w:lang w:eastAsia="ru-RU"/>
              </w:rPr>
              <w:t>4</w:t>
            </w:r>
          </w:p>
        </w:tc>
        <w:tc>
          <w:tcPr>
            <w:tcW w:w="6885" w:type="dxa"/>
            <w:tcBorders>
              <w:right w:val="single" w:sz="4" w:space="0" w:color="auto"/>
            </w:tcBorders>
            <w:hideMark/>
          </w:tcPr>
          <w:p w:rsidR="00535594" w:rsidRPr="00535594" w:rsidRDefault="00535594" w:rsidP="00535594">
            <w:pPr>
              <w:pStyle w:val="ab"/>
              <w:rPr>
                <w:rFonts w:ascii="Times New Roman" w:hAnsi="Times New Roman"/>
                <w:sz w:val="24"/>
                <w:szCs w:val="24"/>
                <w:lang w:eastAsia="ru-RU"/>
              </w:rPr>
            </w:pPr>
            <w:r w:rsidRPr="00535594">
              <w:rPr>
                <w:rFonts w:ascii="Times New Roman" w:hAnsi="Times New Roman"/>
                <w:sz w:val="24"/>
                <w:szCs w:val="24"/>
                <w:lang w:eastAsia="ru-RU"/>
              </w:rPr>
              <w:t>Итоговое занятие «Чему я научился».</w:t>
            </w:r>
          </w:p>
        </w:tc>
        <w:tc>
          <w:tcPr>
            <w:tcW w:w="1423" w:type="dxa"/>
            <w:gridSpan w:val="2"/>
            <w:tcBorders>
              <w:left w:val="single" w:sz="4" w:space="0" w:color="auto"/>
            </w:tcBorders>
          </w:tcPr>
          <w:p w:rsidR="00535594" w:rsidRPr="00535594" w:rsidRDefault="00535594" w:rsidP="00535594">
            <w:pPr>
              <w:pStyle w:val="ab"/>
              <w:rPr>
                <w:rFonts w:ascii="Times New Roman" w:hAnsi="Times New Roman"/>
                <w:sz w:val="24"/>
                <w:szCs w:val="24"/>
                <w:lang w:eastAsia="ru-RU"/>
              </w:rPr>
            </w:pPr>
            <w:r w:rsidRPr="00535594">
              <w:rPr>
                <w:rFonts w:ascii="Times New Roman" w:hAnsi="Times New Roman"/>
                <w:sz w:val="24"/>
                <w:szCs w:val="24"/>
                <w:lang w:eastAsia="ru-RU"/>
              </w:rPr>
              <w:t>1</w:t>
            </w:r>
          </w:p>
        </w:tc>
        <w:tc>
          <w:tcPr>
            <w:tcW w:w="0" w:type="auto"/>
            <w:hideMark/>
          </w:tcPr>
          <w:p w:rsidR="00535594" w:rsidRPr="00535594" w:rsidRDefault="00535594" w:rsidP="00535594">
            <w:pPr>
              <w:pStyle w:val="ab"/>
              <w:rPr>
                <w:rFonts w:ascii="Times New Roman" w:hAnsi="Times New Roman"/>
                <w:sz w:val="24"/>
                <w:szCs w:val="24"/>
                <w:lang w:eastAsia="ru-RU"/>
              </w:rPr>
            </w:pPr>
          </w:p>
        </w:tc>
        <w:tc>
          <w:tcPr>
            <w:tcW w:w="0" w:type="auto"/>
            <w:hideMark/>
          </w:tcPr>
          <w:p w:rsidR="00535594" w:rsidRPr="00535594" w:rsidRDefault="00535594" w:rsidP="00535594">
            <w:pPr>
              <w:pStyle w:val="ab"/>
              <w:rPr>
                <w:rFonts w:ascii="Times New Roman" w:hAnsi="Times New Roman"/>
                <w:sz w:val="24"/>
                <w:szCs w:val="24"/>
                <w:lang w:eastAsia="ru-RU"/>
              </w:rPr>
            </w:pPr>
            <w:r w:rsidRPr="00535594">
              <w:rPr>
                <w:rFonts w:ascii="Times New Roman" w:hAnsi="Times New Roman"/>
                <w:sz w:val="24"/>
                <w:szCs w:val="24"/>
                <w:lang w:eastAsia="ru-RU"/>
              </w:rPr>
              <w:t> </w:t>
            </w:r>
          </w:p>
        </w:tc>
      </w:tr>
    </w:tbl>
    <w:p w:rsidR="00BE6CD4" w:rsidRDefault="00BE6CD4" w:rsidP="00472974">
      <w:pPr>
        <w:shd w:val="clear" w:color="auto" w:fill="F9FAFA"/>
        <w:spacing w:after="240" w:line="240" w:lineRule="auto"/>
        <w:rPr>
          <w:rFonts w:ascii="Segoe UI" w:eastAsia="Times New Roman" w:hAnsi="Segoe UI" w:cs="Segoe UI"/>
          <w:color w:val="000000"/>
          <w:sz w:val="24"/>
          <w:szCs w:val="24"/>
          <w:lang w:eastAsia="ru-RU"/>
        </w:rPr>
      </w:pPr>
    </w:p>
    <w:p w:rsidR="00472974" w:rsidRPr="00BE6CD4" w:rsidRDefault="00472974" w:rsidP="00BE6CD4">
      <w:pPr>
        <w:pStyle w:val="ab"/>
        <w:jc w:val="center"/>
        <w:rPr>
          <w:rFonts w:ascii="Times New Roman" w:hAnsi="Times New Roman"/>
          <w:b/>
          <w:sz w:val="24"/>
          <w:szCs w:val="24"/>
          <w:lang w:eastAsia="ru-RU"/>
        </w:rPr>
      </w:pPr>
      <w:r w:rsidRPr="00BE6CD4">
        <w:rPr>
          <w:rFonts w:ascii="Times New Roman" w:hAnsi="Times New Roman"/>
          <w:b/>
          <w:sz w:val="24"/>
          <w:szCs w:val="24"/>
          <w:lang w:eastAsia="ru-RU"/>
        </w:rPr>
        <w:t>М</w:t>
      </w:r>
      <w:r w:rsidR="00805CB9">
        <w:rPr>
          <w:rFonts w:ascii="Times New Roman" w:hAnsi="Times New Roman"/>
          <w:b/>
          <w:sz w:val="24"/>
          <w:szCs w:val="24"/>
          <w:lang w:eastAsia="ru-RU"/>
        </w:rPr>
        <w:t>атериально-техническое обеспечение образовательной деятельности</w:t>
      </w:r>
    </w:p>
    <w:p w:rsidR="00BE6CD4" w:rsidRPr="00BE6CD4" w:rsidRDefault="00BE6CD4" w:rsidP="00BE6CD4">
      <w:pPr>
        <w:pStyle w:val="ab"/>
        <w:rPr>
          <w:rFonts w:ascii="Times New Roman" w:hAnsi="Times New Roman"/>
          <w:sz w:val="24"/>
          <w:szCs w:val="24"/>
          <w:lang w:eastAsia="ru-RU"/>
        </w:rPr>
      </w:pP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Наборы сюжетных картинок в соответствии с тематикой, определённой в ФГОС образования обучающихся с умственной отсталостью (интеллектуальными нарушениями) по речевой практике и в программе обучения;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Классная доска с набором приспособлений для крепления таблиц, постеров и картинок;</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Настенная доска с набором приспособлений для крепления картинок;</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Компьютер;</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Аудиозаписи;</w:t>
      </w:r>
    </w:p>
    <w:p w:rsidR="00472974" w:rsidRPr="00BE6CD4" w:rsidRDefault="00472974" w:rsidP="00BE6CD4">
      <w:pPr>
        <w:pStyle w:val="ab"/>
        <w:rPr>
          <w:rFonts w:ascii="Times New Roman" w:hAnsi="Times New Roman"/>
          <w:sz w:val="24"/>
          <w:szCs w:val="24"/>
        </w:rPr>
      </w:pPr>
      <w:r w:rsidRPr="00BE6CD4">
        <w:rPr>
          <w:rFonts w:ascii="Times New Roman" w:hAnsi="Times New Roman"/>
          <w:sz w:val="24"/>
          <w:szCs w:val="24"/>
          <w:lang w:eastAsia="ru-RU"/>
        </w:rPr>
        <w:t>Видеофильмы, соответствующие тематике, данной ФГОС образования обучающихся с умственной отсталостью</w:t>
      </w:r>
      <w:r w:rsidR="00535594">
        <w:rPr>
          <w:rFonts w:ascii="Times New Roman" w:hAnsi="Times New Roman"/>
          <w:sz w:val="24"/>
          <w:szCs w:val="24"/>
          <w:lang w:eastAsia="ru-RU"/>
        </w:rPr>
        <w:t xml:space="preserve"> (интеллектуальными нарушениями,</w:t>
      </w:r>
      <w:r w:rsidR="00535594" w:rsidRPr="00535594">
        <w:rPr>
          <w:rFonts w:ascii="Times New Roman" w:hAnsi="Times New Roman"/>
          <w:sz w:val="24"/>
          <w:szCs w:val="24"/>
        </w:rPr>
        <w:t xml:space="preserve"> </w:t>
      </w:r>
      <w:r w:rsidR="00535594">
        <w:rPr>
          <w:rFonts w:ascii="Times New Roman" w:hAnsi="Times New Roman"/>
          <w:sz w:val="24"/>
          <w:szCs w:val="24"/>
        </w:rPr>
        <w:t xml:space="preserve">для </w:t>
      </w:r>
      <w:r w:rsidR="00535594" w:rsidRPr="00E55B27">
        <w:rPr>
          <w:rFonts w:ascii="Times New Roman" w:hAnsi="Times New Roman"/>
          <w:sz w:val="24"/>
          <w:szCs w:val="24"/>
        </w:rPr>
        <w:t>обучающихся с умеренной, тяжелой умственной отсталостью, ТМНР</w:t>
      </w:r>
      <w:r w:rsidRPr="00BE6CD4">
        <w:rPr>
          <w:rFonts w:ascii="Times New Roman" w:hAnsi="Times New Roman"/>
          <w:sz w:val="24"/>
          <w:szCs w:val="24"/>
          <w:lang w:eastAsia="ru-RU"/>
        </w:rPr>
        <w:t xml:space="preserve"> по речевой практике;</w:t>
      </w:r>
    </w:p>
    <w:p w:rsidR="00472974" w:rsidRPr="00BE6CD4" w:rsidRDefault="00472974" w:rsidP="00BE6CD4">
      <w:pPr>
        <w:pStyle w:val="ab"/>
        <w:rPr>
          <w:rFonts w:ascii="Times New Roman" w:hAnsi="Times New Roman"/>
          <w:sz w:val="24"/>
          <w:szCs w:val="24"/>
        </w:rPr>
      </w:pPr>
      <w:r w:rsidRPr="00BE6CD4">
        <w:rPr>
          <w:rFonts w:ascii="Times New Roman" w:hAnsi="Times New Roman"/>
          <w:sz w:val="24"/>
          <w:szCs w:val="24"/>
          <w:lang w:eastAsia="ru-RU"/>
        </w:rPr>
        <w:t>Слайды (диапозитивы), соответствующие тематике, данной в ФГОС образования обучающихся с умственной отсталостью (интеллектуальными нарушениями)</w:t>
      </w:r>
      <w:r w:rsidR="00086E14" w:rsidRPr="00086E14">
        <w:rPr>
          <w:rFonts w:ascii="Times New Roman" w:hAnsi="Times New Roman"/>
          <w:sz w:val="24"/>
          <w:szCs w:val="24"/>
        </w:rPr>
        <w:t xml:space="preserve"> </w:t>
      </w:r>
      <w:r w:rsidR="00086E14">
        <w:rPr>
          <w:rFonts w:ascii="Times New Roman" w:hAnsi="Times New Roman"/>
          <w:sz w:val="24"/>
          <w:szCs w:val="24"/>
        </w:rPr>
        <w:t xml:space="preserve">для </w:t>
      </w:r>
      <w:r w:rsidR="00086E14" w:rsidRPr="00E55B27">
        <w:rPr>
          <w:rFonts w:ascii="Times New Roman" w:hAnsi="Times New Roman"/>
          <w:sz w:val="24"/>
          <w:szCs w:val="24"/>
        </w:rPr>
        <w:t>обучающихся с умеренной, тяжелой умственной отсталостью, ТМНР</w:t>
      </w:r>
      <w:r w:rsidR="00086E14">
        <w:rPr>
          <w:rFonts w:ascii="Times New Roman" w:hAnsi="Times New Roman"/>
          <w:sz w:val="24"/>
          <w:szCs w:val="24"/>
        </w:rPr>
        <w:t xml:space="preserve"> </w:t>
      </w:r>
      <w:r w:rsidRPr="00BE6CD4">
        <w:rPr>
          <w:rFonts w:ascii="Times New Roman" w:hAnsi="Times New Roman"/>
          <w:sz w:val="24"/>
          <w:szCs w:val="24"/>
          <w:lang w:eastAsia="ru-RU"/>
        </w:rPr>
        <w:t>по речевой практике;</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Мультимедийные (цифровые) образовательные ресурсы, соответствующие содержанию обучения;</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Наборы ролевых игр, игрушек и конструкторов по темам;</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Ученические столы 1 местные с комплектом стульев;</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Стол учительский;</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Шкафы для хранения учебников, дидактических материалов, пособий и пр.;</w:t>
      </w:r>
    </w:p>
    <w:p w:rsidR="00472974"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Настенные доски для вывешивания иллюстративного материала;</w:t>
      </w:r>
    </w:p>
    <w:p w:rsidR="008135DB" w:rsidRPr="00BE6CD4" w:rsidRDefault="00472974" w:rsidP="00BE6CD4">
      <w:pPr>
        <w:pStyle w:val="ab"/>
        <w:rPr>
          <w:rFonts w:ascii="Times New Roman" w:hAnsi="Times New Roman"/>
          <w:sz w:val="24"/>
          <w:szCs w:val="24"/>
          <w:lang w:eastAsia="ru-RU"/>
        </w:rPr>
      </w:pPr>
      <w:r w:rsidRPr="00BE6CD4">
        <w:rPr>
          <w:rFonts w:ascii="Times New Roman" w:hAnsi="Times New Roman"/>
          <w:sz w:val="24"/>
          <w:szCs w:val="24"/>
          <w:lang w:eastAsia="ru-RU"/>
        </w:rPr>
        <w:t>Настольные развивающие игры, литературное лото, викторины</w:t>
      </w:r>
    </w:p>
    <w:p w:rsidR="008135DB" w:rsidRDefault="008135DB" w:rsidP="008135DB">
      <w:pPr>
        <w:autoSpaceDE w:val="0"/>
        <w:autoSpaceDN w:val="0"/>
        <w:adjustRightInd w:val="0"/>
        <w:spacing w:after="0" w:line="240" w:lineRule="auto"/>
        <w:rPr>
          <w:rFonts w:ascii="Times New Roman" w:hAnsi="Times New Roman"/>
          <w:sz w:val="28"/>
          <w:szCs w:val="28"/>
        </w:rPr>
      </w:pPr>
    </w:p>
    <w:p w:rsidR="00AF6AF2" w:rsidRDefault="00AF6AF2"/>
    <w:sectPr w:rsidR="00AF6AF2" w:rsidSect="006750BE">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24E" w:rsidRDefault="0098324E">
      <w:pPr>
        <w:spacing w:after="0" w:line="240" w:lineRule="auto"/>
      </w:pPr>
      <w:r>
        <w:separator/>
      </w:r>
    </w:p>
  </w:endnote>
  <w:endnote w:type="continuationSeparator" w:id="0">
    <w:p w:rsidR="0098324E" w:rsidRDefault="00983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B9" w:rsidRDefault="00805CB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841727"/>
    </w:sdtPr>
    <w:sdtEndPr/>
    <w:sdtContent>
      <w:p w:rsidR="00805CB9" w:rsidRDefault="00805CB9">
        <w:pPr>
          <w:pStyle w:val="a8"/>
          <w:jc w:val="center"/>
        </w:pPr>
        <w:r>
          <w:fldChar w:fldCharType="begin"/>
        </w:r>
        <w:r>
          <w:instrText>PAGE   \* MERGEFORMAT</w:instrText>
        </w:r>
        <w:r>
          <w:fldChar w:fldCharType="separate"/>
        </w:r>
        <w:r w:rsidR="001F156A">
          <w:rPr>
            <w:noProof/>
          </w:rPr>
          <w:t>2</w:t>
        </w:r>
        <w:r>
          <w:rPr>
            <w:noProof/>
          </w:rPr>
          <w:fldChar w:fldCharType="end"/>
        </w:r>
      </w:p>
    </w:sdtContent>
  </w:sdt>
  <w:p w:rsidR="00805CB9" w:rsidRDefault="00805CB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B9" w:rsidRDefault="00805C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24E" w:rsidRDefault="0098324E">
      <w:pPr>
        <w:spacing w:after="0" w:line="240" w:lineRule="auto"/>
      </w:pPr>
      <w:r>
        <w:separator/>
      </w:r>
    </w:p>
  </w:footnote>
  <w:footnote w:type="continuationSeparator" w:id="0">
    <w:p w:rsidR="0098324E" w:rsidRDefault="00983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B9" w:rsidRDefault="00805CB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B9" w:rsidRDefault="00805CB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CB9" w:rsidRDefault="00805CB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singleLevel"/>
    <w:tmpl w:val="00000006"/>
    <w:name w:val="WW8Num6"/>
    <w:lvl w:ilvl="0">
      <w:start w:val="1"/>
      <w:numFmt w:val="bullet"/>
      <w:lvlText w:val=""/>
      <w:lvlJc w:val="left"/>
      <w:pPr>
        <w:tabs>
          <w:tab w:val="num" w:pos="540"/>
        </w:tabs>
        <w:ind w:left="540" w:hanging="360"/>
      </w:pPr>
      <w:rPr>
        <w:rFonts w:ascii="Symbol" w:hAnsi="Symbol" w:cs="Symbol"/>
        <w:color w:val="auto"/>
      </w:rPr>
    </w:lvl>
  </w:abstractNum>
  <w:abstractNum w:abstractNumId="1">
    <w:nsid w:val="03D41770"/>
    <w:multiLevelType w:val="multilevel"/>
    <w:tmpl w:val="AF90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4068D"/>
    <w:multiLevelType w:val="hybridMultilevel"/>
    <w:tmpl w:val="D8D62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5759B8"/>
    <w:multiLevelType w:val="hybridMultilevel"/>
    <w:tmpl w:val="63F4D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704257"/>
    <w:multiLevelType w:val="hybridMultilevel"/>
    <w:tmpl w:val="65FA9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D0074A"/>
    <w:multiLevelType w:val="multilevel"/>
    <w:tmpl w:val="993C3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16645B"/>
    <w:multiLevelType w:val="hybridMultilevel"/>
    <w:tmpl w:val="9DE8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701E35"/>
    <w:multiLevelType w:val="multilevel"/>
    <w:tmpl w:val="04B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F92C5D"/>
    <w:multiLevelType w:val="hybridMultilevel"/>
    <w:tmpl w:val="9DAA3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2353EE"/>
    <w:multiLevelType w:val="hybridMultilevel"/>
    <w:tmpl w:val="4F606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C90D54"/>
    <w:multiLevelType w:val="hybridMultilevel"/>
    <w:tmpl w:val="3A3C9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F74BC5"/>
    <w:multiLevelType w:val="multilevel"/>
    <w:tmpl w:val="06A44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BC66DA"/>
    <w:multiLevelType w:val="hybridMultilevel"/>
    <w:tmpl w:val="086EA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996644"/>
    <w:multiLevelType w:val="hybridMultilevel"/>
    <w:tmpl w:val="0F965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B00E2"/>
    <w:multiLevelType w:val="hybridMultilevel"/>
    <w:tmpl w:val="F71A3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DE39B1"/>
    <w:multiLevelType w:val="hybridMultilevel"/>
    <w:tmpl w:val="F2265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DD5D89"/>
    <w:multiLevelType w:val="hybridMultilevel"/>
    <w:tmpl w:val="1998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D13131"/>
    <w:multiLevelType w:val="hybridMultilevel"/>
    <w:tmpl w:val="46DCF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9937A0"/>
    <w:multiLevelType w:val="hybridMultilevel"/>
    <w:tmpl w:val="D8D62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EF2D05"/>
    <w:multiLevelType w:val="hybridMultilevel"/>
    <w:tmpl w:val="ABD0B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987922"/>
    <w:multiLevelType w:val="hybridMultilevel"/>
    <w:tmpl w:val="61124876"/>
    <w:lvl w:ilvl="0" w:tplc="26B670E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71E4394"/>
    <w:multiLevelType w:val="hybridMultilevel"/>
    <w:tmpl w:val="9A064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9185E"/>
    <w:multiLevelType w:val="multilevel"/>
    <w:tmpl w:val="235CF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6943CA"/>
    <w:multiLevelType w:val="hybridMultilevel"/>
    <w:tmpl w:val="98F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DB1CEF"/>
    <w:multiLevelType w:val="hybridMultilevel"/>
    <w:tmpl w:val="6016A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484517"/>
    <w:multiLevelType w:val="hybridMultilevel"/>
    <w:tmpl w:val="7AB877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A544A5B"/>
    <w:multiLevelType w:val="multilevel"/>
    <w:tmpl w:val="745C7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25"/>
  </w:num>
  <w:num w:numId="4">
    <w:abstractNumId w:val="14"/>
  </w:num>
  <w:num w:numId="5">
    <w:abstractNumId w:val="6"/>
  </w:num>
  <w:num w:numId="6">
    <w:abstractNumId w:val="23"/>
  </w:num>
  <w:num w:numId="7">
    <w:abstractNumId w:val="19"/>
  </w:num>
  <w:num w:numId="8">
    <w:abstractNumId w:val="5"/>
  </w:num>
  <w:num w:numId="9">
    <w:abstractNumId w:val="11"/>
  </w:num>
  <w:num w:numId="10">
    <w:abstractNumId w:val="17"/>
  </w:num>
  <w:num w:numId="11">
    <w:abstractNumId w:val="4"/>
  </w:num>
  <w:num w:numId="12">
    <w:abstractNumId w:val="16"/>
  </w:num>
  <w:num w:numId="13">
    <w:abstractNumId w:val="2"/>
  </w:num>
  <w:num w:numId="14">
    <w:abstractNumId w:val="18"/>
  </w:num>
  <w:num w:numId="15">
    <w:abstractNumId w:val="0"/>
  </w:num>
  <w:num w:numId="16">
    <w:abstractNumId w:val="3"/>
  </w:num>
  <w:num w:numId="17">
    <w:abstractNumId w:val="13"/>
  </w:num>
  <w:num w:numId="18">
    <w:abstractNumId w:val="8"/>
  </w:num>
  <w:num w:numId="19">
    <w:abstractNumId w:val="20"/>
  </w:num>
  <w:num w:numId="20">
    <w:abstractNumId w:val="24"/>
  </w:num>
  <w:num w:numId="21">
    <w:abstractNumId w:val="1"/>
  </w:num>
  <w:num w:numId="22">
    <w:abstractNumId w:val="26"/>
  </w:num>
  <w:num w:numId="23">
    <w:abstractNumId w:val="22"/>
  </w:num>
  <w:num w:numId="24">
    <w:abstractNumId w:val="12"/>
  </w:num>
  <w:num w:numId="25">
    <w:abstractNumId w:val="21"/>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B3DFC"/>
    <w:rsid w:val="00041EBB"/>
    <w:rsid w:val="00086E14"/>
    <w:rsid w:val="00115D85"/>
    <w:rsid w:val="00181363"/>
    <w:rsid w:val="001F156A"/>
    <w:rsid w:val="00325065"/>
    <w:rsid w:val="003F51D1"/>
    <w:rsid w:val="00423FC6"/>
    <w:rsid w:val="00472974"/>
    <w:rsid w:val="004824AC"/>
    <w:rsid w:val="00516099"/>
    <w:rsid w:val="00535594"/>
    <w:rsid w:val="005C703C"/>
    <w:rsid w:val="00662058"/>
    <w:rsid w:val="0067335E"/>
    <w:rsid w:val="006750BE"/>
    <w:rsid w:val="0074745B"/>
    <w:rsid w:val="00772506"/>
    <w:rsid w:val="00805CB9"/>
    <w:rsid w:val="008135DB"/>
    <w:rsid w:val="00875328"/>
    <w:rsid w:val="00895E33"/>
    <w:rsid w:val="008A1A79"/>
    <w:rsid w:val="008B3DFC"/>
    <w:rsid w:val="00907F50"/>
    <w:rsid w:val="0098324E"/>
    <w:rsid w:val="009B3856"/>
    <w:rsid w:val="00A27D3B"/>
    <w:rsid w:val="00A51E01"/>
    <w:rsid w:val="00AA51C0"/>
    <w:rsid w:val="00AF6AF2"/>
    <w:rsid w:val="00B30C37"/>
    <w:rsid w:val="00BE6CD4"/>
    <w:rsid w:val="00C13AA0"/>
    <w:rsid w:val="00E55B27"/>
    <w:rsid w:val="00EE6F7C"/>
    <w:rsid w:val="00FF4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D9F7B4D-8A62-46E1-8EFE-1B39DDB5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B2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135D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uiPriority w:val="34"/>
    <w:qFormat/>
    <w:rsid w:val="008135DB"/>
    <w:pPr>
      <w:spacing w:after="200" w:line="276" w:lineRule="auto"/>
      <w:ind w:left="720"/>
      <w:contextualSpacing/>
    </w:pPr>
    <w:rPr>
      <w:rFonts w:eastAsia="Times New Roman"/>
      <w:lang w:eastAsia="ru-RU"/>
    </w:rPr>
  </w:style>
  <w:style w:type="paragraph" w:customStyle="1" w:styleId="21">
    <w:name w:val="Основной текст с отступом 21"/>
    <w:basedOn w:val="a"/>
    <w:rsid w:val="008135DB"/>
    <w:pPr>
      <w:suppressAutoHyphens/>
      <w:spacing w:after="0" w:line="240" w:lineRule="atLeast"/>
      <w:ind w:left="567" w:hanging="207"/>
    </w:pPr>
    <w:rPr>
      <w:rFonts w:ascii="Times New Roman" w:eastAsia="Times New Roman" w:hAnsi="Times New Roman"/>
      <w:sz w:val="28"/>
      <w:szCs w:val="20"/>
      <w:lang w:eastAsia="ar-SA"/>
    </w:rPr>
  </w:style>
  <w:style w:type="paragraph" w:customStyle="1" w:styleId="ConsPlusTitle">
    <w:name w:val="ConsPlusTitle"/>
    <w:rsid w:val="008135DB"/>
    <w:pPr>
      <w:widowControl w:val="0"/>
      <w:suppressAutoHyphens/>
      <w:autoSpaceDE w:val="0"/>
      <w:spacing w:after="0" w:line="240" w:lineRule="auto"/>
    </w:pPr>
    <w:rPr>
      <w:rFonts w:ascii="Times New Roman" w:eastAsia="Arial" w:hAnsi="Times New Roman" w:cs="Times New Roman"/>
      <w:b/>
      <w:bCs/>
      <w:sz w:val="28"/>
      <w:szCs w:val="28"/>
      <w:lang w:eastAsia="ar-SA"/>
    </w:rPr>
  </w:style>
  <w:style w:type="paragraph" w:styleId="a4">
    <w:name w:val="Balloon Text"/>
    <w:basedOn w:val="a"/>
    <w:link w:val="a5"/>
    <w:uiPriority w:val="99"/>
    <w:semiHidden/>
    <w:unhideWhenUsed/>
    <w:rsid w:val="008135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35DB"/>
    <w:rPr>
      <w:rFonts w:ascii="Tahoma" w:eastAsia="Calibri" w:hAnsi="Tahoma" w:cs="Tahoma"/>
      <w:sz w:val="16"/>
      <w:szCs w:val="16"/>
    </w:rPr>
  </w:style>
  <w:style w:type="paragraph" w:styleId="a6">
    <w:name w:val="header"/>
    <w:basedOn w:val="a"/>
    <w:link w:val="a7"/>
    <w:uiPriority w:val="99"/>
    <w:unhideWhenUsed/>
    <w:rsid w:val="008135D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135DB"/>
    <w:rPr>
      <w:rFonts w:ascii="Calibri" w:eastAsia="Calibri" w:hAnsi="Calibri" w:cs="Times New Roman"/>
    </w:rPr>
  </w:style>
  <w:style w:type="paragraph" w:styleId="a8">
    <w:name w:val="footer"/>
    <w:basedOn w:val="a"/>
    <w:link w:val="a9"/>
    <w:uiPriority w:val="99"/>
    <w:unhideWhenUsed/>
    <w:rsid w:val="008135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35DB"/>
    <w:rPr>
      <w:rFonts w:ascii="Calibri" w:eastAsia="Calibri" w:hAnsi="Calibri" w:cs="Times New Roman"/>
    </w:rPr>
  </w:style>
  <w:style w:type="paragraph" w:customStyle="1" w:styleId="c40">
    <w:name w:val="c40"/>
    <w:basedOn w:val="a"/>
    <w:rsid w:val="008135D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a0"/>
    <w:rsid w:val="008135DB"/>
  </w:style>
  <w:style w:type="character" w:customStyle="1" w:styleId="c9">
    <w:name w:val="c9"/>
    <w:basedOn w:val="a0"/>
    <w:rsid w:val="008135DB"/>
  </w:style>
  <w:style w:type="table" w:styleId="aa">
    <w:name w:val="Table Grid"/>
    <w:basedOn w:val="a1"/>
    <w:uiPriority w:val="59"/>
    <w:rsid w:val="008135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qFormat/>
    <w:rsid w:val="008135DB"/>
    <w:pPr>
      <w:spacing w:after="0" w:line="240" w:lineRule="auto"/>
      <w:jc w:val="both"/>
    </w:pPr>
    <w:rPr>
      <w:rFonts w:ascii="Verdana" w:eastAsia="Calibri" w:hAnsi="Verdana" w:cs="Times New Roman"/>
      <w:sz w:val="16"/>
    </w:rPr>
  </w:style>
  <w:style w:type="paragraph" w:styleId="ac">
    <w:name w:val="Normal (Web)"/>
    <w:basedOn w:val="a"/>
    <w:uiPriority w:val="99"/>
    <w:unhideWhenUsed/>
    <w:rsid w:val="008135DB"/>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8135DB"/>
    <w:rPr>
      <w:b/>
      <w:bCs/>
    </w:rPr>
  </w:style>
  <w:style w:type="character" w:customStyle="1" w:styleId="apple-converted-space">
    <w:name w:val="apple-converted-space"/>
    <w:rsid w:val="008135DB"/>
  </w:style>
  <w:style w:type="character" w:customStyle="1" w:styleId="ae">
    <w:name w:val="Основной текст_"/>
    <w:link w:val="1"/>
    <w:locked/>
    <w:rsid w:val="008135DB"/>
    <w:rPr>
      <w:rFonts w:ascii="Times New Roman" w:eastAsia="Times New Roman" w:hAnsi="Times New Roman" w:cs="Times New Roman"/>
      <w:sz w:val="29"/>
      <w:szCs w:val="29"/>
      <w:shd w:val="clear" w:color="auto" w:fill="FFFFFF"/>
    </w:rPr>
  </w:style>
  <w:style w:type="paragraph" w:customStyle="1" w:styleId="1">
    <w:name w:val="Основной текст1"/>
    <w:basedOn w:val="a"/>
    <w:link w:val="ae"/>
    <w:rsid w:val="008135DB"/>
    <w:pPr>
      <w:shd w:val="clear" w:color="auto" w:fill="FFFFFF"/>
      <w:spacing w:after="0" w:line="314" w:lineRule="exact"/>
      <w:ind w:hanging="360"/>
      <w:jc w:val="both"/>
    </w:pPr>
    <w:rPr>
      <w:rFonts w:ascii="Times New Roman" w:eastAsia="Times New Roman" w:hAnsi="Times New Roman"/>
      <w:sz w:val="29"/>
      <w:szCs w:val="29"/>
    </w:rPr>
  </w:style>
  <w:style w:type="character" w:customStyle="1" w:styleId="af">
    <w:name w:val="Подпись к таблице_"/>
    <w:link w:val="af0"/>
    <w:locked/>
    <w:rsid w:val="008135DB"/>
    <w:rPr>
      <w:rFonts w:ascii="Times New Roman" w:eastAsia="Times New Roman" w:hAnsi="Times New Roman" w:cs="Times New Roman"/>
      <w:sz w:val="28"/>
      <w:szCs w:val="28"/>
      <w:shd w:val="clear" w:color="auto" w:fill="FFFFFF"/>
    </w:rPr>
  </w:style>
  <w:style w:type="paragraph" w:customStyle="1" w:styleId="af0">
    <w:name w:val="Подпись к таблице"/>
    <w:basedOn w:val="a"/>
    <w:link w:val="af"/>
    <w:rsid w:val="008135DB"/>
    <w:pPr>
      <w:shd w:val="clear" w:color="auto" w:fill="FFFFFF"/>
      <w:spacing w:after="0" w:line="0" w:lineRule="atLeast"/>
    </w:pPr>
    <w:rPr>
      <w:rFonts w:ascii="Times New Roman" w:eastAsia="Times New Roman" w:hAnsi="Times New Roman"/>
      <w:sz w:val="28"/>
      <w:szCs w:val="28"/>
    </w:rPr>
  </w:style>
  <w:style w:type="character" w:customStyle="1" w:styleId="5">
    <w:name w:val="Основной текст (5)_"/>
    <w:link w:val="50"/>
    <w:locked/>
    <w:rsid w:val="008135DB"/>
    <w:rPr>
      <w:rFonts w:ascii="Franklin Gothic Book" w:eastAsia="Franklin Gothic Book" w:hAnsi="Franklin Gothic Book" w:cs="Franklin Gothic Book"/>
      <w:sz w:val="31"/>
      <w:szCs w:val="31"/>
      <w:shd w:val="clear" w:color="auto" w:fill="FFFFFF"/>
    </w:rPr>
  </w:style>
  <w:style w:type="paragraph" w:customStyle="1" w:styleId="50">
    <w:name w:val="Основной текст (5)"/>
    <w:basedOn w:val="a"/>
    <w:link w:val="5"/>
    <w:rsid w:val="008135DB"/>
    <w:pPr>
      <w:shd w:val="clear" w:color="auto" w:fill="FFFFFF"/>
      <w:spacing w:after="0" w:line="0" w:lineRule="atLeast"/>
    </w:pPr>
    <w:rPr>
      <w:rFonts w:ascii="Franklin Gothic Book" w:eastAsia="Franklin Gothic Book" w:hAnsi="Franklin Gothic Book" w:cs="Franklin Gothic Book"/>
      <w:sz w:val="31"/>
      <w:szCs w:val="31"/>
    </w:rPr>
  </w:style>
  <w:style w:type="character" w:customStyle="1" w:styleId="4">
    <w:name w:val="Основной текст (4)_"/>
    <w:link w:val="40"/>
    <w:locked/>
    <w:rsid w:val="008135DB"/>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8135DB"/>
    <w:pPr>
      <w:shd w:val="clear" w:color="auto" w:fill="FFFFFF"/>
      <w:spacing w:after="0" w:line="0" w:lineRule="atLeast"/>
    </w:pPr>
    <w:rPr>
      <w:rFonts w:ascii="Times New Roman" w:eastAsia="Times New Roman" w:hAnsi="Times New Roman"/>
      <w:sz w:val="28"/>
      <w:szCs w:val="28"/>
    </w:rPr>
  </w:style>
  <w:style w:type="character" w:customStyle="1" w:styleId="3">
    <w:name w:val="Основной текст (3)_"/>
    <w:link w:val="30"/>
    <w:locked/>
    <w:rsid w:val="008135DB"/>
    <w:rPr>
      <w:rFonts w:ascii="Franklin Gothic Book" w:eastAsia="Franklin Gothic Book" w:hAnsi="Franklin Gothic Book" w:cs="Franklin Gothic Book"/>
      <w:w w:val="75"/>
      <w:sz w:val="46"/>
      <w:szCs w:val="46"/>
      <w:shd w:val="clear" w:color="auto" w:fill="FFFFFF"/>
    </w:rPr>
  </w:style>
  <w:style w:type="paragraph" w:customStyle="1" w:styleId="30">
    <w:name w:val="Основной текст (3)"/>
    <w:basedOn w:val="a"/>
    <w:link w:val="3"/>
    <w:rsid w:val="008135DB"/>
    <w:pPr>
      <w:shd w:val="clear" w:color="auto" w:fill="FFFFFF"/>
      <w:spacing w:after="0" w:line="0" w:lineRule="atLeast"/>
    </w:pPr>
    <w:rPr>
      <w:rFonts w:ascii="Franklin Gothic Book" w:eastAsia="Franklin Gothic Book" w:hAnsi="Franklin Gothic Book" w:cs="Franklin Gothic Book"/>
      <w:w w:val="75"/>
      <w:sz w:val="46"/>
      <w:szCs w:val="46"/>
    </w:rPr>
  </w:style>
  <w:style w:type="character" w:customStyle="1" w:styleId="10">
    <w:name w:val="Заголовок №1_"/>
    <w:link w:val="11"/>
    <w:rsid w:val="008135DB"/>
    <w:rPr>
      <w:rFonts w:ascii="Times New Roman" w:eastAsia="Times New Roman" w:hAnsi="Times New Roman" w:cs="Times New Roman"/>
      <w:sz w:val="37"/>
      <w:szCs w:val="37"/>
      <w:shd w:val="clear" w:color="auto" w:fill="FFFFFF"/>
    </w:rPr>
  </w:style>
  <w:style w:type="character" w:customStyle="1" w:styleId="af1">
    <w:name w:val="Основной текст + Полужирный"/>
    <w:rsid w:val="008135DB"/>
    <w:rPr>
      <w:rFonts w:ascii="Times New Roman" w:eastAsia="Times New Roman" w:hAnsi="Times New Roman" w:cs="Times New Roman"/>
      <w:b/>
      <w:bCs/>
      <w:i w:val="0"/>
      <w:iCs w:val="0"/>
      <w:smallCaps w:val="0"/>
      <w:strike w:val="0"/>
      <w:spacing w:val="0"/>
      <w:sz w:val="29"/>
      <w:szCs w:val="29"/>
      <w:shd w:val="clear" w:color="auto" w:fill="FFFFFF"/>
    </w:rPr>
  </w:style>
  <w:style w:type="character" w:customStyle="1" w:styleId="2">
    <w:name w:val="Заголовок №2_"/>
    <w:link w:val="20"/>
    <w:rsid w:val="008135DB"/>
    <w:rPr>
      <w:rFonts w:ascii="Times New Roman" w:eastAsia="Times New Roman" w:hAnsi="Times New Roman" w:cs="Times New Roman"/>
      <w:sz w:val="29"/>
      <w:szCs w:val="29"/>
      <w:shd w:val="clear" w:color="auto" w:fill="FFFFFF"/>
    </w:rPr>
  </w:style>
  <w:style w:type="paragraph" w:customStyle="1" w:styleId="11">
    <w:name w:val="Заголовок №1"/>
    <w:basedOn w:val="a"/>
    <w:link w:val="10"/>
    <w:rsid w:val="008135DB"/>
    <w:pPr>
      <w:shd w:val="clear" w:color="auto" w:fill="FFFFFF"/>
      <w:spacing w:after="360" w:line="0" w:lineRule="atLeast"/>
      <w:jc w:val="center"/>
      <w:outlineLvl w:val="0"/>
    </w:pPr>
    <w:rPr>
      <w:rFonts w:ascii="Times New Roman" w:eastAsia="Times New Roman" w:hAnsi="Times New Roman"/>
      <w:sz w:val="37"/>
      <w:szCs w:val="37"/>
    </w:rPr>
  </w:style>
  <w:style w:type="paragraph" w:customStyle="1" w:styleId="20">
    <w:name w:val="Заголовок №2"/>
    <w:basedOn w:val="a"/>
    <w:link w:val="2"/>
    <w:rsid w:val="008135DB"/>
    <w:pPr>
      <w:shd w:val="clear" w:color="auto" w:fill="FFFFFF"/>
      <w:spacing w:before="240" w:after="360" w:line="0" w:lineRule="atLeast"/>
      <w:jc w:val="both"/>
      <w:outlineLvl w:val="1"/>
    </w:pPr>
    <w:rPr>
      <w:rFonts w:ascii="Times New Roman" w:eastAsia="Times New Roman" w:hAnsi="Times New Roman"/>
      <w:sz w:val="29"/>
      <w:szCs w:val="29"/>
    </w:rPr>
  </w:style>
  <w:style w:type="character" w:customStyle="1" w:styleId="14pt">
    <w:name w:val="Основной текст + 14 pt;Полужирный"/>
    <w:rsid w:val="008135DB"/>
    <w:rPr>
      <w:rFonts w:ascii="Times New Roman" w:eastAsia="Times New Roman" w:hAnsi="Times New Roman" w:cs="Times New Roman"/>
      <w:b/>
      <w:bCs/>
      <w:i w:val="0"/>
      <w:iCs w:val="0"/>
      <w:smallCaps w:val="0"/>
      <w:strike w:val="0"/>
      <w:spacing w:val="0"/>
      <w:sz w:val="28"/>
      <w:szCs w:val="28"/>
      <w:shd w:val="clear" w:color="auto" w:fill="FFFFFF"/>
    </w:rPr>
  </w:style>
  <w:style w:type="character" w:customStyle="1" w:styleId="22">
    <w:name w:val="Основной текст (2)_"/>
    <w:link w:val="23"/>
    <w:rsid w:val="008135DB"/>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8135DB"/>
    <w:pPr>
      <w:shd w:val="clear" w:color="auto" w:fill="FFFFFF"/>
      <w:spacing w:after="0" w:line="0" w:lineRule="atLeast"/>
    </w:pPr>
    <w:rPr>
      <w:rFonts w:ascii="Times New Roman" w:eastAsia="Times New Roman" w:hAnsi="Times New Roman"/>
      <w:sz w:val="28"/>
      <w:szCs w:val="28"/>
    </w:rPr>
  </w:style>
  <w:style w:type="character" w:styleId="af2">
    <w:name w:val="Emphasis"/>
    <w:qFormat/>
    <w:rsid w:val="008135DB"/>
    <w:rPr>
      <w:i/>
      <w:iCs/>
    </w:rPr>
  </w:style>
  <w:style w:type="character" w:customStyle="1" w:styleId="FontStyle137">
    <w:name w:val="Font Style137"/>
    <w:basedOn w:val="a0"/>
    <w:uiPriority w:val="99"/>
    <w:rsid w:val="008135DB"/>
    <w:rPr>
      <w:rFonts w:ascii="Times New Roman" w:hAnsi="Times New Roman" w:cs="Times New Roman"/>
      <w:sz w:val="26"/>
      <w:szCs w:val="26"/>
    </w:rPr>
  </w:style>
  <w:style w:type="character" w:customStyle="1" w:styleId="FontStyle135">
    <w:name w:val="Font Style135"/>
    <w:basedOn w:val="a0"/>
    <w:uiPriority w:val="99"/>
    <w:rsid w:val="008135DB"/>
    <w:rPr>
      <w:rFonts w:ascii="Times New Roman" w:hAnsi="Times New Roman" w:cs="Times New Roman"/>
      <w:i/>
      <w:iCs/>
      <w:sz w:val="26"/>
      <w:szCs w:val="26"/>
    </w:rPr>
  </w:style>
  <w:style w:type="paragraph" w:customStyle="1" w:styleId="Style73">
    <w:name w:val="Style73"/>
    <w:basedOn w:val="a"/>
    <w:uiPriority w:val="99"/>
    <w:rsid w:val="008135DB"/>
    <w:pPr>
      <w:widowControl w:val="0"/>
      <w:autoSpaceDE w:val="0"/>
      <w:autoSpaceDN w:val="0"/>
      <w:adjustRightInd w:val="0"/>
      <w:spacing w:after="0" w:line="482" w:lineRule="exact"/>
      <w:ind w:firstLine="720"/>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5247">
      <w:bodyDiv w:val="1"/>
      <w:marLeft w:val="0"/>
      <w:marRight w:val="0"/>
      <w:marTop w:val="0"/>
      <w:marBottom w:val="0"/>
      <w:divBdr>
        <w:top w:val="none" w:sz="0" w:space="0" w:color="auto"/>
        <w:left w:val="none" w:sz="0" w:space="0" w:color="auto"/>
        <w:bottom w:val="none" w:sz="0" w:space="0" w:color="auto"/>
        <w:right w:val="none" w:sz="0" w:space="0" w:color="auto"/>
      </w:divBdr>
      <w:divsChild>
        <w:div w:id="333997393">
          <w:marLeft w:val="0"/>
          <w:marRight w:val="0"/>
          <w:marTop w:val="420"/>
          <w:marBottom w:val="0"/>
          <w:divBdr>
            <w:top w:val="none" w:sz="0" w:space="0" w:color="auto"/>
            <w:left w:val="none" w:sz="0" w:space="0" w:color="auto"/>
            <w:bottom w:val="none" w:sz="0" w:space="0" w:color="auto"/>
            <w:right w:val="none" w:sz="0" w:space="0" w:color="auto"/>
          </w:divBdr>
        </w:div>
        <w:div w:id="1633900390">
          <w:marLeft w:val="0"/>
          <w:marRight w:val="0"/>
          <w:marTop w:val="420"/>
          <w:marBottom w:val="570"/>
          <w:divBdr>
            <w:top w:val="single" w:sz="6" w:space="21" w:color="C8E2EC"/>
            <w:left w:val="none" w:sz="0" w:space="0" w:color="auto"/>
            <w:bottom w:val="none" w:sz="0" w:space="0" w:color="auto"/>
            <w:right w:val="none" w:sz="0" w:space="0" w:color="auto"/>
          </w:divBdr>
          <w:divsChild>
            <w:div w:id="460924740">
              <w:marLeft w:val="0"/>
              <w:marRight w:val="0"/>
              <w:marTop w:val="0"/>
              <w:marBottom w:val="0"/>
              <w:divBdr>
                <w:top w:val="single" w:sz="6" w:space="21" w:color="C8E2EC"/>
                <w:left w:val="single" w:sz="6" w:space="21" w:color="C8E2EC"/>
                <w:bottom w:val="single" w:sz="6" w:space="21" w:color="C8E2EC"/>
                <w:right w:val="single" w:sz="6" w:space="21" w:color="C8E2EC"/>
              </w:divBdr>
              <w:divsChild>
                <w:div w:id="1833838320">
                  <w:marLeft w:val="0"/>
                  <w:marRight w:val="0"/>
                  <w:marTop w:val="0"/>
                  <w:marBottom w:val="240"/>
                  <w:divBdr>
                    <w:top w:val="none" w:sz="0" w:space="0" w:color="auto"/>
                    <w:left w:val="none" w:sz="0" w:space="0" w:color="auto"/>
                    <w:bottom w:val="none" w:sz="0" w:space="0" w:color="auto"/>
                    <w:right w:val="none" w:sz="0" w:space="0" w:color="auto"/>
                  </w:divBdr>
                </w:div>
                <w:div w:id="1595628047">
                  <w:marLeft w:val="0"/>
                  <w:marRight w:val="0"/>
                  <w:marTop w:val="0"/>
                  <w:marBottom w:val="240"/>
                  <w:divBdr>
                    <w:top w:val="none" w:sz="0" w:space="0" w:color="auto"/>
                    <w:left w:val="none" w:sz="0" w:space="0" w:color="auto"/>
                    <w:bottom w:val="none" w:sz="0" w:space="0" w:color="auto"/>
                    <w:right w:val="none" w:sz="0" w:space="0" w:color="auto"/>
                  </w:divBdr>
                </w:div>
                <w:div w:id="520512708">
                  <w:marLeft w:val="0"/>
                  <w:marRight w:val="0"/>
                  <w:marTop w:val="0"/>
                  <w:marBottom w:val="240"/>
                  <w:divBdr>
                    <w:top w:val="none" w:sz="0" w:space="0" w:color="auto"/>
                    <w:left w:val="none" w:sz="0" w:space="0" w:color="auto"/>
                    <w:bottom w:val="none" w:sz="0" w:space="0" w:color="auto"/>
                    <w:right w:val="none" w:sz="0" w:space="0" w:color="auto"/>
                  </w:divBdr>
                </w:div>
                <w:div w:id="1782144516">
                  <w:marLeft w:val="0"/>
                  <w:marRight w:val="0"/>
                  <w:marTop w:val="0"/>
                  <w:marBottom w:val="240"/>
                  <w:divBdr>
                    <w:top w:val="none" w:sz="0" w:space="0" w:color="auto"/>
                    <w:left w:val="none" w:sz="0" w:space="0" w:color="auto"/>
                    <w:bottom w:val="none" w:sz="0" w:space="0" w:color="auto"/>
                    <w:right w:val="none" w:sz="0" w:space="0" w:color="auto"/>
                  </w:divBdr>
                </w:div>
                <w:div w:id="1547523283">
                  <w:marLeft w:val="0"/>
                  <w:marRight w:val="0"/>
                  <w:marTop w:val="0"/>
                  <w:marBottom w:val="240"/>
                  <w:divBdr>
                    <w:top w:val="none" w:sz="0" w:space="0" w:color="auto"/>
                    <w:left w:val="none" w:sz="0" w:space="0" w:color="auto"/>
                    <w:bottom w:val="none" w:sz="0" w:space="0" w:color="auto"/>
                    <w:right w:val="none" w:sz="0" w:space="0" w:color="auto"/>
                  </w:divBdr>
                </w:div>
                <w:div w:id="1130898126">
                  <w:marLeft w:val="0"/>
                  <w:marRight w:val="0"/>
                  <w:marTop w:val="0"/>
                  <w:marBottom w:val="240"/>
                  <w:divBdr>
                    <w:top w:val="none" w:sz="0" w:space="0" w:color="auto"/>
                    <w:left w:val="none" w:sz="0" w:space="0" w:color="auto"/>
                    <w:bottom w:val="none" w:sz="0" w:space="0" w:color="auto"/>
                    <w:right w:val="none" w:sz="0" w:space="0" w:color="auto"/>
                  </w:divBdr>
                </w:div>
                <w:div w:id="18813577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9812577">
      <w:bodyDiv w:val="1"/>
      <w:marLeft w:val="0"/>
      <w:marRight w:val="0"/>
      <w:marTop w:val="0"/>
      <w:marBottom w:val="0"/>
      <w:divBdr>
        <w:top w:val="none" w:sz="0" w:space="0" w:color="auto"/>
        <w:left w:val="none" w:sz="0" w:space="0" w:color="auto"/>
        <w:bottom w:val="none" w:sz="0" w:space="0" w:color="auto"/>
        <w:right w:val="none" w:sz="0" w:space="0" w:color="auto"/>
      </w:divBdr>
      <w:divsChild>
        <w:div w:id="391660190">
          <w:marLeft w:val="0"/>
          <w:marRight w:val="0"/>
          <w:marTop w:val="15"/>
          <w:marBottom w:val="0"/>
          <w:divBdr>
            <w:top w:val="none" w:sz="0" w:space="0" w:color="auto"/>
            <w:left w:val="none" w:sz="0" w:space="0" w:color="auto"/>
            <w:bottom w:val="none" w:sz="0" w:space="0" w:color="auto"/>
            <w:right w:val="none" w:sz="0" w:space="0" w:color="auto"/>
          </w:divBdr>
          <w:divsChild>
            <w:div w:id="629408982">
              <w:marLeft w:val="0"/>
              <w:marRight w:val="0"/>
              <w:marTop w:val="0"/>
              <w:marBottom w:val="0"/>
              <w:divBdr>
                <w:top w:val="none" w:sz="0" w:space="0" w:color="auto"/>
                <w:left w:val="none" w:sz="0" w:space="0" w:color="auto"/>
                <w:bottom w:val="none" w:sz="0" w:space="0" w:color="auto"/>
                <w:right w:val="none" w:sz="0" w:space="0" w:color="auto"/>
              </w:divBdr>
              <w:divsChild>
                <w:div w:id="695959273">
                  <w:marLeft w:val="0"/>
                  <w:marRight w:val="0"/>
                  <w:marTop w:val="0"/>
                  <w:marBottom w:val="0"/>
                  <w:divBdr>
                    <w:top w:val="none" w:sz="0" w:space="0" w:color="auto"/>
                    <w:left w:val="none" w:sz="0" w:space="0" w:color="auto"/>
                    <w:bottom w:val="none" w:sz="0" w:space="0" w:color="auto"/>
                    <w:right w:val="none" w:sz="0" w:space="0" w:color="auto"/>
                  </w:divBdr>
                </w:div>
                <w:div w:id="1765613601">
                  <w:marLeft w:val="0"/>
                  <w:marRight w:val="0"/>
                  <w:marTop w:val="0"/>
                  <w:marBottom w:val="0"/>
                  <w:divBdr>
                    <w:top w:val="none" w:sz="0" w:space="0" w:color="auto"/>
                    <w:left w:val="none" w:sz="0" w:space="0" w:color="auto"/>
                    <w:bottom w:val="none" w:sz="0" w:space="0" w:color="auto"/>
                    <w:right w:val="none" w:sz="0" w:space="0" w:color="auto"/>
                  </w:divBdr>
                </w:div>
                <w:div w:id="732969933">
                  <w:marLeft w:val="0"/>
                  <w:marRight w:val="0"/>
                  <w:marTop w:val="0"/>
                  <w:marBottom w:val="0"/>
                  <w:divBdr>
                    <w:top w:val="none" w:sz="0" w:space="0" w:color="auto"/>
                    <w:left w:val="none" w:sz="0" w:space="0" w:color="auto"/>
                    <w:bottom w:val="none" w:sz="0" w:space="0" w:color="auto"/>
                    <w:right w:val="none" w:sz="0" w:space="0" w:color="auto"/>
                  </w:divBdr>
                </w:div>
                <w:div w:id="1219631787">
                  <w:marLeft w:val="0"/>
                  <w:marRight w:val="0"/>
                  <w:marTop w:val="0"/>
                  <w:marBottom w:val="0"/>
                  <w:divBdr>
                    <w:top w:val="none" w:sz="0" w:space="0" w:color="auto"/>
                    <w:left w:val="none" w:sz="0" w:space="0" w:color="auto"/>
                    <w:bottom w:val="none" w:sz="0" w:space="0" w:color="auto"/>
                    <w:right w:val="none" w:sz="0" w:space="0" w:color="auto"/>
                  </w:divBdr>
                </w:div>
                <w:div w:id="264118200">
                  <w:marLeft w:val="0"/>
                  <w:marRight w:val="0"/>
                  <w:marTop w:val="0"/>
                  <w:marBottom w:val="0"/>
                  <w:divBdr>
                    <w:top w:val="none" w:sz="0" w:space="0" w:color="auto"/>
                    <w:left w:val="none" w:sz="0" w:space="0" w:color="auto"/>
                    <w:bottom w:val="none" w:sz="0" w:space="0" w:color="auto"/>
                    <w:right w:val="none" w:sz="0" w:space="0" w:color="auto"/>
                  </w:divBdr>
                </w:div>
                <w:div w:id="1590120862">
                  <w:marLeft w:val="0"/>
                  <w:marRight w:val="0"/>
                  <w:marTop w:val="0"/>
                  <w:marBottom w:val="0"/>
                  <w:divBdr>
                    <w:top w:val="none" w:sz="0" w:space="0" w:color="auto"/>
                    <w:left w:val="none" w:sz="0" w:space="0" w:color="auto"/>
                    <w:bottom w:val="none" w:sz="0" w:space="0" w:color="auto"/>
                    <w:right w:val="none" w:sz="0" w:space="0" w:color="auto"/>
                  </w:divBdr>
                </w:div>
                <w:div w:id="962614337">
                  <w:marLeft w:val="0"/>
                  <w:marRight w:val="0"/>
                  <w:marTop w:val="0"/>
                  <w:marBottom w:val="0"/>
                  <w:divBdr>
                    <w:top w:val="none" w:sz="0" w:space="0" w:color="auto"/>
                    <w:left w:val="none" w:sz="0" w:space="0" w:color="auto"/>
                    <w:bottom w:val="none" w:sz="0" w:space="0" w:color="auto"/>
                    <w:right w:val="none" w:sz="0" w:space="0" w:color="auto"/>
                  </w:divBdr>
                </w:div>
                <w:div w:id="1788238943">
                  <w:marLeft w:val="0"/>
                  <w:marRight w:val="0"/>
                  <w:marTop w:val="0"/>
                  <w:marBottom w:val="0"/>
                  <w:divBdr>
                    <w:top w:val="none" w:sz="0" w:space="0" w:color="auto"/>
                    <w:left w:val="none" w:sz="0" w:space="0" w:color="auto"/>
                    <w:bottom w:val="none" w:sz="0" w:space="0" w:color="auto"/>
                    <w:right w:val="none" w:sz="0" w:space="0" w:color="auto"/>
                  </w:divBdr>
                </w:div>
                <w:div w:id="1580018347">
                  <w:marLeft w:val="0"/>
                  <w:marRight w:val="0"/>
                  <w:marTop w:val="0"/>
                  <w:marBottom w:val="0"/>
                  <w:divBdr>
                    <w:top w:val="none" w:sz="0" w:space="0" w:color="auto"/>
                    <w:left w:val="none" w:sz="0" w:space="0" w:color="auto"/>
                    <w:bottom w:val="none" w:sz="0" w:space="0" w:color="auto"/>
                    <w:right w:val="none" w:sz="0" w:space="0" w:color="auto"/>
                  </w:divBdr>
                </w:div>
                <w:div w:id="1993829509">
                  <w:marLeft w:val="0"/>
                  <w:marRight w:val="0"/>
                  <w:marTop w:val="0"/>
                  <w:marBottom w:val="0"/>
                  <w:divBdr>
                    <w:top w:val="none" w:sz="0" w:space="0" w:color="auto"/>
                    <w:left w:val="none" w:sz="0" w:space="0" w:color="auto"/>
                    <w:bottom w:val="none" w:sz="0" w:space="0" w:color="auto"/>
                    <w:right w:val="none" w:sz="0" w:space="0" w:color="auto"/>
                  </w:divBdr>
                </w:div>
                <w:div w:id="1102918648">
                  <w:marLeft w:val="0"/>
                  <w:marRight w:val="0"/>
                  <w:marTop w:val="0"/>
                  <w:marBottom w:val="0"/>
                  <w:divBdr>
                    <w:top w:val="none" w:sz="0" w:space="0" w:color="auto"/>
                    <w:left w:val="none" w:sz="0" w:space="0" w:color="auto"/>
                    <w:bottom w:val="none" w:sz="0" w:space="0" w:color="auto"/>
                    <w:right w:val="none" w:sz="0" w:space="0" w:color="auto"/>
                  </w:divBdr>
                </w:div>
                <w:div w:id="1249536712">
                  <w:marLeft w:val="0"/>
                  <w:marRight w:val="0"/>
                  <w:marTop w:val="0"/>
                  <w:marBottom w:val="0"/>
                  <w:divBdr>
                    <w:top w:val="none" w:sz="0" w:space="0" w:color="auto"/>
                    <w:left w:val="none" w:sz="0" w:space="0" w:color="auto"/>
                    <w:bottom w:val="none" w:sz="0" w:space="0" w:color="auto"/>
                    <w:right w:val="none" w:sz="0" w:space="0" w:color="auto"/>
                  </w:divBdr>
                </w:div>
                <w:div w:id="881988744">
                  <w:marLeft w:val="0"/>
                  <w:marRight w:val="0"/>
                  <w:marTop w:val="0"/>
                  <w:marBottom w:val="0"/>
                  <w:divBdr>
                    <w:top w:val="none" w:sz="0" w:space="0" w:color="auto"/>
                    <w:left w:val="none" w:sz="0" w:space="0" w:color="auto"/>
                    <w:bottom w:val="none" w:sz="0" w:space="0" w:color="auto"/>
                    <w:right w:val="none" w:sz="0" w:space="0" w:color="auto"/>
                  </w:divBdr>
                </w:div>
                <w:div w:id="946276447">
                  <w:marLeft w:val="0"/>
                  <w:marRight w:val="0"/>
                  <w:marTop w:val="0"/>
                  <w:marBottom w:val="0"/>
                  <w:divBdr>
                    <w:top w:val="none" w:sz="0" w:space="0" w:color="auto"/>
                    <w:left w:val="none" w:sz="0" w:space="0" w:color="auto"/>
                    <w:bottom w:val="none" w:sz="0" w:space="0" w:color="auto"/>
                    <w:right w:val="none" w:sz="0" w:space="0" w:color="auto"/>
                  </w:divBdr>
                </w:div>
                <w:div w:id="1088817920">
                  <w:marLeft w:val="0"/>
                  <w:marRight w:val="0"/>
                  <w:marTop w:val="0"/>
                  <w:marBottom w:val="0"/>
                  <w:divBdr>
                    <w:top w:val="none" w:sz="0" w:space="0" w:color="auto"/>
                    <w:left w:val="none" w:sz="0" w:space="0" w:color="auto"/>
                    <w:bottom w:val="none" w:sz="0" w:space="0" w:color="auto"/>
                    <w:right w:val="none" w:sz="0" w:space="0" w:color="auto"/>
                  </w:divBdr>
                </w:div>
                <w:div w:id="218371085">
                  <w:marLeft w:val="0"/>
                  <w:marRight w:val="0"/>
                  <w:marTop w:val="0"/>
                  <w:marBottom w:val="0"/>
                  <w:divBdr>
                    <w:top w:val="none" w:sz="0" w:space="0" w:color="auto"/>
                    <w:left w:val="none" w:sz="0" w:space="0" w:color="auto"/>
                    <w:bottom w:val="none" w:sz="0" w:space="0" w:color="auto"/>
                    <w:right w:val="none" w:sz="0" w:space="0" w:color="auto"/>
                  </w:divBdr>
                </w:div>
                <w:div w:id="1468428393">
                  <w:marLeft w:val="0"/>
                  <w:marRight w:val="0"/>
                  <w:marTop w:val="0"/>
                  <w:marBottom w:val="0"/>
                  <w:divBdr>
                    <w:top w:val="none" w:sz="0" w:space="0" w:color="auto"/>
                    <w:left w:val="none" w:sz="0" w:space="0" w:color="auto"/>
                    <w:bottom w:val="none" w:sz="0" w:space="0" w:color="auto"/>
                    <w:right w:val="none" w:sz="0" w:space="0" w:color="auto"/>
                  </w:divBdr>
                </w:div>
                <w:div w:id="524489162">
                  <w:marLeft w:val="0"/>
                  <w:marRight w:val="0"/>
                  <w:marTop w:val="0"/>
                  <w:marBottom w:val="0"/>
                  <w:divBdr>
                    <w:top w:val="none" w:sz="0" w:space="0" w:color="auto"/>
                    <w:left w:val="none" w:sz="0" w:space="0" w:color="auto"/>
                    <w:bottom w:val="none" w:sz="0" w:space="0" w:color="auto"/>
                    <w:right w:val="none" w:sz="0" w:space="0" w:color="auto"/>
                  </w:divBdr>
                </w:div>
                <w:div w:id="237444023">
                  <w:marLeft w:val="0"/>
                  <w:marRight w:val="0"/>
                  <w:marTop w:val="0"/>
                  <w:marBottom w:val="0"/>
                  <w:divBdr>
                    <w:top w:val="none" w:sz="0" w:space="0" w:color="auto"/>
                    <w:left w:val="none" w:sz="0" w:space="0" w:color="auto"/>
                    <w:bottom w:val="none" w:sz="0" w:space="0" w:color="auto"/>
                    <w:right w:val="none" w:sz="0" w:space="0" w:color="auto"/>
                  </w:divBdr>
                </w:div>
                <w:div w:id="1337536701">
                  <w:marLeft w:val="0"/>
                  <w:marRight w:val="0"/>
                  <w:marTop w:val="0"/>
                  <w:marBottom w:val="0"/>
                  <w:divBdr>
                    <w:top w:val="none" w:sz="0" w:space="0" w:color="auto"/>
                    <w:left w:val="none" w:sz="0" w:space="0" w:color="auto"/>
                    <w:bottom w:val="none" w:sz="0" w:space="0" w:color="auto"/>
                    <w:right w:val="none" w:sz="0" w:space="0" w:color="auto"/>
                  </w:divBdr>
                </w:div>
                <w:div w:id="1270629082">
                  <w:marLeft w:val="0"/>
                  <w:marRight w:val="0"/>
                  <w:marTop w:val="0"/>
                  <w:marBottom w:val="0"/>
                  <w:divBdr>
                    <w:top w:val="none" w:sz="0" w:space="0" w:color="auto"/>
                    <w:left w:val="none" w:sz="0" w:space="0" w:color="auto"/>
                    <w:bottom w:val="none" w:sz="0" w:space="0" w:color="auto"/>
                    <w:right w:val="none" w:sz="0" w:space="0" w:color="auto"/>
                  </w:divBdr>
                </w:div>
                <w:div w:id="1107578571">
                  <w:marLeft w:val="0"/>
                  <w:marRight w:val="0"/>
                  <w:marTop w:val="0"/>
                  <w:marBottom w:val="0"/>
                  <w:divBdr>
                    <w:top w:val="none" w:sz="0" w:space="0" w:color="auto"/>
                    <w:left w:val="none" w:sz="0" w:space="0" w:color="auto"/>
                    <w:bottom w:val="none" w:sz="0" w:space="0" w:color="auto"/>
                    <w:right w:val="none" w:sz="0" w:space="0" w:color="auto"/>
                  </w:divBdr>
                </w:div>
                <w:div w:id="1659306838">
                  <w:marLeft w:val="0"/>
                  <w:marRight w:val="0"/>
                  <w:marTop w:val="0"/>
                  <w:marBottom w:val="0"/>
                  <w:divBdr>
                    <w:top w:val="none" w:sz="0" w:space="0" w:color="auto"/>
                    <w:left w:val="none" w:sz="0" w:space="0" w:color="auto"/>
                    <w:bottom w:val="none" w:sz="0" w:space="0" w:color="auto"/>
                    <w:right w:val="none" w:sz="0" w:space="0" w:color="auto"/>
                  </w:divBdr>
                </w:div>
                <w:div w:id="2074230936">
                  <w:marLeft w:val="0"/>
                  <w:marRight w:val="0"/>
                  <w:marTop w:val="0"/>
                  <w:marBottom w:val="0"/>
                  <w:divBdr>
                    <w:top w:val="none" w:sz="0" w:space="0" w:color="auto"/>
                    <w:left w:val="none" w:sz="0" w:space="0" w:color="auto"/>
                    <w:bottom w:val="none" w:sz="0" w:space="0" w:color="auto"/>
                    <w:right w:val="none" w:sz="0" w:space="0" w:color="auto"/>
                  </w:divBdr>
                </w:div>
                <w:div w:id="514076433">
                  <w:marLeft w:val="0"/>
                  <w:marRight w:val="0"/>
                  <w:marTop w:val="0"/>
                  <w:marBottom w:val="0"/>
                  <w:divBdr>
                    <w:top w:val="none" w:sz="0" w:space="0" w:color="auto"/>
                    <w:left w:val="none" w:sz="0" w:space="0" w:color="auto"/>
                    <w:bottom w:val="none" w:sz="0" w:space="0" w:color="auto"/>
                    <w:right w:val="none" w:sz="0" w:space="0" w:color="auto"/>
                  </w:divBdr>
                </w:div>
                <w:div w:id="734282632">
                  <w:marLeft w:val="0"/>
                  <w:marRight w:val="0"/>
                  <w:marTop w:val="0"/>
                  <w:marBottom w:val="0"/>
                  <w:divBdr>
                    <w:top w:val="none" w:sz="0" w:space="0" w:color="auto"/>
                    <w:left w:val="none" w:sz="0" w:space="0" w:color="auto"/>
                    <w:bottom w:val="none" w:sz="0" w:space="0" w:color="auto"/>
                    <w:right w:val="none" w:sz="0" w:space="0" w:color="auto"/>
                  </w:divBdr>
                </w:div>
                <w:div w:id="1300653177">
                  <w:marLeft w:val="0"/>
                  <w:marRight w:val="0"/>
                  <w:marTop w:val="0"/>
                  <w:marBottom w:val="0"/>
                  <w:divBdr>
                    <w:top w:val="none" w:sz="0" w:space="0" w:color="auto"/>
                    <w:left w:val="none" w:sz="0" w:space="0" w:color="auto"/>
                    <w:bottom w:val="none" w:sz="0" w:space="0" w:color="auto"/>
                    <w:right w:val="none" w:sz="0" w:space="0" w:color="auto"/>
                  </w:divBdr>
                </w:div>
                <w:div w:id="2608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663735">
          <w:marLeft w:val="0"/>
          <w:marRight w:val="0"/>
          <w:marTop w:val="15"/>
          <w:marBottom w:val="0"/>
          <w:divBdr>
            <w:top w:val="none" w:sz="0" w:space="0" w:color="auto"/>
            <w:left w:val="none" w:sz="0" w:space="0" w:color="auto"/>
            <w:bottom w:val="none" w:sz="0" w:space="0" w:color="auto"/>
            <w:right w:val="none" w:sz="0" w:space="0" w:color="auto"/>
          </w:divBdr>
          <w:divsChild>
            <w:div w:id="985819852">
              <w:marLeft w:val="0"/>
              <w:marRight w:val="0"/>
              <w:marTop w:val="0"/>
              <w:marBottom w:val="0"/>
              <w:divBdr>
                <w:top w:val="none" w:sz="0" w:space="0" w:color="auto"/>
                <w:left w:val="none" w:sz="0" w:space="0" w:color="auto"/>
                <w:bottom w:val="none" w:sz="0" w:space="0" w:color="auto"/>
                <w:right w:val="none" w:sz="0" w:space="0" w:color="auto"/>
              </w:divBdr>
              <w:divsChild>
                <w:div w:id="1120564659">
                  <w:marLeft w:val="0"/>
                  <w:marRight w:val="0"/>
                  <w:marTop w:val="0"/>
                  <w:marBottom w:val="0"/>
                  <w:divBdr>
                    <w:top w:val="none" w:sz="0" w:space="0" w:color="auto"/>
                    <w:left w:val="none" w:sz="0" w:space="0" w:color="auto"/>
                    <w:bottom w:val="none" w:sz="0" w:space="0" w:color="auto"/>
                    <w:right w:val="none" w:sz="0" w:space="0" w:color="auto"/>
                  </w:divBdr>
                </w:div>
                <w:div w:id="21514933">
                  <w:marLeft w:val="0"/>
                  <w:marRight w:val="0"/>
                  <w:marTop w:val="0"/>
                  <w:marBottom w:val="0"/>
                  <w:divBdr>
                    <w:top w:val="none" w:sz="0" w:space="0" w:color="auto"/>
                    <w:left w:val="none" w:sz="0" w:space="0" w:color="auto"/>
                    <w:bottom w:val="none" w:sz="0" w:space="0" w:color="auto"/>
                    <w:right w:val="none" w:sz="0" w:space="0" w:color="auto"/>
                  </w:divBdr>
                </w:div>
                <w:div w:id="542795083">
                  <w:marLeft w:val="0"/>
                  <w:marRight w:val="0"/>
                  <w:marTop w:val="0"/>
                  <w:marBottom w:val="0"/>
                  <w:divBdr>
                    <w:top w:val="none" w:sz="0" w:space="0" w:color="auto"/>
                    <w:left w:val="none" w:sz="0" w:space="0" w:color="auto"/>
                    <w:bottom w:val="none" w:sz="0" w:space="0" w:color="auto"/>
                    <w:right w:val="none" w:sz="0" w:space="0" w:color="auto"/>
                  </w:divBdr>
                </w:div>
                <w:div w:id="496846501">
                  <w:marLeft w:val="0"/>
                  <w:marRight w:val="0"/>
                  <w:marTop w:val="0"/>
                  <w:marBottom w:val="0"/>
                  <w:divBdr>
                    <w:top w:val="none" w:sz="0" w:space="0" w:color="auto"/>
                    <w:left w:val="none" w:sz="0" w:space="0" w:color="auto"/>
                    <w:bottom w:val="none" w:sz="0" w:space="0" w:color="auto"/>
                    <w:right w:val="none" w:sz="0" w:space="0" w:color="auto"/>
                  </w:divBdr>
                </w:div>
                <w:div w:id="944580132">
                  <w:marLeft w:val="0"/>
                  <w:marRight w:val="0"/>
                  <w:marTop w:val="0"/>
                  <w:marBottom w:val="0"/>
                  <w:divBdr>
                    <w:top w:val="none" w:sz="0" w:space="0" w:color="auto"/>
                    <w:left w:val="none" w:sz="0" w:space="0" w:color="auto"/>
                    <w:bottom w:val="none" w:sz="0" w:space="0" w:color="auto"/>
                    <w:right w:val="none" w:sz="0" w:space="0" w:color="auto"/>
                  </w:divBdr>
                </w:div>
                <w:div w:id="1189872383">
                  <w:marLeft w:val="0"/>
                  <w:marRight w:val="0"/>
                  <w:marTop w:val="0"/>
                  <w:marBottom w:val="0"/>
                  <w:divBdr>
                    <w:top w:val="none" w:sz="0" w:space="0" w:color="auto"/>
                    <w:left w:val="none" w:sz="0" w:space="0" w:color="auto"/>
                    <w:bottom w:val="none" w:sz="0" w:space="0" w:color="auto"/>
                    <w:right w:val="none" w:sz="0" w:space="0" w:color="auto"/>
                  </w:divBdr>
                </w:div>
                <w:div w:id="2057122341">
                  <w:marLeft w:val="0"/>
                  <w:marRight w:val="0"/>
                  <w:marTop w:val="0"/>
                  <w:marBottom w:val="0"/>
                  <w:divBdr>
                    <w:top w:val="none" w:sz="0" w:space="0" w:color="auto"/>
                    <w:left w:val="none" w:sz="0" w:space="0" w:color="auto"/>
                    <w:bottom w:val="none" w:sz="0" w:space="0" w:color="auto"/>
                    <w:right w:val="none" w:sz="0" w:space="0" w:color="auto"/>
                  </w:divBdr>
                </w:div>
                <w:div w:id="1122840135">
                  <w:marLeft w:val="0"/>
                  <w:marRight w:val="0"/>
                  <w:marTop w:val="0"/>
                  <w:marBottom w:val="0"/>
                  <w:divBdr>
                    <w:top w:val="none" w:sz="0" w:space="0" w:color="auto"/>
                    <w:left w:val="none" w:sz="0" w:space="0" w:color="auto"/>
                    <w:bottom w:val="none" w:sz="0" w:space="0" w:color="auto"/>
                    <w:right w:val="none" w:sz="0" w:space="0" w:color="auto"/>
                  </w:divBdr>
                </w:div>
                <w:div w:id="1827669320">
                  <w:marLeft w:val="0"/>
                  <w:marRight w:val="0"/>
                  <w:marTop w:val="0"/>
                  <w:marBottom w:val="0"/>
                  <w:divBdr>
                    <w:top w:val="none" w:sz="0" w:space="0" w:color="auto"/>
                    <w:left w:val="none" w:sz="0" w:space="0" w:color="auto"/>
                    <w:bottom w:val="none" w:sz="0" w:space="0" w:color="auto"/>
                    <w:right w:val="none" w:sz="0" w:space="0" w:color="auto"/>
                  </w:divBdr>
                </w:div>
                <w:div w:id="298726738">
                  <w:marLeft w:val="0"/>
                  <w:marRight w:val="0"/>
                  <w:marTop w:val="0"/>
                  <w:marBottom w:val="0"/>
                  <w:divBdr>
                    <w:top w:val="none" w:sz="0" w:space="0" w:color="auto"/>
                    <w:left w:val="none" w:sz="0" w:space="0" w:color="auto"/>
                    <w:bottom w:val="none" w:sz="0" w:space="0" w:color="auto"/>
                    <w:right w:val="none" w:sz="0" w:space="0" w:color="auto"/>
                  </w:divBdr>
                </w:div>
                <w:div w:id="322006517">
                  <w:marLeft w:val="0"/>
                  <w:marRight w:val="0"/>
                  <w:marTop w:val="0"/>
                  <w:marBottom w:val="0"/>
                  <w:divBdr>
                    <w:top w:val="none" w:sz="0" w:space="0" w:color="auto"/>
                    <w:left w:val="none" w:sz="0" w:space="0" w:color="auto"/>
                    <w:bottom w:val="none" w:sz="0" w:space="0" w:color="auto"/>
                    <w:right w:val="none" w:sz="0" w:space="0" w:color="auto"/>
                  </w:divBdr>
                </w:div>
                <w:div w:id="2027635873">
                  <w:marLeft w:val="0"/>
                  <w:marRight w:val="0"/>
                  <w:marTop w:val="0"/>
                  <w:marBottom w:val="0"/>
                  <w:divBdr>
                    <w:top w:val="none" w:sz="0" w:space="0" w:color="auto"/>
                    <w:left w:val="none" w:sz="0" w:space="0" w:color="auto"/>
                    <w:bottom w:val="none" w:sz="0" w:space="0" w:color="auto"/>
                    <w:right w:val="none" w:sz="0" w:space="0" w:color="auto"/>
                  </w:divBdr>
                </w:div>
                <w:div w:id="2058778415">
                  <w:marLeft w:val="0"/>
                  <w:marRight w:val="0"/>
                  <w:marTop w:val="0"/>
                  <w:marBottom w:val="0"/>
                  <w:divBdr>
                    <w:top w:val="none" w:sz="0" w:space="0" w:color="auto"/>
                    <w:left w:val="none" w:sz="0" w:space="0" w:color="auto"/>
                    <w:bottom w:val="none" w:sz="0" w:space="0" w:color="auto"/>
                    <w:right w:val="none" w:sz="0" w:space="0" w:color="auto"/>
                  </w:divBdr>
                </w:div>
                <w:div w:id="2083869041">
                  <w:marLeft w:val="0"/>
                  <w:marRight w:val="0"/>
                  <w:marTop w:val="0"/>
                  <w:marBottom w:val="0"/>
                  <w:divBdr>
                    <w:top w:val="none" w:sz="0" w:space="0" w:color="auto"/>
                    <w:left w:val="none" w:sz="0" w:space="0" w:color="auto"/>
                    <w:bottom w:val="none" w:sz="0" w:space="0" w:color="auto"/>
                    <w:right w:val="none" w:sz="0" w:space="0" w:color="auto"/>
                  </w:divBdr>
                </w:div>
                <w:div w:id="1816025572">
                  <w:marLeft w:val="0"/>
                  <w:marRight w:val="0"/>
                  <w:marTop w:val="0"/>
                  <w:marBottom w:val="0"/>
                  <w:divBdr>
                    <w:top w:val="none" w:sz="0" w:space="0" w:color="auto"/>
                    <w:left w:val="none" w:sz="0" w:space="0" w:color="auto"/>
                    <w:bottom w:val="none" w:sz="0" w:space="0" w:color="auto"/>
                    <w:right w:val="none" w:sz="0" w:space="0" w:color="auto"/>
                  </w:divBdr>
                </w:div>
                <w:div w:id="673652814">
                  <w:marLeft w:val="0"/>
                  <w:marRight w:val="0"/>
                  <w:marTop w:val="0"/>
                  <w:marBottom w:val="0"/>
                  <w:divBdr>
                    <w:top w:val="none" w:sz="0" w:space="0" w:color="auto"/>
                    <w:left w:val="none" w:sz="0" w:space="0" w:color="auto"/>
                    <w:bottom w:val="none" w:sz="0" w:space="0" w:color="auto"/>
                    <w:right w:val="none" w:sz="0" w:space="0" w:color="auto"/>
                  </w:divBdr>
                </w:div>
                <w:div w:id="1487742335">
                  <w:marLeft w:val="0"/>
                  <w:marRight w:val="0"/>
                  <w:marTop w:val="0"/>
                  <w:marBottom w:val="0"/>
                  <w:divBdr>
                    <w:top w:val="none" w:sz="0" w:space="0" w:color="auto"/>
                    <w:left w:val="none" w:sz="0" w:space="0" w:color="auto"/>
                    <w:bottom w:val="none" w:sz="0" w:space="0" w:color="auto"/>
                    <w:right w:val="none" w:sz="0" w:space="0" w:color="auto"/>
                  </w:divBdr>
                </w:div>
                <w:div w:id="138497263">
                  <w:marLeft w:val="0"/>
                  <w:marRight w:val="0"/>
                  <w:marTop w:val="0"/>
                  <w:marBottom w:val="0"/>
                  <w:divBdr>
                    <w:top w:val="none" w:sz="0" w:space="0" w:color="auto"/>
                    <w:left w:val="none" w:sz="0" w:space="0" w:color="auto"/>
                    <w:bottom w:val="none" w:sz="0" w:space="0" w:color="auto"/>
                    <w:right w:val="none" w:sz="0" w:space="0" w:color="auto"/>
                  </w:divBdr>
                </w:div>
                <w:div w:id="116997394">
                  <w:marLeft w:val="0"/>
                  <w:marRight w:val="0"/>
                  <w:marTop w:val="0"/>
                  <w:marBottom w:val="0"/>
                  <w:divBdr>
                    <w:top w:val="none" w:sz="0" w:space="0" w:color="auto"/>
                    <w:left w:val="none" w:sz="0" w:space="0" w:color="auto"/>
                    <w:bottom w:val="none" w:sz="0" w:space="0" w:color="auto"/>
                    <w:right w:val="none" w:sz="0" w:space="0" w:color="auto"/>
                  </w:divBdr>
                </w:div>
                <w:div w:id="143130637">
                  <w:marLeft w:val="0"/>
                  <w:marRight w:val="0"/>
                  <w:marTop w:val="0"/>
                  <w:marBottom w:val="0"/>
                  <w:divBdr>
                    <w:top w:val="none" w:sz="0" w:space="0" w:color="auto"/>
                    <w:left w:val="none" w:sz="0" w:space="0" w:color="auto"/>
                    <w:bottom w:val="none" w:sz="0" w:space="0" w:color="auto"/>
                    <w:right w:val="none" w:sz="0" w:space="0" w:color="auto"/>
                  </w:divBdr>
                </w:div>
                <w:div w:id="1976253684">
                  <w:marLeft w:val="0"/>
                  <w:marRight w:val="0"/>
                  <w:marTop w:val="0"/>
                  <w:marBottom w:val="0"/>
                  <w:divBdr>
                    <w:top w:val="none" w:sz="0" w:space="0" w:color="auto"/>
                    <w:left w:val="none" w:sz="0" w:space="0" w:color="auto"/>
                    <w:bottom w:val="none" w:sz="0" w:space="0" w:color="auto"/>
                    <w:right w:val="none" w:sz="0" w:space="0" w:color="auto"/>
                  </w:divBdr>
                </w:div>
                <w:div w:id="90052744">
                  <w:marLeft w:val="0"/>
                  <w:marRight w:val="0"/>
                  <w:marTop w:val="0"/>
                  <w:marBottom w:val="0"/>
                  <w:divBdr>
                    <w:top w:val="none" w:sz="0" w:space="0" w:color="auto"/>
                    <w:left w:val="none" w:sz="0" w:space="0" w:color="auto"/>
                    <w:bottom w:val="none" w:sz="0" w:space="0" w:color="auto"/>
                    <w:right w:val="none" w:sz="0" w:space="0" w:color="auto"/>
                  </w:divBdr>
                </w:div>
                <w:div w:id="814760398">
                  <w:marLeft w:val="0"/>
                  <w:marRight w:val="0"/>
                  <w:marTop w:val="0"/>
                  <w:marBottom w:val="0"/>
                  <w:divBdr>
                    <w:top w:val="none" w:sz="0" w:space="0" w:color="auto"/>
                    <w:left w:val="none" w:sz="0" w:space="0" w:color="auto"/>
                    <w:bottom w:val="none" w:sz="0" w:space="0" w:color="auto"/>
                    <w:right w:val="none" w:sz="0" w:space="0" w:color="auto"/>
                  </w:divBdr>
                </w:div>
                <w:div w:id="146287109">
                  <w:marLeft w:val="0"/>
                  <w:marRight w:val="0"/>
                  <w:marTop w:val="0"/>
                  <w:marBottom w:val="0"/>
                  <w:divBdr>
                    <w:top w:val="none" w:sz="0" w:space="0" w:color="auto"/>
                    <w:left w:val="none" w:sz="0" w:space="0" w:color="auto"/>
                    <w:bottom w:val="none" w:sz="0" w:space="0" w:color="auto"/>
                    <w:right w:val="none" w:sz="0" w:space="0" w:color="auto"/>
                  </w:divBdr>
                </w:div>
                <w:div w:id="93327860">
                  <w:marLeft w:val="0"/>
                  <w:marRight w:val="0"/>
                  <w:marTop w:val="0"/>
                  <w:marBottom w:val="0"/>
                  <w:divBdr>
                    <w:top w:val="none" w:sz="0" w:space="0" w:color="auto"/>
                    <w:left w:val="none" w:sz="0" w:space="0" w:color="auto"/>
                    <w:bottom w:val="none" w:sz="0" w:space="0" w:color="auto"/>
                    <w:right w:val="none" w:sz="0" w:space="0" w:color="auto"/>
                  </w:divBdr>
                </w:div>
                <w:div w:id="1075787625">
                  <w:marLeft w:val="0"/>
                  <w:marRight w:val="0"/>
                  <w:marTop w:val="0"/>
                  <w:marBottom w:val="0"/>
                  <w:divBdr>
                    <w:top w:val="none" w:sz="0" w:space="0" w:color="auto"/>
                    <w:left w:val="none" w:sz="0" w:space="0" w:color="auto"/>
                    <w:bottom w:val="none" w:sz="0" w:space="0" w:color="auto"/>
                    <w:right w:val="none" w:sz="0" w:space="0" w:color="auto"/>
                  </w:divBdr>
                </w:div>
                <w:div w:id="1150244702">
                  <w:marLeft w:val="0"/>
                  <w:marRight w:val="0"/>
                  <w:marTop w:val="0"/>
                  <w:marBottom w:val="0"/>
                  <w:divBdr>
                    <w:top w:val="none" w:sz="0" w:space="0" w:color="auto"/>
                    <w:left w:val="none" w:sz="0" w:space="0" w:color="auto"/>
                    <w:bottom w:val="none" w:sz="0" w:space="0" w:color="auto"/>
                    <w:right w:val="none" w:sz="0" w:space="0" w:color="auto"/>
                  </w:divBdr>
                </w:div>
                <w:div w:id="1681351738">
                  <w:marLeft w:val="0"/>
                  <w:marRight w:val="0"/>
                  <w:marTop w:val="0"/>
                  <w:marBottom w:val="0"/>
                  <w:divBdr>
                    <w:top w:val="none" w:sz="0" w:space="0" w:color="auto"/>
                    <w:left w:val="none" w:sz="0" w:space="0" w:color="auto"/>
                    <w:bottom w:val="none" w:sz="0" w:space="0" w:color="auto"/>
                    <w:right w:val="none" w:sz="0" w:space="0" w:color="auto"/>
                  </w:divBdr>
                </w:div>
                <w:div w:id="674266416">
                  <w:marLeft w:val="0"/>
                  <w:marRight w:val="0"/>
                  <w:marTop w:val="0"/>
                  <w:marBottom w:val="0"/>
                  <w:divBdr>
                    <w:top w:val="none" w:sz="0" w:space="0" w:color="auto"/>
                    <w:left w:val="none" w:sz="0" w:space="0" w:color="auto"/>
                    <w:bottom w:val="none" w:sz="0" w:space="0" w:color="auto"/>
                    <w:right w:val="none" w:sz="0" w:space="0" w:color="auto"/>
                  </w:divBdr>
                </w:div>
                <w:div w:id="1445266943">
                  <w:marLeft w:val="0"/>
                  <w:marRight w:val="0"/>
                  <w:marTop w:val="0"/>
                  <w:marBottom w:val="0"/>
                  <w:divBdr>
                    <w:top w:val="none" w:sz="0" w:space="0" w:color="auto"/>
                    <w:left w:val="none" w:sz="0" w:space="0" w:color="auto"/>
                    <w:bottom w:val="none" w:sz="0" w:space="0" w:color="auto"/>
                    <w:right w:val="none" w:sz="0" w:space="0" w:color="auto"/>
                  </w:divBdr>
                </w:div>
                <w:div w:id="443575707">
                  <w:marLeft w:val="0"/>
                  <w:marRight w:val="0"/>
                  <w:marTop w:val="0"/>
                  <w:marBottom w:val="0"/>
                  <w:divBdr>
                    <w:top w:val="none" w:sz="0" w:space="0" w:color="auto"/>
                    <w:left w:val="none" w:sz="0" w:space="0" w:color="auto"/>
                    <w:bottom w:val="none" w:sz="0" w:space="0" w:color="auto"/>
                    <w:right w:val="none" w:sz="0" w:space="0" w:color="auto"/>
                  </w:divBdr>
                </w:div>
                <w:div w:id="1829707088">
                  <w:marLeft w:val="0"/>
                  <w:marRight w:val="0"/>
                  <w:marTop w:val="0"/>
                  <w:marBottom w:val="0"/>
                  <w:divBdr>
                    <w:top w:val="none" w:sz="0" w:space="0" w:color="auto"/>
                    <w:left w:val="none" w:sz="0" w:space="0" w:color="auto"/>
                    <w:bottom w:val="none" w:sz="0" w:space="0" w:color="auto"/>
                    <w:right w:val="none" w:sz="0" w:space="0" w:color="auto"/>
                  </w:divBdr>
                </w:div>
                <w:div w:id="145708513">
                  <w:marLeft w:val="0"/>
                  <w:marRight w:val="0"/>
                  <w:marTop w:val="0"/>
                  <w:marBottom w:val="0"/>
                  <w:divBdr>
                    <w:top w:val="none" w:sz="0" w:space="0" w:color="auto"/>
                    <w:left w:val="none" w:sz="0" w:space="0" w:color="auto"/>
                    <w:bottom w:val="none" w:sz="0" w:space="0" w:color="auto"/>
                    <w:right w:val="none" w:sz="0" w:space="0" w:color="auto"/>
                  </w:divBdr>
                </w:div>
                <w:div w:id="1095007920">
                  <w:marLeft w:val="0"/>
                  <w:marRight w:val="0"/>
                  <w:marTop w:val="0"/>
                  <w:marBottom w:val="0"/>
                  <w:divBdr>
                    <w:top w:val="none" w:sz="0" w:space="0" w:color="auto"/>
                    <w:left w:val="none" w:sz="0" w:space="0" w:color="auto"/>
                    <w:bottom w:val="none" w:sz="0" w:space="0" w:color="auto"/>
                    <w:right w:val="none" w:sz="0" w:space="0" w:color="auto"/>
                  </w:divBdr>
                </w:div>
                <w:div w:id="1213998858">
                  <w:marLeft w:val="0"/>
                  <w:marRight w:val="0"/>
                  <w:marTop w:val="0"/>
                  <w:marBottom w:val="0"/>
                  <w:divBdr>
                    <w:top w:val="none" w:sz="0" w:space="0" w:color="auto"/>
                    <w:left w:val="none" w:sz="0" w:space="0" w:color="auto"/>
                    <w:bottom w:val="none" w:sz="0" w:space="0" w:color="auto"/>
                    <w:right w:val="none" w:sz="0" w:space="0" w:color="auto"/>
                  </w:divBdr>
                </w:div>
                <w:div w:id="824661254">
                  <w:marLeft w:val="0"/>
                  <w:marRight w:val="0"/>
                  <w:marTop w:val="0"/>
                  <w:marBottom w:val="0"/>
                  <w:divBdr>
                    <w:top w:val="none" w:sz="0" w:space="0" w:color="auto"/>
                    <w:left w:val="none" w:sz="0" w:space="0" w:color="auto"/>
                    <w:bottom w:val="none" w:sz="0" w:space="0" w:color="auto"/>
                    <w:right w:val="none" w:sz="0" w:space="0" w:color="auto"/>
                  </w:divBdr>
                </w:div>
                <w:div w:id="2055495663">
                  <w:marLeft w:val="0"/>
                  <w:marRight w:val="0"/>
                  <w:marTop w:val="0"/>
                  <w:marBottom w:val="0"/>
                  <w:divBdr>
                    <w:top w:val="none" w:sz="0" w:space="0" w:color="auto"/>
                    <w:left w:val="none" w:sz="0" w:space="0" w:color="auto"/>
                    <w:bottom w:val="none" w:sz="0" w:space="0" w:color="auto"/>
                    <w:right w:val="none" w:sz="0" w:space="0" w:color="auto"/>
                  </w:divBdr>
                </w:div>
                <w:div w:id="1888108579">
                  <w:marLeft w:val="0"/>
                  <w:marRight w:val="0"/>
                  <w:marTop w:val="0"/>
                  <w:marBottom w:val="0"/>
                  <w:divBdr>
                    <w:top w:val="none" w:sz="0" w:space="0" w:color="auto"/>
                    <w:left w:val="none" w:sz="0" w:space="0" w:color="auto"/>
                    <w:bottom w:val="none" w:sz="0" w:space="0" w:color="auto"/>
                    <w:right w:val="none" w:sz="0" w:space="0" w:color="auto"/>
                  </w:divBdr>
                </w:div>
                <w:div w:id="204872918">
                  <w:marLeft w:val="0"/>
                  <w:marRight w:val="0"/>
                  <w:marTop w:val="0"/>
                  <w:marBottom w:val="0"/>
                  <w:divBdr>
                    <w:top w:val="none" w:sz="0" w:space="0" w:color="auto"/>
                    <w:left w:val="none" w:sz="0" w:space="0" w:color="auto"/>
                    <w:bottom w:val="none" w:sz="0" w:space="0" w:color="auto"/>
                    <w:right w:val="none" w:sz="0" w:space="0" w:color="auto"/>
                  </w:divBdr>
                </w:div>
                <w:div w:id="1604924502">
                  <w:marLeft w:val="0"/>
                  <w:marRight w:val="0"/>
                  <w:marTop w:val="0"/>
                  <w:marBottom w:val="0"/>
                  <w:divBdr>
                    <w:top w:val="none" w:sz="0" w:space="0" w:color="auto"/>
                    <w:left w:val="none" w:sz="0" w:space="0" w:color="auto"/>
                    <w:bottom w:val="none" w:sz="0" w:space="0" w:color="auto"/>
                    <w:right w:val="none" w:sz="0" w:space="0" w:color="auto"/>
                  </w:divBdr>
                </w:div>
                <w:div w:id="1683581410">
                  <w:marLeft w:val="0"/>
                  <w:marRight w:val="0"/>
                  <w:marTop w:val="0"/>
                  <w:marBottom w:val="0"/>
                  <w:divBdr>
                    <w:top w:val="none" w:sz="0" w:space="0" w:color="auto"/>
                    <w:left w:val="none" w:sz="0" w:space="0" w:color="auto"/>
                    <w:bottom w:val="none" w:sz="0" w:space="0" w:color="auto"/>
                    <w:right w:val="none" w:sz="0" w:space="0" w:color="auto"/>
                  </w:divBdr>
                </w:div>
                <w:div w:id="890117062">
                  <w:marLeft w:val="0"/>
                  <w:marRight w:val="0"/>
                  <w:marTop w:val="0"/>
                  <w:marBottom w:val="0"/>
                  <w:divBdr>
                    <w:top w:val="none" w:sz="0" w:space="0" w:color="auto"/>
                    <w:left w:val="none" w:sz="0" w:space="0" w:color="auto"/>
                    <w:bottom w:val="none" w:sz="0" w:space="0" w:color="auto"/>
                    <w:right w:val="none" w:sz="0" w:space="0" w:color="auto"/>
                  </w:divBdr>
                </w:div>
                <w:div w:id="120418616">
                  <w:marLeft w:val="0"/>
                  <w:marRight w:val="0"/>
                  <w:marTop w:val="0"/>
                  <w:marBottom w:val="0"/>
                  <w:divBdr>
                    <w:top w:val="none" w:sz="0" w:space="0" w:color="auto"/>
                    <w:left w:val="none" w:sz="0" w:space="0" w:color="auto"/>
                    <w:bottom w:val="none" w:sz="0" w:space="0" w:color="auto"/>
                    <w:right w:val="none" w:sz="0" w:space="0" w:color="auto"/>
                  </w:divBdr>
                </w:div>
                <w:div w:id="567227046">
                  <w:marLeft w:val="0"/>
                  <w:marRight w:val="0"/>
                  <w:marTop w:val="0"/>
                  <w:marBottom w:val="0"/>
                  <w:divBdr>
                    <w:top w:val="none" w:sz="0" w:space="0" w:color="auto"/>
                    <w:left w:val="none" w:sz="0" w:space="0" w:color="auto"/>
                    <w:bottom w:val="none" w:sz="0" w:space="0" w:color="auto"/>
                    <w:right w:val="none" w:sz="0" w:space="0" w:color="auto"/>
                  </w:divBdr>
                </w:div>
                <w:div w:id="301158008">
                  <w:marLeft w:val="0"/>
                  <w:marRight w:val="0"/>
                  <w:marTop w:val="0"/>
                  <w:marBottom w:val="0"/>
                  <w:divBdr>
                    <w:top w:val="none" w:sz="0" w:space="0" w:color="auto"/>
                    <w:left w:val="none" w:sz="0" w:space="0" w:color="auto"/>
                    <w:bottom w:val="none" w:sz="0" w:space="0" w:color="auto"/>
                    <w:right w:val="none" w:sz="0" w:space="0" w:color="auto"/>
                  </w:divBdr>
                </w:div>
                <w:div w:id="1801149057">
                  <w:marLeft w:val="0"/>
                  <w:marRight w:val="0"/>
                  <w:marTop w:val="0"/>
                  <w:marBottom w:val="0"/>
                  <w:divBdr>
                    <w:top w:val="none" w:sz="0" w:space="0" w:color="auto"/>
                    <w:left w:val="none" w:sz="0" w:space="0" w:color="auto"/>
                    <w:bottom w:val="none" w:sz="0" w:space="0" w:color="auto"/>
                    <w:right w:val="none" w:sz="0" w:space="0" w:color="auto"/>
                  </w:divBdr>
                </w:div>
                <w:div w:id="603806388">
                  <w:marLeft w:val="0"/>
                  <w:marRight w:val="0"/>
                  <w:marTop w:val="0"/>
                  <w:marBottom w:val="0"/>
                  <w:divBdr>
                    <w:top w:val="none" w:sz="0" w:space="0" w:color="auto"/>
                    <w:left w:val="none" w:sz="0" w:space="0" w:color="auto"/>
                    <w:bottom w:val="none" w:sz="0" w:space="0" w:color="auto"/>
                    <w:right w:val="none" w:sz="0" w:space="0" w:color="auto"/>
                  </w:divBdr>
                </w:div>
                <w:div w:id="1166478176">
                  <w:marLeft w:val="0"/>
                  <w:marRight w:val="0"/>
                  <w:marTop w:val="0"/>
                  <w:marBottom w:val="0"/>
                  <w:divBdr>
                    <w:top w:val="none" w:sz="0" w:space="0" w:color="auto"/>
                    <w:left w:val="none" w:sz="0" w:space="0" w:color="auto"/>
                    <w:bottom w:val="none" w:sz="0" w:space="0" w:color="auto"/>
                    <w:right w:val="none" w:sz="0" w:space="0" w:color="auto"/>
                  </w:divBdr>
                </w:div>
                <w:div w:id="2007975538">
                  <w:marLeft w:val="0"/>
                  <w:marRight w:val="0"/>
                  <w:marTop w:val="0"/>
                  <w:marBottom w:val="0"/>
                  <w:divBdr>
                    <w:top w:val="none" w:sz="0" w:space="0" w:color="auto"/>
                    <w:left w:val="none" w:sz="0" w:space="0" w:color="auto"/>
                    <w:bottom w:val="none" w:sz="0" w:space="0" w:color="auto"/>
                    <w:right w:val="none" w:sz="0" w:space="0" w:color="auto"/>
                  </w:divBdr>
                </w:div>
                <w:div w:id="628322383">
                  <w:marLeft w:val="0"/>
                  <w:marRight w:val="0"/>
                  <w:marTop w:val="0"/>
                  <w:marBottom w:val="0"/>
                  <w:divBdr>
                    <w:top w:val="none" w:sz="0" w:space="0" w:color="auto"/>
                    <w:left w:val="none" w:sz="0" w:space="0" w:color="auto"/>
                    <w:bottom w:val="none" w:sz="0" w:space="0" w:color="auto"/>
                    <w:right w:val="none" w:sz="0" w:space="0" w:color="auto"/>
                  </w:divBdr>
                </w:div>
                <w:div w:id="702634405">
                  <w:marLeft w:val="0"/>
                  <w:marRight w:val="0"/>
                  <w:marTop w:val="0"/>
                  <w:marBottom w:val="0"/>
                  <w:divBdr>
                    <w:top w:val="none" w:sz="0" w:space="0" w:color="auto"/>
                    <w:left w:val="none" w:sz="0" w:space="0" w:color="auto"/>
                    <w:bottom w:val="none" w:sz="0" w:space="0" w:color="auto"/>
                    <w:right w:val="none" w:sz="0" w:space="0" w:color="auto"/>
                  </w:divBdr>
                </w:div>
                <w:div w:id="1054355058">
                  <w:marLeft w:val="0"/>
                  <w:marRight w:val="0"/>
                  <w:marTop w:val="0"/>
                  <w:marBottom w:val="0"/>
                  <w:divBdr>
                    <w:top w:val="none" w:sz="0" w:space="0" w:color="auto"/>
                    <w:left w:val="none" w:sz="0" w:space="0" w:color="auto"/>
                    <w:bottom w:val="none" w:sz="0" w:space="0" w:color="auto"/>
                    <w:right w:val="none" w:sz="0" w:space="0" w:color="auto"/>
                  </w:divBdr>
                </w:div>
                <w:div w:id="1406033186">
                  <w:marLeft w:val="0"/>
                  <w:marRight w:val="0"/>
                  <w:marTop w:val="0"/>
                  <w:marBottom w:val="0"/>
                  <w:divBdr>
                    <w:top w:val="none" w:sz="0" w:space="0" w:color="auto"/>
                    <w:left w:val="none" w:sz="0" w:space="0" w:color="auto"/>
                    <w:bottom w:val="none" w:sz="0" w:space="0" w:color="auto"/>
                    <w:right w:val="none" w:sz="0" w:space="0" w:color="auto"/>
                  </w:divBdr>
                </w:div>
                <w:div w:id="8456434">
                  <w:marLeft w:val="0"/>
                  <w:marRight w:val="0"/>
                  <w:marTop w:val="0"/>
                  <w:marBottom w:val="0"/>
                  <w:divBdr>
                    <w:top w:val="none" w:sz="0" w:space="0" w:color="auto"/>
                    <w:left w:val="none" w:sz="0" w:space="0" w:color="auto"/>
                    <w:bottom w:val="none" w:sz="0" w:space="0" w:color="auto"/>
                    <w:right w:val="none" w:sz="0" w:space="0" w:color="auto"/>
                  </w:divBdr>
                </w:div>
                <w:div w:id="1233394340">
                  <w:marLeft w:val="0"/>
                  <w:marRight w:val="0"/>
                  <w:marTop w:val="0"/>
                  <w:marBottom w:val="0"/>
                  <w:divBdr>
                    <w:top w:val="none" w:sz="0" w:space="0" w:color="auto"/>
                    <w:left w:val="none" w:sz="0" w:space="0" w:color="auto"/>
                    <w:bottom w:val="none" w:sz="0" w:space="0" w:color="auto"/>
                    <w:right w:val="none" w:sz="0" w:space="0" w:color="auto"/>
                  </w:divBdr>
                </w:div>
                <w:div w:id="502163998">
                  <w:marLeft w:val="0"/>
                  <w:marRight w:val="0"/>
                  <w:marTop w:val="0"/>
                  <w:marBottom w:val="0"/>
                  <w:divBdr>
                    <w:top w:val="none" w:sz="0" w:space="0" w:color="auto"/>
                    <w:left w:val="none" w:sz="0" w:space="0" w:color="auto"/>
                    <w:bottom w:val="none" w:sz="0" w:space="0" w:color="auto"/>
                    <w:right w:val="none" w:sz="0" w:space="0" w:color="auto"/>
                  </w:divBdr>
                </w:div>
                <w:div w:id="410087082">
                  <w:marLeft w:val="0"/>
                  <w:marRight w:val="0"/>
                  <w:marTop w:val="0"/>
                  <w:marBottom w:val="0"/>
                  <w:divBdr>
                    <w:top w:val="none" w:sz="0" w:space="0" w:color="auto"/>
                    <w:left w:val="none" w:sz="0" w:space="0" w:color="auto"/>
                    <w:bottom w:val="none" w:sz="0" w:space="0" w:color="auto"/>
                    <w:right w:val="none" w:sz="0" w:space="0" w:color="auto"/>
                  </w:divBdr>
                </w:div>
                <w:div w:id="295068978">
                  <w:marLeft w:val="0"/>
                  <w:marRight w:val="0"/>
                  <w:marTop w:val="0"/>
                  <w:marBottom w:val="0"/>
                  <w:divBdr>
                    <w:top w:val="none" w:sz="0" w:space="0" w:color="auto"/>
                    <w:left w:val="none" w:sz="0" w:space="0" w:color="auto"/>
                    <w:bottom w:val="none" w:sz="0" w:space="0" w:color="auto"/>
                    <w:right w:val="none" w:sz="0" w:space="0" w:color="auto"/>
                  </w:divBdr>
                </w:div>
                <w:div w:id="1133716460">
                  <w:marLeft w:val="0"/>
                  <w:marRight w:val="0"/>
                  <w:marTop w:val="0"/>
                  <w:marBottom w:val="0"/>
                  <w:divBdr>
                    <w:top w:val="none" w:sz="0" w:space="0" w:color="auto"/>
                    <w:left w:val="none" w:sz="0" w:space="0" w:color="auto"/>
                    <w:bottom w:val="none" w:sz="0" w:space="0" w:color="auto"/>
                    <w:right w:val="none" w:sz="0" w:space="0" w:color="auto"/>
                  </w:divBdr>
                </w:div>
                <w:div w:id="814028900">
                  <w:marLeft w:val="0"/>
                  <w:marRight w:val="0"/>
                  <w:marTop w:val="0"/>
                  <w:marBottom w:val="0"/>
                  <w:divBdr>
                    <w:top w:val="none" w:sz="0" w:space="0" w:color="auto"/>
                    <w:left w:val="none" w:sz="0" w:space="0" w:color="auto"/>
                    <w:bottom w:val="none" w:sz="0" w:space="0" w:color="auto"/>
                    <w:right w:val="none" w:sz="0" w:space="0" w:color="auto"/>
                  </w:divBdr>
                </w:div>
                <w:div w:id="1077484798">
                  <w:marLeft w:val="0"/>
                  <w:marRight w:val="0"/>
                  <w:marTop w:val="0"/>
                  <w:marBottom w:val="0"/>
                  <w:divBdr>
                    <w:top w:val="none" w:sz="0" w:space="0" w:color="auto"/>
                    <w:left w:val="none" w:sz="0" w:space="0" w:color="auto"/>
                    <w:bottom w:val="none" w:sz="0" w:space="0" w:color="auto"/>
                    <w:right w:val="none" w:sz="0" w:space="0" w:color="auto"/>
                  </w:divBdr>
                </w:div>
                <w:div w:id="1217014008">
                  <w:marLeft w:val="0"/>
                  <w:marRight w:val="0"/>
                  <w:marTop w:val="0"/>
                  <w:marBottom w:val="0"/>
                  <w:divBdr>
                    <w:top w:val="none" w:sz="0" w:space="0" w:color="auto"/>
                    <w:left w:val="none" w:sz="0" w:space="0" w:color="auto"/>
                    <w:bottom w:val="none" w:sz="0" w:space="0" w:color="auto"/>
                    <w:right w:val="none" w:sz="0" w:space="0" w:color="auto"/>
                  </w:divBdr>
                </w:div>
                <w:div w:id="889002320">
                  <w:marLeft w:val="0"/>
                  <w:marRight w:val="0"/>
                  <w:marTop w:val="0"/>
                  <w:marBottom w:val="0"/>
                  <w:divBdr>
                    <w:top w:val="none" w:sz="0" w:space="0" w:color="auto"/>
                    <w:left w:val="none" w:sz="0" w:space="0" w:color="auto"/>
                    <w:bottom w:val="none" w:sz="0" w:space="0" w:color="auto"/>
                    <w:right w:val="none" w:sz="0" w:space="0" w:color="auto"/>
                  </w:divBdr>
                </w:div>
                <w:div w:id="832456432">
                  <w:marLeft w:val="0"/>
                  <w:marRight w:val="0"/>
                  <w:marTop w:val="0"/>
                  <w:marBottom w:val="0"/>
                  <w:divBdr>
                    <w:top w:val="none" w:sz="0" w:space="0" w:color="auto"/>
                    <w:left w:val="none" w:sz="0" w:space="0" w:color="auto"/>
                    <w:bottom w:val="none" w:sz="0" w:space="0" w:color="auto"/>
                    <w:right w:val="none" w:sz="0" w:space="0" w:color="auto"/>
                  </w:divBdr>
                </w:div>
                <w:div w:id="125437799">
                  <w:marLeft w:val="0"/>
                  <w:marRight w:val="0"/>
                  <w:marTop w:val="0"/>
                  <w:marBottom w:val="0"/>
                  <w:divBdr>
                    <w:top w:val="none" w:sz="0" w:space="0" w:color="auto"/>
                    <w:left w:val="none" w:sz="0" w:space="0" w:color="auto"/>
                    <w:bottom w:val="none" w:sz="0" w:space="0" w:color="auto"/>
                    <w:right w:val="none" w:sz="0" w:space="0" w:color="auto"/>
                  </w:divBdr>
                </w:div>
                <w:div w:id="258756304">
                  <w:marLeft w:val="0"/>
                  <w:marRight w:val="0"/>
                  <w:marTop w:val="0"/>
                  <w:marBottom w:val="0"/>
                  <w:divBdr>
                    <w:top w:val="none" w:sz="0" w:space="0" w:color="auto"/>
                    <w:left w:val="none" w:sz="0" w:space="0" w:color="auto"/>
                    <w:bottom w:val="none" w:sz="0" w:space="0" w:color="auto"/>
                    <w:right w:val="none" w:sz="0" w:space="0" w:color="auto"/>
                  </w:divBdr>
                </w:div>
                <w:div w:id="505824805">
                  <w:marLeft w:val="0"/>
                  <w:marRight w:val="0"/>
                  <w:marTop w:val="0"/>
                  <w:marBottom w:val="0"/>
                  <w:divBdr>
                    <w:top w:val="none" w:sz="0" w:space="0" w:color="auto"/>
                    <w:left w:val="none" w:sz="0" w:space="0" w:color="auto"/>
                    <w:bottom w:val="none" w:sz="0" w:space="0" w:color="auto"/>
                    <w:right w:val="none" w:sz="0" w:space="0" w:color="auto"/>
                  </w:divBdr>
                </w:div>
                <w:div w:id="56710377">
                  <w:marLeft w:val="0"/>
                  <w:marRight w:val="0"/>
                  <w:marTop w:val="0"/>
                  <w:marBottom w:val="0"/>
                  <w:divBdr>
                    <w:top w:val="none" w:sz="0" w:space="0" w:color="auto"/>
                    <w:left w:val="none" w:sz="0" w:space="0" w:color="auto"/>
                    <w:bottom w:val="none" w:sz="0" w:space="0" w:color="auto"/>
                    <w:right w:val="none" w:sz="0" w:space="0" w:color="auto"/>
                  </w:divBdr>
                </w:div>
                <w:div w:id="111562155">
                  <w:marLeft w:val="0"/>
                  <w:marRight w:val="0"/>
                  <w:marTop w:val="0"/>
                  <w:marBottom w:val="0"/>
                  <w:divBdr>
                    <w:top w:val="none" w:sz="0" w:space="0" w:color="auto"/>
                    <w:left w:val="none" w:sz="0" w:space="0" w:color="auto"/>
                    <w:bottom w:val="none" w:sz="0" w:space="0" w:color="auto"/>
                    <w:right w:val="none" w:sz="0" w:space="0" w:color="auto"/>
                  </w:divBdr>
                </w:div>
                <w:div w:id="798376969">
                  <w:marLeft w:val="0"/>
                  <w:marRight w:val="0"/>
                  <w:marTop w:val="0"/>
                  <w:marBottom w:val="0"/>
                  <w:divBdr>
                    <w:top w:val="none" w:sz="0" w:space="0" w:color="auto"/>
                    <w:left w:val="none" w:sz="0" w:space="0" w:color="auto"/>
                    <w:bottom w:val="none" w:sz="0" w:space="0" w:color="auto"/>
                    <w:right w:val="none" w:sz="0" w:space="0" w:color="auto"/>
                  </w:divBdr>
                </w:div>
                <w:div w:id="721170790">
                  <w:marLeft w:val="0"/>
                  <w:marRight w:val="0"/>
                  <w:marTop w:val="0"/>
                  <w:marBottom w:val="0"/>
                  <w:divBdr>
                    <w:top w:val="none" w:sz="0" w:space="0" w:color="auto"/>
                    <w:left w:val="none" w:sz="0" w:space="0" w:color="auto"/>
                    <w:bottom w:val="none" w:sz="0" w:space="0" w:color="auto"/>
                    <w:right w:val="none" w:sz="0" w:space="0" w:color="auto"/>
                  </w:divBdr>
                </w:div>
                <w:div w:id="729379692">
                  <w:marLeft w:val="0"/>
                  <w:marRight w:val="0"/>
                  <w:marTop w:val="0"/>
                  <w:marBottom w:val="0"/>
                  <w:divBdr>
                    <w:top w:val="none" w:sz="0" w:space="0" w:color="auto"/>
                    <w:left w:val="none" w:sz="0" w:space="0" w:color="auto"/>
                    <w:bottom w:val="none" w:sz="0" w:space="0" w:color="auto"/>
                    <w:right w:val="none" w:sz="0" w:space="0" w:color="auto"/>
                  </w:divBdr>
                </w:div>
                <w:div w:id="495726590">
                  <w:marLeft w:val="0"/>
                  <w:marRight w:val="0"/>
                  <w:marTop w:val="0"/>
                  <w:marBottom w:val="0"/>
                  <w:divBdr>
                    <w:top w:val="none" w:sz="0" w:space="0" w:color="auto"/>
                    <w:left w:val="none" w:sz="0" w:space="0" w:color="auto"/>
                    <w:bottom w:val="none" w:sz="0" w:space="0" w:color="auto"/>
                    <w:right w:val="none" w:sz="0" w:space="0" w:color="auto"/>
                  </w:divBdr>
                </w:div>
                <w:div w:id="769280137">
                  <w:marLeft w:val="0"/>
                  <w:marRight w:val="0"/>
                  <w:marTop w:val="0"/>
                  <w:marBottom w:val="0"/>
                  <w:divBdr>
                    <w:top w:val="none" w:sz="0" w:space="0" w:color="auto"/>
                    <w:left w:val="none" w:sz="0" w:space="0" w:color="auto"/>
                    <w:bottom w:val="none" w:sz="0" w:space="0" w:color="auto"/>
                    <w:right w:val="none" w:sz="0" w:space="0" w:color="auto"/>
                  </w:divBdr>
                </w:div>
                <w:div w:id="1514225738">
                  <w:marLeft w:val="0"/>
                  <w:marRight w:val="0"/>
                  <w:marTop w:val="0"/>
                  <w:marBottom w:val="0"/>
                  <w:divBdr>
                    <w:top w:val="none" w:sz="0" w:space="0" w:color="auto"/>
                    <w:left w:val="none" w:sz="0" w:space="0" w:color="auto"/>
                    <w:bottom w:val="none" w:sz="0" w:space="0" w:color="auto"/>
                    <w:right w:val="none" w:sz="0" w:space="0" w:color="auto"/>
                  </w:divBdr>
                </w:div>
                <w:div w:id="1697585461">
                  <w:marLeft w:val="0"/>
                  <w:marRight w:val="0"/>
                  <w:marTop w:val="0"/>
                  <w:marBottom w:val="0"/>
                  <w:divBdr>
                    <w:top w:val="none" w:sz="0" w:space="0" w:color="auto"/>
                    <w:left w:val="none" w:sz="0" w:space="0" w:color="auto"/>
                    <w:bottom w:val="none" w:sz="0" w:space="0" w:color="auto"/>
                    <w:right w:val="none" w:sz="0" w:space="0" w:color="auto"/>
                  </w:divBdr>
                </w:div>
                <w:div w:id="503056431">
                  <w:marLeft w:val="0"/>
                  <w:marRight w:val="0"/>
                  <w:marTop w:val="0"/>
                  <w:marBottom w:val="0"/>
                  <w:divBdr>
                    <w:top w:val="none" w:sz="0" w:space="0" w:color="auto"/>
                    <w:left w:val="none" w:sz="0" w:space="0" w:color="auto"/>
                    <w:bottom w:val="none" w:sz="0" w:space="0" w:color="auto"/>
                    <w:right w:val="none" w:sz="0" w:space="0" w:color="auto"/>
                  </w:divBdr>
                </w:div>
                <w:div w:id="2138449718">
                  <w:marLeft w:val="0"/>
                  <w:marRight w:val="0"/>
                  <w:marTop w:val="0"/>
                  <w:marBottom w:val="0"/>
                  <w:divBdr>
                    <w:top w:val="none" w:sz="0" w:space="0" w:color="auto"/>
                    <w:left w:val="none" w:sz="0" w:space="0" w:color="auto"/>
                    <w:bottom w:val="none" w:sz="0" w:space="0" w:color="auto"/>
                    <w:right w:val="none" w:sz="0" w:space="0" w:color="auto"/>
                  </w:divBdr>
                </w:div>
                <w:div w:id="1250769136">
                  <w:marLeft w:val="0"/>
                  <w:marRight w:val="0"/>
                  <w:marTop w:val="0"/>
                  <w:marBottom w:val="0"/>
                  <w:divBdr>
                    <w:top w:val="none" w:sz="0" w:space="0" w:color="auto"/>
                    <w:left w:val="none" w:sz="0" w:space="0" w:color="auto"/>
                    <w:bottom w:val="none" w:sz="0" w:space="0" w:color="auto"/>
                    <w:right w:val="none" w:sz="0" w:space="0" w:color="auto"/>
                  </w:divBdr>
                </w:div>
                <w:div w:id="1900969917">
                  <w:marLeft w:val="0"/>
                  <w:marRight w:val="0"/>
                  <w:marTop w:val="0"/>
                  <w:marBottom w:val="0"/>
                  <w:divBdr>
                    <w:top w:val="none" w:sz="0" w:space="0" w:color="auto"/>
                    <w:left w:val="none" w:sz="0" w:space="0" w:color="auto"/>
                    <w:bottom w:val="none" w:sz="0" w:space="0" w:color="auto"/>
                    <w:right w:val="none" w:sz="0" w:space="0" w:color="auto"/>
                  </w:divBdr>
                </w:div>
                <w:div w:id="291181240">
                  <w:marLeft w:val="0"/>
                  <w:marRight w:val="0"/>
                  <w:marTop w:val="0"/>
                  <w:marBottom w:val="0"/>
                  <w:divBdr>
                    <w:top w:val="none" w:sz="0" w:space="0" w:color="auto"/>
                    <w:left w:val="none" w:sz="0" w:space="0" w:color="auto"/>
                    <w:bottom w:val="none" w:sz="0" w:space="0" w:color="auto"/>
                    <w:right w:val="none" w:sz="0" w:space="0" w:color="auto"/>
                  </w:divBdr>
                </w:div>
                <w:div w:id="964628414">
                  <w:marLeft w:val="0"/>
                  <w:marRight w:val="0"/>
                  <w:marTop w:val="0"/>
                  <w:marBottom w:val="0"/>
                  <w:divBdr>
                    <w:top w:val="none" w:sz="0" w:space="0" w:color="auto"/>
                    <w:left w:val="none" w:sz="0" w:space="0" w:color="auto"/>
                    <w:bottom w:val="none" w:sz="0" w:space="0" w:color="auto"/>
                    <w:right w:val="none" w:sz="0" w:space="0" w:color="auto"/>
                  </w:divBdr>
                </w:div>
                <w:div w:id="1996030554">
                  <w:marLeft w:val="0"/>
                  <w:marRight w:val="0"/>
                  <w:marTop w:val="0"/>
                  <w:marBottom w:val="0"/>
                  <w:divBdr>
                    <w:top w:val="none" w:sz="0" w:space="0" w:color="auto"/>
                    <w:left w:val="none" w:sz="0" w:space="0" w:color="auto"/>
                    <w:bottom w:val="none" w:sz="0" w:space="0" w:color="auto"/>
                    <w:right w:val="none" w:sz="0" w:space="0" w:color="auto"/>
                  </w:divBdr>
                </w:div>
                <w:div w:id="1038818030">
                  <w:marLeft w:val="0"/>
                  <w:marRight w:val="0"/>
                  <w:marTop w:val="0"/>
                  <w:marBottom w:val="0"/>
                  <w:divBdr>
                    <w:top w:val="none" w:sz="0" w:space="0" w:color="auto"/>
                    <w:left w:val="none" w:sz="0" w:space="0" w:color="auto"/>
                    <w:bottom w:val="none" w:sz="0" w:space="0" w:color="auto"/>
                    <w:right w:val="none" w:sz="0" w:space="0" w:color="auto"/>
                  </w:divBdr>
                </w:div>
                <w:div w:id="833186295">
                  <w:marLeft w:val="0"/>
                  <w:marRight w:val="0"/>
                  <w:marTop w:val="0"/>
                  <w:marBottom w:val="0"/>
                  <w:divBdr>
                    <w:top w:val="none" w:sz="0" w:space="0" w:color="auto"/>
                    <w:left w:val="none" w:sz="0" w:space="0" w:color="auto"/>
                    <w:bottom w:val="none" w:sz="0" w:space="0" w:color="auto"/>
                    <w:right w:val="none" w:sz="0" w:space="0" w:color="auto"/>
                  </w:divBdr>
                </w:div>
                <w:div w:id="1095901764">
                  <w:marLeft w:val="0"/>
                  <w:marRight w:val="0"/>
                  <w:marTop w:val="0"/>
                  <w:marBottom w:val="0"/>
                  <w:divBdr>
                    <w:top w:val="none" w:sz="0" w:space="0" w:color="auto"/>
                    <w:left w:val="none" w:sz="0" w:space="0" w:color="auto"/>
                    <w:bottom w:val="none" w:sz="0" w:space="0" w:color="auto"/>
                    <w:right w:val="none" w:sz="0" w:space="0" w:color="auto"/>
                  </w:divBdr>
                </w:div>
                <w:div w:id="733815802">
                  <w:marLeft w:val="0"/>
                  <w:marRight w:val="0"/>
                  <w:marTop w:val="0"/>
                  <w:marBottom w:val="0"/>
                  <w:divBdr>
                    <w:top w:val="none" w:sz="0" w:space="0" w:color="auto"/>
                    <w:left w:val="none" w:sz="0" w:space="0" w:color="auto"/>
                    <w:bottom w:val="none" w:sz="0" w:space="0" w:color="auto"/>
                    <w:right w:val="none" w:sz="0" w:space="0" w:color="auto"/>
                  </w:divBdr>
                </w:div>
                <w:div w:id="1040008190">
                  <w:marLeft w:val="0"/>
                  <w:marRight w:val="0"/>
                  <w:marTop w:val="0"/>
                  <w:marBottom w:val="0"/>
                  <w:divBdr>
                    <w:top w:val="none" w:sz="0" w:space="0" w:color="auto"/>
                    <w:left w:val="none" w:sz="0" w:space="0" w:color="auto"/>
                    <w:bottom w:val="none" w:sz="0" w:space="0" w:color="auto"/>
                    <w:right w:val="none" w:sz="0" w:space="0" w:color="auto"/>
                  </w:divBdr>
                </w:div>
                <w:div w:id="276836610">
                  <w:marLeft w:val="0"/>
                  <w:marRight w:val="0"/>
                  <w:marTop w:val="0"/>
                  <w:marBottom w:val="0"/>
                  <w:divBdr>
                    <w:top w:val="none" w:sz="0" w:space="0" w:color="auto"/>
                    <w:left w:val="none" w:sz="0" w:space="0" w:color="auto"/>
                    <w:bottom w:val="none" w:sz="0" w:space="0" w:color="auto"/>
                    <w:right w:val="none" w:sz="0" w:space="0" w:color="auto"/>
                  </w:divBdr>
                </w:div>
                <w:div w:id="753890773">
                  <w:marLeft w:val="0"/>
                  <w:marRight w:val="0"/>
                  <w:marTop w:val="0"/>
                  <w:marBottom w:val="0"/>
                  <w:divBdr>
                    <w:top w:val="none" w:sz="0" w:space="0" w:color="auto"/>
                    <w:left w:val="none" w:sz="0" w:space="0" w:color="auto"/>
                    <w:bottom w:val="none" w:sz="0" w:space="0" w:color="auto"/>
                    <w:right w:val="none" w:sz="0" w:space="0" w:color="auto"/>
                  </w:divBdr>
                </w:div>
                <w:div w:id="3875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47886">
          <w:marLeft w:val="0"/>
          <w:marRight w:val="0"/>
          <w:marTop w:val="15"/>
          <w:marBottom w:val="0"/>
          <w:divBdr>
            <w:top w:val="none" w:sz="0" w:space="0" w:color="auto"/>
            <w:left w:val="none" w:sz="0" w:space="0" w:color="auto"/>
            <w:bottom w:val="none" w:sz="0" w:space="0" w:color="auto"/>
            <w:right w:val="none" w:sz="0" w:space="0" w:color="auto"/>
          </w:divBdr>
          <w:divsChild>
            <w:div w:id="1119374544">
              <w:marLeft w:val="0"/>
              <w:marRight w:val="0"/>
              <w:marTop w:val="0"/>
              <w:marBottom w:val="0"/>
              <w:divBdr>
                <w:top w:val="none" w:sz="0" w:space="0" w:color="auto"/>
                <w:left w:val="none" w:sz="0" w:space="0" w:color="auto"/>
                <w:bottom w:val="none" w:sz="0" w:space="0" w:color="auto"/>
                <w:right w:val="none" w:sz="0" w:space="0" w:color="auto"/>
              </w:divBdr>
              <w:divsChild>
                <w:div w:id="391659908">
                  <w:marLeft w:val="0"/>
                  <w:marRight w:val="0"/>
                  <w:marTop w:val="0"/>
                  <w:marBottom w:val="0"/>
                  <w:divBdr>
                    <w:top w:val="none" w:sz="0" w:space="0" w:color="auto"/>
                    <w:left w:val="none" w:sz="0" w:space="0" w:color="auto"/>
                    <w:bottom w:val="none" w:sz="0" w:space="0" w:color="auto"/>
                    <w:right w:val="none" w:sz="0" w:space="0" w:color="auto"/>
                  </w:divBdr>
                </w:div>
                <w:div w:id="2143494350">
                  <w:marLeft w:val="0"/>
                  <w:marRight w:val="0"/>
                  <w:marTop w:val="0"/>
                  <w:marBottom w:val="0"/>
                  <w:divBdr>
                    <w:top w:val="none" w:sz="0" w:space="0" w:color="auto"/>
                    <w:left w:val="none" w:sz="0" w:space="0" w:color="auto"/>
                    <w:bottom w:val="none" w:sz="0" w:space="0" w:color="auto"/>
                    <w:right w:val="none" w:sz="0" w:space="0" w:color="auto"/>
                  </w:divBdr>
                </w:div>
                <w:div w:id="507526698">
                  <w:marLeft w:val="0"/>
                  <w:marRight w:val="0"/>
                  <w:marTop w:val="0"/>
                  <w:marBottom w:val="0"/>
                  <w:divBdr>
                    <w:top w:val="none" w:sz="0" w:space="0" w:color="auto"/>
                    <w:left w:val="none" w:sz="0" w:space="0" w:color="auto"/>
                    <w:bottom w:val="none" w:sz="0" w:space="0" w:color="auto"/>
                    <w:right w:val="none" w:sz="0" w:space="0" w:color="auto"/>
                  </w:divBdr>
                </w:div>
                <w:div w:id="1799448110">
                  <w:marLeft w:val="0"/>
                  <w:marRight w:val="0"/>
                  <w:marTop w:val="0"/>
                  <w:marBottom w:val="0"/>
                  <w:divBdr>
                    <w:top w:val="none" w:sz="0" w:space="0" w:color="auto"/>
                    <w:left w:val="none" w:sz="0" w:space="0" w:color="auto"/>
                    <w:bottom w:val="none" w:sz="0" w:space="0" w:color="auto"/>
                    <w:right w:val="none" w:sz="0" w:space="0" w:color="auto"/>
                  </w:divBdr>
                </w:div>
                <w:div w:id="416749592">
                  <w:marLeft w:val="0"/>
                  <w:marRight w:val="0"/>
                  <w:marTop w:val="0"/>
                  <w:marBottom w:val="0"/>
                  <w:divBdr>
                    <w:top w:val="none" w:sz="0" w:space="0" w:color="auto"/>
                    <w:left w:val="none" w:sz="0" w:space="0" w:color="auto"/>
                    <w:bottom w:val="none" w:sz="0" w:space="0" w:color="auto"/>
                    <w:right w:val="none" w:sz="0" w:space="0" w:color="auto"/>
                  </w:divBdr>
                </w:div>
                <w:div w:id="1555846797">
                  <w:marLeft w:val="0"/>
                  <w:marRight w:val="0"/>
                  <w:marTop w:val="0"/>
                  <w:marBottom w:val="0"/>
                  <w:divBdr>
                    <w:top w:val="none" w:sz="0" w:space="0" w:color="auto"/>
                    <w:left w:val="none" w:sz="0" w:space="0" w:color="auto"/>
                    <w:bottom w:val="none" w:sz="0" w:space="0" w:color="auto"/>
                    <w:right w:val="none" w:sz="0" w:space="0" w:color="auto"/>
                  </w:divBdr>
                </w:div>
                <w:div w:id="312566079">
                  <w:marLeft w:val="0"/>
                  <w:marRight w:val="0"/>
                  <w:marTop w:val="0"/>
                  <w:marBottom w:val="0"/>
                  <w:divBdr>
                    <w:top w:val="none" w:sz="0" w:space="0" w:color="auto"/>
                    <w:left w:val="none" w:sz="0" w:space="0" w:color="auto"/>
                    <w:bottom w:val="none" w:sz="0" w:space="0" w:color="auto"/>
                    <w:right w:val="none" w:sz="0" w:space="0" w:color="auto"/>
                  </w:divBdr>
                </w:div>
                <w:div w:id="1085613541">
                  <w:marLeft w:val="0"/>
                  <w:marRight w:val="0"/>
                  <w:marTop w:val="0"/>
                  <w:marBottom w:val="0"/>
                  <w:divBdr>
                    <w:top w:val="none" w:sz="0" w:space="0" w:color="auto"/>
                    <w:left w:val="none" w:sz="0" w:space="0" w:color="auto"/>
                    <w:bottom w:val="none" w:sz="0" w:space="0" w:color="auto"/>
                    <w:right w:val="none" w:sz="0" w:space="0" w:color="auto"/>
                  </w:divBdr>
                </w:div>
                <w:div w:id="1626275924">
                  <w:marLeft w:val="0"/>
                  <w:marRight w:val="0"/>
                  <w:marTop w:val="0"/>
                  <w:marBottom w:val="0"/>
                  <w:divBdr>
                    <w:top w:val="none" w:sz="0" w:space="0" w:color="auto"/>
                    <w:left w:val="none" w:sz="0" w:space="0" w:color="auto"/>
                    <w:bottom w:val="none" w:sz="0" w:space="0" w:color="auto"/>
                    <w:right w:val="none" w:sz="0" w:space="0" w:color="auto"/>
                  </w:divBdr>
                </w:div>
                <w:div w:id="630401777">
                  <w:marLeft w:val="0"/>
                  <w:marRight w:val="0"/>
                  <w:marTop w:val="0"/>
                  <w:marBottom w:val="0"/>
                  <w:divBdr>
                    <w:top w:val="none" w:sz="0" w:space="0" w:color="auto"/>
                    <w:left w:val="none" w:sz="0" w:space="0" w:color="auto"/>
                    <w:bottom w:val="none" w:sz="0" w:space="0" w:color="auto"/>
                    <w:right w:val="none" w:sz="0" w:space="0" w:color="auto"/>
                  </w:divBdr>
                </w:div>
                <w:div w:id="1806973097">
                  <w:marLeft w:val="0"/>
                  <w:marRight w:val="0"/>
                  <w:marTop w:val="0"/>
                  <w:marBottom w:val="0"/>
                  <w:divBdr>
                    <w:top w:val="none" w:sz="0" w:space="0" w:color="auto"/>
                    <w:left w:val="none" w:sz="0" w:space="0" w:color="auto"/>
                    <w:bottom w:val="none" w:sz="0" w:space="0" w:color="auto"/>
                    <w:right w:val="none" w:sz="0" w:space="0" w:color="auto"/>
                  </w:divBdr>
                </w:div>
                <w:div w:id="824586066">
                  <w:marLeft w:val="0"/>
                  <w:marRight w:val="0"/>
                  <w:marTop w:val="0"/>
                  <w:marBottom w:val="0"/>
                  <w:divBdr>
                    <w:top w:val="none" w:sz="0" w:space="0" w:color="auto"/>
                    <w:left w:val="none" w:sz="0" w:space="0" w:color="auto"/>
                    <w:bottom w:val="none" w:sz="0" w:space="0" w:color="auto"/>
                    <w:right w:val="none" w:sz="0" w:space="0" w:color="auto"/>
                  </w:divBdr>
                </w:div>
                <w:div w:id="39138631">
                  <w:marLeft w:val="0"/>
                  <w:marRight w:val="0"/>
                  <w:marTop w:val="0"/>
                  <w:marBottom w:val="0"/>
                  <w:divBdr>
                    <w:top w:val="none" w:sz="0" w:space="0" w:color="auto"/>
                    <w:left w:val="none" w:sz="0" w:space="0" w:color="auto"/>
                    <w:bottom w:val="none" w:sz="0" w:space="0" w:color="auto"/>
                    <w:right w:val="none" w:sz="0" w:space="0" w:color="auto"/>
                  </w:divBdr>
                </w:div>
                <w:div w:id="157695308">
                  <w:marLeft w:val="0"/>
                  <w:marRight w:val="0"/>
                  <w:marTop w:val="0"/>
                  <w:marBottom w:val="0"/>
                  <w:divBdr>
                    <w:top w:val="none" w:sz="0" w:space="0" w:color="auto"/>
                    <w:left w:val="none" w:sz="0" w:space="0" w:color="auto"/>
                    <w:bottom w:val="none" w:sz="0" w:space="0" w:color="auto"/>
                    <w:right w:val="none" w:sz="0" w:space="0" w:color="auto"/>
                  </w:divBdr>
                </w:div>
                <w:div w:id="671613717">
                  <w:marLeft w:val="0"/>
                  <w:marRight w:val="0"/>
                  <w:marTop w:val="0"/>
                  <w:marBottom w:val="0"/>
                  <w:divBdr>
                    <w:top w:val="none" w:sz="0" w:space="0" w:color="auto"/>
                    <w:left w:val="none" w:sz="0" w:space="0" w:color="auto"/>
                    <w:bottom w:val="none" w:sz="0" w:space="0" w:color="auto"/>
                    <w:right w:val="none" w:sz="0" w:space="0" w:color="auto"/>
                  </w:divBdr>
                </w:div>
                <w:div w:id="1141576621">
                  <w:marLeft w:val="0"/>
                  <w:marRight w:val="0"/>
                  <w:marTop w:val="0"/>
                  <w:marBottom w:val="0"/>
                  <w:divBdr>
                    <w:top w:val="none" w:sz="0" w:space="0" w:color="auto"/>
                    <w:left w:val="none" w:sz="0" w:space="0" w:color="auto"/>
                    <w:bottom w:val="none" w:sz="0" w:space="0" w:color="auto"/>
                    <w:right w:val="none" w:sz="0" w:space="0" w:color="auto"/>
                  </w:divBdr>
                </w:div>
                <w:div w:id="1499074303">
                  <w:marLeft w:val="0"/>
                  <w:marRight w:val="0"/>
                  <w:marTop w:val="0"/>
                  <w:marBottom w:val="0"/>
                  <w:divBdr>
                    <w:top w:val="none" w:sz="0" w:space="0" w:color="auto"/>
                    <w:left w:val="none" w:sz="0" w:space="0" w:color="auto"/>
                    <w:bottom w:val="none" w:sz="0" w:space="0" w:color="auto"/>
                    <w:right w:val="none" w:sz="0" w:space="0" w:color="auto"/>
                  </w:divBdr>
                </w:div>
                <w:div w:id="1522087911">
                  <w:marLeft w:val="0"/>
                  <w:marRight w:val="0"/>
                  <w:marTop w:val="0"/>
                  <w:marBottom w:val="0"/>
                  <w:divBdr>
                    <w:top w:val="none" w:sz="0" w:space="0" w:color="auto"/>
                    <w:left w:val="none" w:sz="0" w:space="0" w:color="auto"/>
                    <w:bottom w:val="none" w:sz="0" w:space="0" w:color="auto"/>
                    <w:right w:val="none" w:sz="0" w:space="0" w:color="auto"/>
                  </w:divBdr>
                </w:div>
                <w:div w:id="683824357">
                  <w:marLeft w:val="0"/>
                  <w:marRight w:val="0"/>
                  <w:marTop w:val="0"/>
                  <w:marBottom w:val="0"/>
                  <w:divBdr>
                    <w:top w:val="none" w:sz="0" w:space="0" w:color="auto"/>
                    <w:left w:val="none" w:sz="0" w:space="0" w:color="auto"/>
                    <w:bottom w:val="none" w:sz="0" w:space="0" w:color="auto"/>
                    <w:right w:val="none" w:sz="0" w:space="0" w:color="auto"/>
                  </w:divBdr>
                </w:div>
                <w:div w:id="2081365670">
                  <w:marLeft w:val="0"/>
                  <w:marRight w:val="0"/>
                  <w:marTop w:val="0"/>
                  <w:marBottom w:val="0"/>
                  <w:divBdr>
                    <w:top w:val="none" w:sz="0" w:space="0" w:color="auto"/>
                    <w:left w:val="none" w:sz="0" w:space="0" w:color="auto"/>
                    <w:bottom w:val="none" w:sz="0" w:space="0" w:color="auto"/>
                    <w:right w:val="none" w:sz="0" w:space="0" w:color="auto"/>
                  </w:divBdr>
                </w:div>
                <w:div w:id="1762531779">
                  <w:marLeft w:val="0"/>
                  <w:marRight w:val="0"/>
                  <w:marTop w:val="0"/>
                  <w:marBottom w:val="0"/>
                  <w:divBdr>
                    <w:top w:val="none" w:sz="0" w:space="0" w:color="auto"/>
                    <w:left w:val="none" w:sz="0" w:space="0" w:color="auto"/>
                    <w:bottom w:val="none" w:sz="0" w:space="0" w:color="auto"/>
                    <w:right w:val="none" w:sz="0" w:space="0" w:color="auto"/>
                  </w:divBdr>
                </w:div>
                <w:div w:id="1610812342">
                  <w:marLeft w:val="0"/>
                  <w:marRight w:val="0"/>
                  <w:marTop w:val="0"/>
                  <w:marBottom w:val="0"/>
                  <w:divBdr>
                    <w:top w:val="none" w:sz="0" w:space="0" w:color="auto"/>
                    <w:left w:val="none" w:sz="0" w:space="0" w:color="auto"/>
                    <w:bottom w:val="none" w:sz="0" w:space="0" w:color="auto"/>
                    <w:right w:val="none" w:sz="0" w:space="0" w:color="auto"/>
                  </w:divBdr>
                </w:div>
                <w:div w:id="1111389353">
                  <w:marLeft w:val="0"/>
                  <w:marRight w:val="0"/>
                  <w:marTop w:val="0"/>
                  <w:marBottom w:val="0"/>
                  <w:divBdr>
                    <w:top w:val="none" w:sz="0" w:space="0" w:color="auto"/>
                    <w:left w:val="none" w:sz="0" w:space="0" w:color="auto"/>
                    <w:bottom w:val="none" w:sz="0" w:space="0" w:color="auto"/>
                    <w:right w:val="none" w:sz="0" w:space="0" w:color="auto"/>
                  </w:divBdr>
                </w:div>
                <w:div w:id="318657446">
                  <w:marLeft w:val="0"/>
                  <w:marRight w:val="0"/>
                  <w:marTop w:val="0"/>
                  <w:marBottom w:val="0"/>
                  <w:divBdr>
                    <w:top w:val="none" w:sz="0" w:space="0" w:color="auto"/>
                    <w:left w:val="none" w:sz="0" w:space="0" w:color="auto"/>
                    <w:bottom w:val="none" w:sz="0" w:space="0" w:color="auto"/>
                    <w:right w:val="none" w:sz="0" w:space="0" w:color="auto"/>
                  </w:divBdr>
                </w:div>
                <w:div w:id="485975494">
                  <w:marLeft w:val="0"/>
                  <w:marRight w:val="0"/>
                  <w:marTop w:val="0"/>
                  <w:marBottom w:val="0"/>
                  <w:divBdr>
                    <w:top w:val="none" w:sz="0" w:space="0" w:color="auto"/>
                    <w:left w:val="none" w:sz="0" w:space="0" w:color="auto"/>
                    <w:bottom w:val="none" w:sz="0" w:space="0" w:color="auto"/>
                    <w:right w:val="none" w:sz="0" w:space="0" w:color="auto"/>
                  </w:divBdr>
                </w:div>
                <w:div w:id="281807694">
                  <w:marLeft w:val="0"/>
                  <w:marRight w:val="0"/>
                  <w:marTop w:val="0"/>
                  <w:marBottom w:val="0"/>
                  <w:divBdr>
                    <w:top w:val="none" w:sz="0" w:space="0" w:color="auto"/>
                    <w:left w:val="none" w:sz="0" w:space="0" w:color="auto"/>
                    <w:bottom w:val="none" w:sz="0" w:space="0" w:color="auto"/>
                    <w:right w:val="none" w:sz="0" w:space="0" w:color="auto"/>
                  </w:divBdr>
                </w:div>
                <w:div w:id="1153526922">
                  <w:marLeft w:val="0"/>
                  <w:marRight w:val="0"/>
                  <w:marTop w:val="0"/>
                  <w:marBottom w:val="0"/>
                  <w:divBdr>
                    <w:top w:val="none" w:sz="0" w:space="0" w:color="auto"/>
                    <w:left w:val="none" w:sz="0" w:space="0" w:color="auto"/>
                    <w:bottom w:val="none" w:sz="0" w:space="0" w:color="auto"/>
                    <w:right w:val="none" w:sz="0" w:space="0" w:color="auto"/>
                  </w:divBdr>
                </w:div>
                <w:div w:id="184563610">
                  <w:marLeft w:val="0"/>
                  <w:marRight w:val="0"/>
                  <w:marTop w:val="0"/>
                  <w:marBottom w:val="0"/>
                  <w:divBdr>
                    <w:top w:val="none" w:sz="0" w:space="0" w:color="auto"/>
                    <w:left w:val="none" w:sz="0" w:space="0" w:color="auto"/>
                    <w:bottom w:val="none" w:sz="0" w:space="0" w:color="auto"/>
                    <w:right w:val="none" w:sz="0" w:space="0" w:color="auto"/>
                  </w:divBdr>
                </w:div>
                <w:div w:id="641428413">
                  <w:marLeft w:val="0"/>
                  <w:marRight w:val="0"/>
                  <w:marTop w:val="0"/>
                  <w:marBottom w:val="0"/>
                  <w:divBdr>
                    <w:top w:val="none" w:sz="0" w:space="0" w:color="auto"/>
                    <w:left w:val="none" w:sz="0" w:space="0" w:color="auto"/>
                    <w:bottom w:val="none" w:sz="0" w:space="0" w:color="auto"/>
                    <w:right w:val="none" w:sz="0" w:space="0" w:color="auto"/>
                  </w:divBdr>
                </w:div>
                <w:div w:id="1706062019">
                  <w:marLeft w:val="0"/>
                  <w:marRight w:val="0"/>
                  <w:marTop w:val="0"/>
                  <w:marBottom w:val="0"/>
                  <w:divBdr>
                    <w:top w:val="none" w:sz="0" w:space="0" w:color="auto"/>
                    <w:left w:val="none" w:sz="0" w:space="0" w:color="auto"/>
                    <w:bottom w:val="none" w:sz="0" w:space="0" w:color="auto"/>
                    <w:right w:val="none" w:sz="0" w:space="0" w:color="auto"/>
                  </w:divBdr>
                </w:div>
                <w:div w:id="309529196">
                  <w:marLeft w:val="0"/>
                  <w:marRight w:val="0"/>
                  <w:marTop w:val="0"/>
                  <w:marBottom w:val="0"/>
                  <w:divBdr>
                    <w:top w:val="none" w:sz="0" w:space="0" w:color="auto"/>
                    <w:left w:val="none" w:sz="0" w:space="0" w:color="auto"/>
                    <w:bottom w:val="none" w:sz="0" w:space="0" w:color="auto"/>
                    <w:right w:val="none" w:sz="0" w:space="0" w:color="auto"/>
                  </w:divBdr>
                </w:div>
                <w:div w:id="1548031276">
                  <w:marLeft w:val="0"/>
                  <w:marRight w:val="0"/>
                  <w:marTop w:val="0"/>
                  <w:marBottom w:val="0"/>
                  <w:divBdr>
                    <w:top w:val="none" w:sz="0" w:space="0" w:color="auto"/>
                    <w:left w:val="none" w:sz="0" w:space="0" w:color="auto"/>
                    <w:bottom w:val="none" w:sz="0" w:space="0" w:color="auto"/>
                    <w:right w:val="none" w:sz="0" w:space="0" w:color="auto"/>
                  </w:divBdr>
                </w:div>
                <w:div w:id="1307973164">
                  <w:marLeft w:val="0"/>
                  <w:marRight w:val="0"/>
                  <w:marTop w:val="0"/>
                  <w:marBottom w:val="0"/>
                  <w:divBdr>
                    <w:top w:val="none" w:sz="0" w:space="0" w:color="auto"/>
                    <w:left w:val="none" w:sz="0" w:space="0" w:color="auto"/>
                    <w:bottom w:val="none" w:sz="0" w:space="0" w:color="auto"/>
                    <w:right w:val="none" w:sz="0" w:space="0" w:color="auto"/>
                  </w:divBdr>
                </w:div>
                <w:div w:id="666253309">
                  <w:marLeft w:val="0"/>
                  <w:marRight w:val="0"/>
                  <w:marTop w:val="0"/>
                  <w:marBottom w:val="0"/>
                  <w:divBdr>
                    <w:top w:val="none" w:sz="0" w:space="0" w:color="auto"/>
                    <w:left w:val="none" w:sz="0" w:space="0" w:color="auto"/>
                    <w:bottom w:val="none" w:sz="0" w:space="0" w:color="auto"/>
                    <w:right w:val="none" w:sz="0" w:space="0" w:color="auto"/>
                  </w:divBdr>
                </w:div>
                <w:div w:id="139081619">
                  <w:marLeft w:val="0"/>
                  <w:marRight w:val="0"/>
                  <w:marTop w:val="0"/>
                  <w:marBottom w:val="0"/>
                  <w:divBdr>
                    <w:top w:val="none" w:sz="0" w:space="0" w:color="auto"/>
                    <w:left w:val="none" w:sz="0" w:space="0" w:color="auto"/>
                    <w:bottom w:val="none" w:sz="0" w:space="0" w:color="auto"/>
                    <w:right w:val="none" w:sz="0" w:space="0" w:color="auto"/>
                  </w:divBdr>
                </w:div>
                <w:div w:id="386222837">
                  <w:marLeft w:val="0"/>
                  <w:marRight w:val="0"/>
                  <w:marTop w:val="0"/>
                  <w:marBottom w:val="0"/>
                  <w:divBdr>
                    <w:top w:val="none" w:sz="0" w:space="0" w:color="auto"/>
                    <w:left w:val="none" w:sz="0" w:space="0" w:color="auto"/>
                    <w:bottom w:val="none" w:sz="0" w:space="0" w:color="auto"/>
                    <w:right w:val="none" w:sz="0" w:space="0" w:color="auto"/>
                  </w:divBdr>
                </w:div>
                <w:div w:id="1197161659">
                  <w:marLeft w:val="0"/>
                  <w:marRight w:val="0"/>
                  <w:marTop w:val="0"/>
                  <w:marBottom w:val="0"/>
                  <w:divBdr>
                    <w:top w:val="none" w:sz="0" w:space="0" w:color="auto"/>
                    <w:left w:val="none" w:sz="0" w:space="0" w:color="auto"/>
                    <w:bottom w:val="none" w:sz="0" w:space="0" w:color="auto"/>
                    <w:right w:val="none" w:sz="0" w:space="0" w:color="auto"/>
                  </w:divBdr>
                </w:div>
                <w:div w:id="1842892243">
                  <w:marLeft w:val="0"/>
                  <w:marRight w:val="0"/>
                  <w:marTop w:val="0"/>
                  <w:marBottom w:val="0"/>
                  <w:divBdr>
                    <w:top w:val="none" w:sz="0" w:space="0" w:color="auto"/>
                    <w:left w:val="none" w:sz="0" w:space="0" w:color="auto"/>
                    <w:bottom w:val="none" w:sz="0" w:space="0" w:color="auto"/>
                    <w:right w:val="none" w:sz="0" w:space="0" w:color="auto"/>
                  </w:divBdr>
                </w:div>
                <w:div w:id="754590553">
                  <w:marLeft w:val="0"/>
                  <w:marRight w:val="0"/>
                  <w:marTop w:val="0"/>
                  <w:marBottom w:val="0"/>
                  <w:divBdr>
                    <w:top w:val="none" w:sz="0" w:space="0" w:color="auto"/>
                    <w:left w:val="none" w:sz="0" w:space="0" w:color="auto"/>
                    <w:bottom w:val="none" w:sz="0" w:space="0" w:color="auto"/>
                    <w:right w:val="none" w:sz="0" w:space="0" w:color="auto"/>
                  </w:divBdr>
                </w:div>
                <w:div w:id="809902055">
                  <w:marLeft w:val="0"/>
                  <w:marRight w:val="0"/>
                  <w:marTop w:val="0"/>
                  <w:marBottom w:val="0"/>
                  <w:divBdr>
                    <w:top w:val="none" w:sz="0" w:space="0" w:color="auto"/>
                    <w:left w:val="none" w:sz="0" w:space="0" w:color="auto"/>
                    <w:bottom w:val="none" w:sz="0" w:space="0" w:color="auto"/>
                    <w:right w:val="none" w:sz="0" w:space="0" w:color="auto"/>
                  </w:divBdr>
                </w:div>
                <w:div w:id="2111075004">
                  <w:marLeft w:val="0"/>
                  <w:marRight w:val="0"/>
                  <w:marTop w:val="0"/>
                  <w:marBottom w:val="0"/>
                  <w:divBdr>
                    <w:top w:val="none" w:sz="0" w:space="0" w:color="auto"/>
                    <w:left w:val="none" w:sz="0" w:space="0" w:color="auto"/>
                    <w:bottom w:val="none" w:sz="0" w:space="0" w:color="auto"/>
                    <w:right w:val="none" w:sz="0" w:space="0" w:color="auto"/>
                  </w:divBdr>
                </w:div>
                <w:div w:id="772823823">
                  <w:marLeft w:val="0"/>
                  <w:marRight w:val="0"/>
                  <w:marTop w:val="0"/>
                  <w:marBottom w:val="0"/>
                  <w:divBdr>
                    <w:top w:val="none" w:sz="0" w:space="0" w:color="auto"/>
                    <w:left w:val="none" w:sz="0" w:space="0" w:color="auto"/>
                    <w:bottom w:val="none" w:sz="0" w:space="0" w:color="auto"/>
                    <w:right w:val="none" w:sz="0" w:space="0" w:color="auto"/>
                  </w:divBdr>
                </w:div>
                <w:div w:id="1800030445">
                  <w:marLeft w:val="0"/>
                  <w:marRight w:val="0"/>
                  <w:marTop w:val="0"/>
                  <w:marBottom w:val="0"/>
                  <w:divBdr>
                    <w:top w:val="none" w:sz="0" w:space="0" w:color="auto"/>
                    <w:left w:val="none" w:sz="0" w:space="0" w:color="auto"/>
                    <w:bottom w:val="none" w:sz="0" w:space="0" w:color="auto"/>
                    <w:right w:val="none" w:sz="0" w:space="0" w:color="auto"/>
                  </w:divBdr>
                </w:div>
                <w:div w:id="1330602322">
                  <w:marLeft w:val="0"/>
                  <w:marRight w:val="0"/>
                  <w:marTop w:val="0"/>
                  <w:marBottom w:val="0"/>
                  <w:divBdr>
                    <w:top w:val="none" w:sz="0" w:space="0" w:color="auto"/>
                    <w:left w:val="none" w:sz="0" w:space="0" w:color="auto"/>
                    <w:bottom w:val="none" w:sz="0" w:space="0" w:color="auto"/>
                    <w:right w:val="none" w:sz="0" w:space="0" w:color="auto"/>
                  </w:divBdr>
                </w:div>
                <w:div w:id="911045701">
                  <w:marLeft w:val="0"/>
                  <w:marRight w:val="0"/>
                  <w:marTop w:val="0"/>
                  <w:marBottom w:val="0"/>
                  <w:divBdr>
                    <w:top w:val="none" w:sz="0" w:space="0" w:color="auto"/>
                    <w:left w:val="none" w:sz="0" w:space="0" w:color="auto"/>
                    <w:bottom w:val="none" w:sz="0" w:space="0" w:color="auto"/>
                    <w:right w:val="none" w:sz="0" w:space="0" w:color="auto"/>
                  </w:divBdr>
                </w:div>
                <w:div w:id="778910373">
                  <w:marLeft w:val="0"/>
                  <w:marRight w:val="0"/>
                  <w:marTop w:val="0"/>
                  <w:marBottom w:val="0"/>
                  <w:divBdr>
                    <w:top w:val="none" w:sz="0" w:space="0" w:color="auto"/>
                    <w:left w:val="none" w:sz="0" w:space="0" w:color="auto"/>
                    <w:bottom w:val="none" w:sz="0" w:space="0" w:color="auto"/>
                    <w:right w:val="none" w:sz="0" w:space="0" w:color="auto"/>
                  </w:divBdr>
                </w:div>
                <w:div w:id="1467044567">
                  <w:marLeft w:val="0"/>
                  <w:marRight w:val="0"/>
                  <w:marTop w:val="0"/>
                  <w:marBottom w:val="0"/>
                  <w:divBdr>
                    <w:top w:val="none" w:sz="0" w:space="0" w:color="auto"/>
                    <w:left w:val="none" w:sz="0" w:space="0" w:color="auto"/>
                    <w:bottom w:val="none" w:sz="0" w:space="0" w:color="auto"/>
                    <w:right w:val="none" w:sz="0" w:space="0" w:color="auto"/>
                  </w:divBdr>
                </w:div>
                <w:div w:id="886452762">
                  <w:marLeft w:val="0"/>
                  <w:marRight w:val="0"/>
                  <w:marTop w:val="0"/>
                  <w:marBottom w:val="0"/>
                  <w:divBdr>
                    <w:top w:val="none" w:sz="0" w:space="0" w:color="auto"/>
                    <w:left w:val="none" w:sz="0" w:space="0" w:color="auto"/>
                    <w:bottom w:val="none" w:sz="0" w:space="0" w:color="auto"/>
                    <w:right w:val="none" w:sz="0" w:space="0" w:color="auto"/>
                  </w:divBdr>
                </w:div>
                <w:div w:id="555707445">
                  <w:marLeft w:val="0"/>
                  <w:marRight w:val="0"/>
                  <w:marTop w:val="0"/>
                  <w:marBottom w:val="0"/>
                  <w:divBdr>
                    <w:top w:val="none" w:sz="0" w:space="0" w:color="auto"/>
                    <w:left w:val="none" w:sz="0" w:space="0" w:color="auto"/>
                    <w:bottom w:val="none" w:sz="0" w:space="0" w:color="auto"/>
                    <w:right w:val="none" w:sz="0" w:space="0" w:color="auto"/>
                  </w:divBdr>
                </w:div>
                <w:div w:id="1384715828">
                  <w:marLeft w:val="0"/>
                  <w:marRight w:val="0"/>
                  <w:marTop w:val="0"/>
                  <w:marBottom w:val="0"/>
                  <w:divBdr>
                    <w:top w:val="none" w:sz="0" w:space="0" w:color="auto"/>
                    <w:left w:val="none" w:sz="0" w:space="0" w:color="auto"/>
                    <w:bottom w:val="none" w:sz="0" w:space="0" w:color="auto"/>
                    <w:right w:val="none" w:sz="0" w:space="0" w:color="auto"/>
                  </w:divBdr>
                </w:div>
                <w:div w:id="1351643355">
                  <w:marLeft w:val="0"/>
                  <w:marRight w:val="0"/>
                  <w:marTop w:val="0"/>
                  <w:marBottom w:val="0"/>
                  <w:divBdr>
                    <w:top w:val="none" w:sz="0" w:space="0" w:color="auto"/>
                    <w:left w:val="none" w:sz="0" w:space="0" w:color="auto"/>
                    <w:bottom w:val="none" w:sz="0" w:space="0" w:color="auto"/>
                    <w:right w:val="none" w:sz="0" w:space="0" w:color="auto"/>
                  </w:divBdr>
                </w:div>
                <w:div w:id="913662399">
                  <w:marLeft w:val="0"/>
                  <w:marRight w:val="0"/>
                  <w:marTop w:val="0"/>
                  <w:marBottom w:val="0"/>
                  <w:divBdr>
                    <w:top w:val="none" w:sz="0" w:space="0" w:color="auto"/>
                    <w:left w:val="none" w:sz="0" w:space="0" w:color="auto"/>
                    <w:bottom w:val="none" w:sz="0" w:space="0" w:color="auto"/>
                    <w:right w:val="none" w:sz="0" w:space="0" w:color="auto"/>
                  </w:divBdr>
                </w:div>
                <w:div w:id="260771015">
                  <w:marLeft w:val="0"/>
                  <w:marRight w:val="0"/>
                  <w:marTop w:val="0"/>
                  <w:marBottom w:val="0"/>
                  <w:divBdr>
                    <w:top w:val="none" w:sz="0" w:space="0" w:color="auto"/>
                    <w:left w:val="none" w:sz="0" w:space="0" w:color="auto"/>
                    <w:bottom w:val="none" w:sz="0" w:space="0" w:color="auto"/>
                    <w:right w:val="none" w:sz="0" w:space="0" w:color="auto"/>
                  </w:divBdr>
                </w:div>
                <w:div w:id="1050836807">
                  <w:marLeft w:val="0"/>
                  <w:marRight w:val="0"/>
                  <w:marTop w:val="0"/>
                  <w:marBottom w:val="0"/>
                  <w:divBdr>
                    <w:top w:val="none" w:sz="0" w:space="0" w:color="auto"/>
                    <w:left w:val="none" w:sz="0" w:space="0" w:color="auto"/>
                    <w:bottom w:val="none" w:sz="0" w:space="0" w:color="auto"/>
                    <w:right w:val="none" w:sz="0" w:space="0" w:color="auto"/>
                  </w:divBdr>
                </w:div>
                <w:div w:id="1715733078">
                  <w:marLeft w:val="0"/>
                  <w:marRight w:val="0"/>
                  <w:marTop w:val="0"/>
                  <w:marBottom w:val="0"/>
                  <w:divBdr>
                    <w:top w:val="none" w:sz="0" w:space="0" w:color="auto"/>
                    <w:left w:val="none" w:sz="0" w:space="0" w:color="auto"/>
                    <w:bottom w:val="none" w:sz="0" w:space="0" w:color="auto"/>
                    <w:right w:val="none" w:sz="0" w:space="0" w:color="auto"/>
                  </w:divBdr>
                </w:div>
                <w:div w:id="677998827">
                  <w:marLeft w:val="0"/>
                  <w:marRight w:val="0"/>
                  <w:marTop w:val="0"/>
                  <w:marBottom w:val="0"/>
                  <w:divBdr>
                    <w:top w:val="none" w:sz="0" w:space="0" w:color="auto"/>
                    <w:left w:val="none" w:sz="0" w:space="0" w:color="auto"/>
                    <w:bottom w:val="none" w:sz="0" w:space="0" w:color="auto"/>
                    <w:right w:val="none" w:sz="0" w:space="0" w:color="auto"/>
                  </w:divBdr>
                </w:div>
                <w:div w:id="579560224">
                  <w:marLeft w:val="0"/>
                  <w:marRight w:val="0"/>
                  <w:marTop w:val="0"/>
                  <w:marBottom w:val="0"/>
                  <w:divBdr>
                    <w:top w:val="none" w:sz="0" w:space="0" w:color="auto"/>
                    <w:left w:val="none" w:sz="0" w:space="0" w:color="auto"/>
                    <w:bottom w:val="none" w:sz="0" w:space="0" w:color="auto"/>
                    <w:right w:val="none" w:sz="0" w:space="0" w:color="auto"/>
                  </w:divBdr>
                </w:div>
                <w:div w:id="1637761925">
                  <w:marLeft w:val="0"/>
                  <w:marRight w:val="0"/>
                  <w:marTop w:val="0"/>
                  <w:marBottom w:val="0"/>
                  <w:divBdr>
                    <w:top w:val="none" w:sz="0" w:space="0" w:color="auto"/>
                    <w:left w:val="none" w:sz="0" w:space="0" w:color="auto"/>
                    <w:bottom w:val="none" w:sz="0" w:space="0" w:color="auto"/>
                    <w:right w:val="none" w:sz="0" w:space="0" w:color="auto"/>
                  </w:divBdr>
                </w:div>
                <w:div w:id="1562640502">
                  <w:marLeft w:val="0"/>
                  <w:marRight w:val="0"/>
                  <w:marTop w:val="0"/>
                  <w:marBottom w:val="0"/>
                  <w:divBdr>
                    <w:top w:val="none" w:sz="0" w:space="0" w:color="auto"/>
                    <w:left w:val="none" w:sz="0" w:space="0" w:color="auto"/>
                    <w:bottom w:val="none" w:sz="0" w:space="0" w:color="auto"/>
                    <w:right w:val="none" w:sz="0" w:space="0" w:color="auto"/>
                  </w:divBdr>
                </w:div>
                <w:div w:id="706372089">
                  <w:marLeft w:val="0"/>
                  <w:marRight w:val="0"/>
                  <w:marTop w:val="0"/>
                  <w:marBottom w:val="0"/>
                  <w:divBdr>
                    <w:top w:val="none" w:sz="0" w:space="0" w:color="auto"/>
                    <w:left w:val="none" w:sz="0" w:space="0" w:color="auto"/>
                    <w:bottom w:val="none" w:sz="0" w:space="0" w:color="auto"/>
                    <w:right w:val="none" w:sz="0" w:space="0" w:color="auto"/>
                  </w:divBdr>
                </w:div>
                <w:div w:id="1035810959">
                  <w:marLeft w:val="0"/>
                  <w:marRight w:val="0"/>
                  <w:marTop w:val="0"/>
                  <w:marBottom w:val="0"/>
                  <w:divBdr>
                    <w:top w:val="none" w:sz="0" w:space="0" w:color="auto"/>
                    <w:left w:val="none" w:sz="0" w:space="0" w:color="auto"/>
                    <w:bottom w:val="none" w:sz="0" w:space="0" w:color="auto"/>
                    <w:right w:val="none" w:sz="0" w:space="0" w:color="auto"/>
                  </w:divBdr>
                </w:div>
                <w:div w:id="1300962524">
                  <w:marLeft w:val="0"/>
                  <w:marRight w:val="0"/>
                  <w:marTop w:val="0"/>
                  <w:marBottom w:val="0"/>
                  <w:divBdr>
                    <w:top w:val="none" w:sz="0" w:space="0" w:color="auto"/>
                    <w:left w:val="none" w:sz="0" w:space="0" w:color="auto"/>
                    <w:bottom w:val="none" w:sz="0" w:space="0" w:color="auto"/>
                    <w:right w:val="none" w:sz="0" w:space="0" w:color="auto"/>
                  </w:divBdr>
                </w:div>
                <w:div w:id="1180004653">
                  <w:marLeft w:val="0"/>
                  <w:marRight w:val="0"/>
                  <w:marTop w:val="0"/>
                  <w:marBottom w:val="0"/>
                  <w:divBdr>
                    <w:top w:val="none" w:sz="0" w:space="0" w:color="auto"/>
                    <w:left w:val="none" w:sz="0" w:space="0" w:color="auto"/>
                    <w:bottom w:val="none" w:sz="0" w:space="0" w:color="auto"/>
                    <w:right w:val="none" w:sz="0" w:space="0" w:color="auto"/>
                  </w:divBdr>
                </w:div>
                <w:div w:id="1970164770">
                  <w:marLeft w:val="0"/>
                  <w:marRight w:val="0"/>
                  <w:marTop w:val="0"/>
                  <w:marBottom w:val="0"/>
                  <w:divBdr>
                    <w:top w:val="none" w:sz="0" w:space="0" w:color="auto"/>
                    <w:left w:val="none" w:sz="0" w:space="0" w:color="auto"/>
                    <w:bottom w:val="none" w:sz="0" w:space="0" w:color="auto"/>
                    <w:right w:val="none" w:sz="0" w:space="0" w:color="auto"/>
                  </w:divBdr>
                </w:div>
                <w:div w:id="1269460233">
                  <w:marLeft w:val="0"/>
                  <w:marRight w:val="0"/>
                  <w:marTop w:val="0"/>
                  <w:marBottom w:val="0"/>
                  <w:divBdr>
                    <w:top w:val="none" w:sz="0" w:space="0" w:color="auto"/>
                    <w:left w:val="none" w:sz="0" w:space="0" w:color="auto"/>
                    <w:bottom w:val="none" w:sz="0" w:space="0" w:color="auto"/>
                    <w:right w:val="none" w:sz="0" w:space="0" w:color="auto"/>
                  </w:divBdr>
                </w:div>
                <w:div w:id="217136128">
                  <w:marLeft w:val="0"/>
                  <w:marRight w:val="0"/>
                  <w:marTop w:val="0"/>
                  <w:marBottom w:val="0"/>
                  <w:divBdr>
                    <w:top w:val="none" w:sz="0" w:space="0" w:color="auto"/>
                    <w:left w:val="none" w:sz="0" w:space="0" w:color="auto"/>
                    <w:bottom w:val="none" w:sz="0" w:space="0" w:color="auto"/>
                    <w:right w:val="none" w:sz="0" w:space="0" w:color="auto"/>
                  </w:divBdr>
                </w:div>
                <w:div w:id="1897545289">
                  <w:marLeft w:val="0"/>
                  <w:marRight w:val="0"/>
                  <w:marTop w:val="0"/>
                  <w:marBottom w:val="0"/>
                  <w:divBdr>
                    <w:top w:val="none" w:sz="0" w:space="0" w:color="auto"/>
                    <w:left w:val="none" w:sz="0" w:space="0" w:color="auto"/>
                    <w:bottom w:val="none" w:sz="0" w:space="0" w:color="auto"/>
                    <w:right w:val="none" w:sz="0" w:space="0" w:color="auto"/>
                  </w:divBdr>
                </w:div>
                <w:div w:id="9576550">
                  <w:marLeft w:val="0"/>
                  <w:marRight w:val="0"/>
                  <w:marTop w:val="0"/>
                  <w:marBottom w:val="0"/>
                  <w:divBdr>
                    <w:top w:val="none" w:sz="0" w:space="0" w:color="auto"/>
                    <w:left w:val="none" w:sz="0" w:space="0" w:color="auto"/>
                    <w:bottom w:val="none" w:sz="0" w:space="0" w:color="auto"/>
                    <w:right w:val="none" w:sz="0" w:space="0" w:color="auto"/>
                  </w:divBdr>
                </w:div>
                <w:div w:id="1740709319">
                  <w:marLeft w:val="0"/>
                  <w:marRight w:val="0"/>
                  <w:marTop w:val="0"/>
                  <w:marBottom w:val="0"/>
                  <w:divBdr>
                    <w:top w:val="none" w:sz="0" w:space="0" w:color="auto"/>
                    <w:left w:val="none" w:sz="0" w:space="0" w:color="auto"/>
                    <w:bottom w:val="none" w:sz="0" w:space="0" w:color="auto"/>
                    <w:right w:val="none" w:sz="0" w:space="0" w:color="auto"/>
                  </w:divBdr>
                </w:div>
                <w:div w:id="1644117450">
                  <w:marLeft w:val="0"/>
                  <w:marRight w:val="0"/>
                  <w:marTop w:val="0"/>
                  <w:marBottom w:val="0"/>
                  <w:divBdr>
                    <w:top w:val="none" w:sz="0" w:space="0" w:color="auto"/>
                    <w:left w:val="none" w:sz="0" w:space="0" w:color="auto"/>
                    <w:bottom w:val="none" w:sz="0" w:space="0" w:color="auto"/>
                    <w:right w:val="none" w:sz="0" w:space="0" w:color="auto"/>
                  </w:divBdr>
                </w:div>
                <w:div w:id="208687126">
                  <w:marLeft w:val="0"/>
                  <w:marRight w:val="0"/>
                  <w:marTop w:val="0"/>
                  <w:marBottom w:val="0"/>
                  <w:divBdr>
                    <w:top w:val="none" w:sz="0" w:space="0" w:color="auto"/>
                    <w:left w:val="none" w:sz="0" w:space="0" w:color="auto"/>
                    <w:bottom w:val="none" w:sz="0" w:space="0" w:color="auto"/>
                    <w:right w:val="none" w:sz="0" w:space="0" w:color="auto"/>
                  </w:divBdr>
                </w:div>
                <w:div w:id="2133553445">
                  <w:marLeft w:val="0"/>
                  <w:marRight w:val="0"/>
                  <w:marTop w:val="0"/>
                  <w:marBottom w:val="0"/>
                  <w:divBdr>
                    <w:top w:val="none" w:sz="0" w:space="0" w:color="auto"/>
                    <w:left w:val="none" w:sz="0" w:space="0" w:color="auto"/>
                    <w:bottom w:val="none" w:sz="0" w:space="0" w:color="auto"/>
                    <w:right w:val="none" w:sz="0" w:space="0" w:color="auto"/>
                  </w:divBdr>
                </w:div>
                <w:div w:id="845825149">
                  <w:marLeft w:val="0"/>
                  <w:marRight w:val="0"/>
                  <w:marTop w:val="0"/>
                  <w:marBottom w:val="0"/>
                  <w:divBdr>
                    <w:top w:val="none" w:sz="0" w:space="0" w:color="auto"/>
                    <w:left w:val="none" w:sz="0" w:space="0" w:color="auto"/>
                    <w:bottom w:val="none" w:sz="0" w:space="0" w:color="auto"/>
                    <w:right w:val="none" w:sz="0" w:space="0" w:color="auto"/>
                  </w:divBdr>
                </w:div>
                <w:div w:id="2121030256">
                  <w:marLeft w:val="0"/>
                  <w:marRight w:val="0"/>
                  <w:marTop w:val="0"/>
                  <w:marBottom w:val="0"/>
                  <w:divBdr>
                    <w:top w:val="none" w:sz="0" w:space="0" w:color="auto"/>
                    <w:left w:val="none" w:sz="0" w:space="0" w:color="auto"/>
                    <w:bottom w:val="none" w:sz="0" w:space="0" w:color="auto"/>
                    <w:right w:val="none" w:sz="0" w:space="0" w:color="auto"/>
                  </w:divBdr>
                </w:div>
                <w:div w:id="312756545">
                  <w:marLeft w:val="0"/>
                  <w:marRight w:val="0"/>
                  <w:marTop w:val="0"/>
                  <w:marBottom w:val="0"/>
                  <w:divBdr>
                    <w:top w:val="none" w:sz="0" w:space="0" w:color="auto"/>
                    <w:left w:val="none" w:sz="0" w:space="0" w:color="auto"/>
                    <w:bottom w:val="none" w:sz="0" w:space="0" w:color="auto"/>
                    <w:right w:val="none" w:sz="0" w:space="0" w:color="auto"/>
                  </w:divBdr>
                </w:div>
                <w:div w:id="1783188052">
                  <w:marLeft w:val="0"/>
                  <w:marRight w:val="0"/>
                  <w:marTop w:val="0"/>
                  <w:marBottom w:val="0"/>
                  <w:divBdr>
                    <w:top w:val="none" w:sz="0" w:space="0" w:color="auto"/>
                    <w:left w:val="none" w:sz="0" w:space="0" w:color="auto"/>
                    <w:bottom w:val="none" w:sz="0" w:space="0" w:color="auto"/>
                    <w:right w:val="none" w:sz="0" w:space="0" w:color="auto"/>
                  </w:divBdr>
                </w:div>
                <w:div w:id="127817980">
                  <w:marLeft w:val="0"/>
                  <w:marRight w:val="0"/>
                  <w:marTop w:val="0"/>
                  <w:marBottom w:val="0"/>
                  <w:divBdr>
                    <w:top w:val="none" w:sz="0" w:space="0" w:color="auto"/>
                    <w:left w:val="none" w:sz="0" w:space="0" w:color="auto"/>
                    <w:bottom w:val="none" w:sz="0" w:space="0" w:color="auto"/>
                    <w:right w:val="none" w:sz="0" w:space="0" w:color="auto"/>
                  </w:divBdr>
                </w:div>
                <w:div w:id="1731802954">
                  <w:marLeft w:val="0"/>
                  <w:marRight w:val="0"/>
                  <w:marTop w:val="0"/>
                  <w:marBottom w:val="0"/>
                  <w:divBdr>
                    <w:top w:val="none" w:sz="0" w:space="0" w:color="auto"/>
                    <w:left w:val="none" w:sz="0" w:space="0" w:color="auto"/>
                    <w:bottom w:val="none" w:sz="0" w:space="0" w:color="auto"/>
                    <w:right w:val="none" w:sz="0" w:space="0" w:color="auto"/>
                  </w:divBdr>
                </w:div>
                <w:div w:id="781653549">
                  <w:marLeft w:val="0"/>
                  <w:marRight w:val="0"/>
                  <w:marTop w:val="0"/>
                  <w:marBottom w:val="0"/>
                  <w:divBdr>
                    <w:top w:val="none" w:sz="0" w:space="0" w:color="auto"/>
                    <w:left w:val="none" w:sz="0" w:space="0" w:color="auto"/>
                    <w:bottom w:val="none" w:sz="0" w:space="0" w:color="auto"/>
                    <w:right w:val="none" w:sz="0" w:space="0" w:color="auto"/>
                  </w:divBdr>
                </w:div>
                <w:div w:id="1407727455">
                  <w:marLeft w:val="0"/>
                  <w:marRight w:val="0"/>
                  <w:marTop w:val="0"/>
                  <w:marBottom w:val="0"/>
                  <w:divBdr>
                    <w:top w:val="none" w:sz="0" w:space="0" w:color="auto"/>
                    <w:left w:val="none" w:sz="0" w:space="0" w:color="auto"/>
                    <w:bottom w:val="none" w:sz="0" w:space="0" w:color="auto"/>
                    <w:right w:val="none" w:sz="0" w:space="0" w:color="auto"/>
                  </w:divBdr>
                </w:div>
                <w:div w:id="1350638132">
                  <w:marLeft w:val="0"/>
                  <w:marRight w:val="0"/>
                  <w:marTop w:val="0"/>
                  <w:marBottom w:val="0"/>
                  <w:divBdr>
                    <w:top w:val="none" w:sz="0" w:space="0" w:color="auto"/>
                    <w:left w:val="none" w:sz="0" w:space="0" w:color="auto"/>
                    <w:bottom w:val="none" w:sz="0" w:space="0" w:color="auto"/>
                    <w:right w:val="none" w:sz="0" w:space="0" w:color="auto"/>
                  </w:divBdr>
                </w:div>
                <w:div w:id="1011833797">
                  <w:marLeft w:val="0"/>
                  <w:marRight w:val="0"/>
                  <w:marTop w:val="0"/>
                  <w:marBottom w:val="0"/>
                  <w:divBdr>
                    <w:top w:val="none" w:sz="0" w:space="0" w:color="auto"/>
                    <w:left w:val="none" w:sz="0" w:space="0" w:color="auto"/>
                    <w:bottom w:val="none" w:sz="0" w:space="0" w:color="auto"/>
                    <w:right w:val="none" w:sz="0" w:space="0" w:color="auto"/>
                  </w:divBdr>
                </w:div>
                <w:div w:id="768699918">
                  <w:marLeft w:val="0"/>
                  <w:marRight w:val="0"/>
                  <w:marTop w:val="0"/>
                  <w:marBottom w:val="0"/>
                  <w:divBdr>
                    <w:top w:val="none" w:sz="0" w:space="0" w:color="auto"/>
                    <w:left w:val="none" w:sz="0" w:space="0" w:color="auto"/>
                    <w:bottom w:val="none" w:sz="0" w:space="0" w:color="auto"/>
                    <w:right w:val="none" w:sz="0" w:space="0" w:color="auto"/>
                  </w:divBdr>
                </w:div>
                <w:div w:id="863636274">
                  <w:marLeft w:val="0"/>
                  <w:marRight w:val="0"/>
                  <w:marTop w:val="0"/>
                  <w:marBottom w:val="0"/>
                  <w:divBdr>
                    <w:top w:val="none" w:sz="0" w:space="0" w:color="auto"/>
                    <w:left w:val="none" w:sz="0" w:space="0" w:color="auto"/>
                    <w:bottom w:val="none" w:sz="0" w:space="0" w:color="auto"/>
                    <w:right w:val="none" w:sz="0" w:space="0" w:color="auto"/>
                  </w:divBdr>
                </w:div>
                <w:div w:id="2656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8809">
          <w:marLeft w:val="0"/>
          <w:marRight w:val="0"/>
          <w:marTop w:val="15"/>
          <w:marBottom w:val="0"/>
          <w:divBdr>
            <w:top w:val="none" w:sz="0" w:space="0" w:color="auto"/>
            <w:left w:val="none" w:sz="0" w:space="0" w:color="auto"/>
            <w:bottom w:val="none" w:sz="0" w:space="0" w:color="auto"/>
            <w:right w:val="none" w:sz="0" w:space="0" w:color="auto"/>
          </w:divBdr>
          <w:divsChild>
            <w:div w:id="1389304189">
              <w:marLeft w:val="0"/>
              <w:marRight w:val="0"/>
              <w:marTop w:val="0"/>
              <w:marBottom w:val="0"/>
              <w:divBdr>
                <w:top w:val="none" w:sz="0" w:space="0" w:color="auto"/>
                <w:left w:val="none" w:sz="0" w:space="0" w:color="auto"/>
                <w:bottom w:val="none" w:sz="0" w:space="0" w:color="auto"/>
                <w:right w:val="none" w:sz="0" w:space="0" w:color="auto"/>
              </w:divBdr>
              <w:divsChild>
                <w:div w:id="517042404">
                  <w:marLeft w:val="0"/>
                  <w:marRight w:val="0"/>
                  <w:marTop w:val="0"/>
                  <w:marBottom w:val="0"/>
                  <w:divBdr>
                    <w:top w:val="none" w:sz="0" w:space="0" w:color="auto"/>
                    <w:left w:val="none" w:sz="0" w:space="0" w:color="auto"/>
                    <w:bottom w:val="none" w:sz="0" w:space="0" w:color="auto"/>
                    <w:right w:val="none" w:sz="0" w:space="0" w:color="auto"/>
                  </w:divBdr>
                </w:div>
                <w:div w:id="2077505349">
                  <w:marLeft w:val="0"/>
                  <w:marRight w:val="0"/>
                  <w:marTop w:val="0"/>
                  <w:marBottom w:val="0"/>
                  <w:divBdr>
                    <w:top w:val="none" w:sz="0" w:space="0" w:color="auto"/>
                    <w:left w:val="none" w:sz="0" w:space="0" w:color="auto"/>
                    <w:bottom w:val="none" w:sz="0" w:space="0" w:color="auto"/>
                    <w:right w:val="none" w:sz="0" w:space="0" w:color="auto"/>
                  </w:divBdr>
                </w:div>
                <w:div w:id="1581910835">
                  <w:marLeft w:val="0"/>
                  <w:marRight w:val="0"/>
                  <w:marTop w:val="0"/>
                  <w:marBottom w:val="0"/>
                  <w:divBdr>
                    <w:top w:val="none" w:sz="0" w:space="0" w:color="auto"/>
                    <w:left w:val="none" w:sz="0" w:space="0" w:color="auto"/>
                    <w:bottom w:val="none" w:sz="0" w:space="0" w:color="auto"/>
                    <w:right w:val="none" w:sz="0" w:space="0" w:color="auto"/>
                  </w:divBdr>
                </w:div>
                <w:div w:id="846872575">
                  <w:marLeft w:val="0"/>
                  <w:marRight w:val="0"/>
                  <w:marTop w:val="0"/>
                  <w:marBottom w:val="0"/>
                  <w:divBdr>
                    <w:top w:val="none" w:sz="0" w:space="0" w:color="auto"/>
                    <w:left w:val="none" w:sz="0" w:space="0" w:color="auto"/>
                    <w:bottom w:val="none" w:sz="0" w:space="0" w:color="auto"/>
                    <w:right w:val="none" w:sz="0" w:space="0" w:color="auto"/>
                  </w:divBdr>
                </w:div>
                <w:div w:id="702904945">
                  <w:marLeft w:val="0"/>
                  <w:marRight w:val="0"/>
                  <w:marTop w:val="0"/>
                  <w:marBottom w:val="0"/>
                  <w:divBdr>
                    <w:top w:val="none" w:sz="0" w:space="0" w:color="auto"/>
                    <w:left w:val="none" w:sz="0" w:space="0" w:color="auto"/>
                    <w:bottom w:val="none" w:sz="0" w:space="0" w:color="auto"/>
                    <w:right w:val="none" w:sz="0" w:space="0" w:color="auto"/>
                  </w:divBdr>
                </w:div>
                <w:div w:id="1985574180">
                  <w:marLeft w:val="0"/>
                  <w:marRight w:val="0"/>
                  <w:marTop w:val="0"/>
                  <w:marBottom w:val="0"/>
                  <w:divBdr>
                    <w:top w:val="none" w:sz="0" w:space="0" w:color="auto"/>
                    <w:left w:val="none" w:sz="0" w:space="0" w:color="auto"/>
                    <w:bottom w:val="none" w:sz="0" w:space="0" w:color="auto"/>
                    <w:right w:val="none" w:sz="0" w:space="0" w:color="auto"/>
                  </w:divBdr>
                </w:div>
                <w:div w:id="470565049">
                  <w:marLeft w:val="0"/>
                  <w:marRight w:val="0"/>
                  <w:marTop w:val="0"/>
                  <w:marBottom w:val="0"/>
                  <w:divBdr>
                    <w:top w:val="none" w:sz="0" w:space="0" w:color="auto"/>
                    <w:left w:val="none" w:sz="0" w:space="0" w:color="auto"/>
                    <w:bottom w:val="none" w:sz="0" w:space="0" w:color="auto"/>
                    <w:right w:val="none" w:sz="0" w:space="0" w:color="auto"/>
                  </w:divBdr>
                </w:div>
                <w:div w:id="655719864">
                  <w:marLeft w:val="0"/>
                  <w:marRight w:val="0"/>
                  <w:marTop w:val="0"/>
                  <w:marBottom w:val="0"/>
                  <w:divBdr>
                    <w:top w:val="none" w:sz="0" w:space="0" w:color="auto"/>
                    <w:left w:val="none" w:sz="0" w:space="0" w:color="auto"/>
                    <w:bottom w:val="none" w:sz="0" w:space="0" w:color="auto"/>
                    <w:right w:val="none" w:sz="0" w:space="0" w:color="auto"/>
                  </w:divBdr>
                </w:div>
                <w:div w:id="451558450">
                  <w:marLeft w:val="0"/>
                  <w:marRight w:val="0"/>
                  <w:marTop w:val="0"/>
                  <w:marBottom w:val="0"/>
                  <w:divBdr>
                    <w:top w:val="none" w:sz="0" w:space="0" w:color="auto"/>
                    <w:left w:val="none" w:sz="0" w:space="0" w:color="auto"/>
                    <w:bottom w:val="none" w:sz="0" w:space="0" w:color="auto"/>
                    <w:right w:val="none" w:sz="0" w:space="0" w:color="auto"/>
                  </w:divBdr>
                </w:div>
                <w:div w:id="1590848767">
                  <w:marLeft w:val="0"/>
                  <w:marRight w:val="0"/>
                  <w:marTop w:val="0"/>
                  <w:marBottom w:val="0"/>
                  <w:divBdr>
                    <w:top w:val="none" w:sz="0" w:space="0" w:color="auto"/>
                    <w:left w:val="none" w:sz="0" w:space="0" w:color="auto"/>
                    <w:bottom w:val="none" w:sz="0" w:space="0" w:color="auto"/>
                    <w:right w:val="none" w:sz="0" w:space="0" w:color="auto"/>
                  </w:divBdr>
                </w:div>
                <w:div w:id="144783311">
                  <w:marLeft w:val="0"/>
                  <w:marRight w:val="0"/>
                  <w:marTop w:val="0"/>
                  <w:marBottom w:val="0"/>
                  <w:divBdr>
                    <w:top w:val="none" w:sz="0" w:space="0" w:color="auto"/>
                    <w:left w:val="none" w:sz="0" w:space="0" w:color="auto"/>
                    <w:bottom w:val="none" w:sz="0" w:space="0" w:color="auto"/>
                    <w:right w:val="none" w:sz="0" w:space="0" w:color="auto"/>
                  </w:divBdr>
                </w:div>
                <w:div w:id="289751187">
                  <w:marLeft w:val="0"/>
                  <w:marRight w:val="0"/>
                  <w:marTop w:val="0"/>
                  <w:marBottom w:val="0"/>
                  <w:divBdr>
                    <w:top w:val="none" w:sz="0" w:space="0" w:color="auto"/>
                    <w:left w:val="none" w:sz="0" w:space="0" w:color="auto"/>
                    <w:bottom w:val="none" w:sz="0" w:space="0" w:color="auto"/>
                    <w:right w:val="none" w:sz="0" w:space="0" w:color="auto"/>
                  </w:divBdr>
                </w:div>
                <w:div w:id="1426918931">
                  <w:marLeft w:val="0"/>
                  <w:marRight w:val="0"/>
                  <w:marTop w:val="0"/>
                  <w:marBottom w:val="0"/>
                  <w:divBdr>
                    <w:top w:val="none" w:sz="0" w:space="0" w:color="auto"/>
                    <w:left w:val="none" w:sz="0" w:space="0" w:color="auto"/>
                    <w:bottom w:val="none" w:sz="0" w:space="0" w:color="auto"/>
                    <w:right w:val="none" w:sz="0" w:space="0" w:color="auto"/>
                  </w:divBdr>
                </w:div>
                <w:div w:id="1973055089">
                  <w:marLeft w:val="0"/>
                  <w:marRight w:val="0"/>
                  <w:marTop w:val="0"/>
                  <w:marBottom w:val="0"/>
                  <w:divBdr>
                    <w:top w:val="none" w:sz="0" w:space="0" w:color="auto"/>
                    <w:left w:val="none" w:sz="0" w:space="0" w:color="auto"/>
                    <w:bottom w:val="none" w:sz="0" w:space="0" w:color="auto"/>
                    <w:right w:val="none" w:sz="0" w:space="0" w:color="auto"/>
                  </w:divBdr>
                </w:div>
                <w:div w:id="235940107">
                  <w:marLeft w:val="0"/>
                  <w:marRight w:val="0"/>
                  <w:marTop w:val="0"/>
                  <w:marBottom w:val="0"/>
                  <w:divBdr>
                    <w:top w:val="none" w:sz="0" w:space="0" w:color="auto"/>
                    <w:left w:val="none" w:sz="0" w:space="0" w:color="auto"/>
                    <w:bottom w:val="none" w:sz="0" w:space="0" w:color="auto"/>
                    <w:right w:val="none" w:sz="0" w:space="0" w:color="auto"/>
                  </w:divBdr>
                </w:div>
                <w:div w:id="534075200">
                  <w:marLeft w:val="0"/>
                  <w:marRight w:val="0"/>
                  <w:marTop w:val="0"/>
                  <w:marBottom w:val="0"/>
                  <w:divBdr>
                    <w:top w:val="none" w:sz="0" w:space="0" w:color="auto"/>
                    <w:left w:val="none" w:sz="0" w:space="0" w:color="auto"/>
                    <w:bottom w:val="none" w:sz="0" w:space="0" w:color="auto"/>
                    <w:right w:val="none" w:sz="0" w:space="0" w:color="auto"/>
                  </w:divBdr>
                </w:div>
                <w:div w:id="1248346054">
                  <w:marLeft w:val="0"/>
                  <w:marRight w:val="0"/>
                  <w:marTop w:val="0"/>
                  <w:marBottom w:val="0"/>
                  <w:divBdr>
                    <w:top w:val="none" w:sz="0" w:space="0" w:color="auto"/>
                    <w:left w:val="none" w:sz="0" w:space="0" w:color="auto"/>
                    <w:bottom w:val="none" w:sz="0" w:space="0" w:color="auto"/>
                    <w:right w:val="none" w:sz="0" w:space="0" w:color="auto"/>
                  </w:divBdr>
                </w:div>
                <w:div w:id="819149842">
                  <w:marLeft w:val="0"/>
                  <w:marRight w:val="0"/>
                  <w:marTop w:val="0"/>
                  <w:marBottom w:val="0"/>
                  <w:divBdr>
                    <w:top w:val="none" w:sz="0" w:space="0" w:color="auto"/>
                    <w:left w:val="none" w:sz="0" w:space="0" w:color="auto"/>
                    <w:bottom w:val="none" w:sz="0" w:space="0" w:color="auto"/>
                    <w:right w:val="none" w:sz="0" w:space="0" w:color="auto"/>
                  </w:divBdr>
                </w:div>
                <w:div w:id="569391542">
                  <w:marLeft w:val="0"/>
                  <w:marRight w:val="0"/>
                  <w:marTop w:val="0"/>
                  <w:marBottom w:val="0"/>
                  <w:divBdr>
                    <w:top w:val="none" w:sz="0" w:space="0" w:color="auto"/>
                    <w:left w:val="none" w:sz="0" w:space="0" w:color="auto"/>
                    <w:bottom w:val="none" w:sz="0" w:space="0" w:color="auto"/>
                    <w:right w:val="none" w:sz="0" w:space="0" w:color="auto"/>
                  </w:divBdr>
                </w:div>
                <w:div w:id="613245504">
                  <w:marLeft w:val="0"/>
                  <w:marRight w:val="0"/>
                  <w:marTop w:val="0"/>
                  <w:marBottom w:val="0"/>
                  <w:divBdr>
                    <w:top w:val="none" w:sz="0" w:space="0" w:color="auto"/>
                    <w:left w:val="none" w:sz="0" w:space="0" w:color="auto"/>
                    <w:bottom w:val="none" w:sz="0" w:space="0" w:color="auto"/>
                    <w:right w:val="none" w:sz="0" w:space="0" w:color="auto"/>
                  </w:divBdr>
                </w:div>
                <w:div w:id="1643197264">
                  <w:marLeft w:val="0"/>
                  <w:marRight w:val="0"/>
                  <w:marTop w:val="0"/>
                  <w:marBottom w:val="0"/>
                  <w:divBdr>
                    <w:top w:val="none" w:sz="0" w:space="0" w:color="auto"/>
                    <w:left w:val="none" w:sz="0" w:space="0" w:color="auto"/>
                    <w:bottom w:val="none" w:sz="0" w:space="0" w:color="auto"/>
                    <w:right w:val="none" w:sz="0" w:space="0" w:color="auto"/>
                  </w:divBdr>
                </w:div>
                <w:div w:id="166336781">
                  <w:marLeft w:val="0"/>
                  <w:marRight w:val="0"/>
                  <w:marTop w:val="0"/>
                  <w:marBottom w:val="0"/>
                  <w:divBdr>
                    <w:top w:val="none" w:sz="0" w:space="0" w:color="auto"/>
                    <w:left w:val="none" w:sz="0" w:space="0" w:color="auto"/>
                    <w:bottom w:val="none" w:sz="0" w:space="0" w:color="auto"/>
                    <w:right w:val="none" w:sz="0" w:space="0" w:color="auto"/>
                  </w:divBdr>
                </w:div>
                <w:div w:id="689649047">
                  <w:marLeft w:val="0"/>
                  <w:marRight w:val="0"/>
                  <w:marTop w:val="0"/>
                  <w:marBottom w:val="0"/>
                  <w:divBdr>
                    <w:top w:val="none" w:sz="0" w:space="0" w:color="auto"/>
                    <w:left w:val="none" w:sz="0" w:space="0" w:color="auto"/>
                    <w:bottom w:val="none" w:sz="0" w:space="0" w:color="auto"/>
                    <w:right w:val="none" w:sz="0" w:space="0" w:color="auto"/>
                  </w:divBdr>
                </w:div>
                <w:div w:id="2109688436">
                  <w:marLeft w:val="0"/>
                  <w:marRight w:val="0"/>
                  <w:marTop w:val="0"/>
                  <w:marBottom w:val="0"/>
                  <w:divBdr>
                    <w:top w:val="none" w:sz="0" w:space="0" w:color="auto"/>
                    <w:left w:val="none" w:sz="0" w:space="0" w:color="auto"/>
                    <w:bottom w:val="none" w:sz="0" w:space="0" w:color="auto"/>
                    <w:right w:val="none" w:sz="0" w:space="0" w:color="auto"/>
                  </w:divBdr>
                </w:div>
                <w:div w:id="1367635423">
                  <w:marLeft w:val="0"/>
                  <w:marRight w:val="0"/>
                  <w:marTop w:val="0"/>
                  <w:marBottom w:val="0"/>
                  <w:divBdr>
                    <w:top w:val="none" w:sz="0" w:space="0" w:color="auto"/>
                    <w:left w:val="none" w:sz="0" w:space="0" w:color="auto"/>
                    <w:bottom w:val="none" w:sz="0" w:space="0" w:color="auto"/>
                    <w:right w:val="none" w:sz="0" w:space="0" w:color="auto"/>
                  </w:divBdr>
                </w:div>
                <w:div w:id="194929566">
                  <w:marLeft w:val="0"/>
                  <w:marRight w:val="0"/>
                  <w:marTop w:val="0"/>
                  <w:marBottom w:val="0"/>
                  <w:divBdr>
                    <w:top w:val="none" w:sz="0" w:space="0" w:color="auto"/>
                    <w:left w:val="none" w:sz="0" w:space="0" w:color="auto"/>
                    <w:bottom w:val="none" w:sz="0" w:space="0" w:color="auto"/>
                    <w:right w:val="none" w:sz="0" w:space="0" w:color="auto"/>
                  </w:divBdr>
                </w:div>
                <w:div w:id="1119375536">
                  <w:marLeft w:val="0"/>
                  <w:marRight w:val="0"/>
                  <w:marTop w:val="0"/>
                  <w:marBottom w:val="0"/>
                  <w:divBdr>
                    <w:top w:val="none" w:sz="0" w:space="0" w:color="auto"/>
                    <w:left w:val="none" w:sz="0" w:space="0" w:color="auto"/>
                    <w:bottom w:val="none" w:sz="0" w:space="0" w:color="auto"/>
                    <w:right w:val="none" w:sz="0" w:space="0" w:color="auto"/>
                  </w:divBdr>
                </w:div>
                <w:div w:id="502550318">
                  <w:marLeft w:val="0"/>
                  <w:marRight w:val="0"/>
                  <w:marTop w:val="0"/>
                  <w:marBottom w:val="0"/>
                  <w:divBdr>
                    <w:top w:val="none" w:sz="0" w:space="0" w:color="auto"/>
                    <w:left w:val="none" w:sz="0" w:space="0" w:color="auto"/>
                    <w:bottom w:val="none" w:sz="0" w:space="0" w:color="auto"/>
                    <w:right w:val="none" w:sz="0" w:space="0" w:color="auto"/>
                  </w:divBdr>
                </w:div>
                <w:div w:id="747925906">
                  <w:marLeft w:val="0"/>
                  <w:marRight w:val="0"/>
                  <w:marTop w:val="0"/>
                  <w:marBottom w:val="0"/>
                  <w:divBdr>
                    <w:top w:val="none" w:sz="0" w:space="0" w:color="auto"/>
                    <w:left w:val="none" w:sz="0" w:space="0" w:color="auto"/>
                    <w:bottom w:val="none" w:sz="0" w:space="0" w:color="auto"/>
                    <w:right w:val="none" w:sz="0" w:space="0" w:color="auto"/>
                  </w:divBdr>
                </w:div>
                <w:div w:id="618993804">
                  <w:marLeft w:val="0"/>
                  <w:marRight w:val="0"/>
                  <w:marTop w:val="0"/>
                  <w:marBottom w:val="0"/>
                  <w:divBdr>
                    <w:top w:val="none" w:sz="0" w:space="0" w:color="auto"/>
                    <w:left w:val="none" w:sz="0" w:space="0" w:color="auto"/>
                    <w:bottom w:val="none" w:sz="0" w:space="0" w:color="auto"/>
                    <w:right w:val="none" w:sz="0" w:space="0" w:color="auto"/>
                  </w:divBdr>
                </w:div>
                <w:div w:id="991982833">
                  <w:marLeft w:val="0"/>
                  <w:marRight w:val="0"/>
                  <w:marTop w:val="0"/>
                  <w:marBottom w:val="0"/>
                  <w:divBdr>
                    <w:top w:val="none" w:sz="0" w:space="0" w:color="auto"/>
                    <w:left w:val="none" w:sz="0" w:space="0" w:color="auto"/>
                    <w:bottom w:val="none" w:sz="0" w:space="0" w:color="auto"/>
                    <w:right w:val="none" w:sz="0" w:space="0" w:color="auto"/>
                  </w:divBdr>
                </w:div>
                <w:div w:id="1967084887">
                  <w:marLeft w:val="0"/>
                  <w:marRight w:val="0"/>
                  <w:marTop w:val="0"/>
                  <w:marBottom w:val="0"/>
                  <w:divBdr>
                    <w:top w:val="none" w:sz="0" w:space="0" w:color="auto"/>
                    <w:left w:val="none" w:sz="0" w:space="0" w:color="auto"/>
                    <w:bottom w:val="none" w:sz="0" w:space="0" w:color="auto"/>
                    <w:right w:val="none" w:sz="0" w:space="0" w:color="auto"/>
                  </w:divBdr>
                </w:div>
                <w:div w:id="47265536">
                  <w:marLeft w:val="0"/>
                  <w:marRight w:val="0"/>
                  <w:marTop w:val="0"/>
                  <w:marBottom w:val="0"/>
                  <w:divBdr>
                    <w:top w:val="none" w:sz="0" w:space="0" w:color="auto"/>
                    <w:left w:val="none" w:sz="0" w:space="0" w:color="auto"/>
                    <w:bottom w:val="none" w:sz="0" w:space="0" w:color="auto"/>
                    <w:right w:val="none" w:sz="0" w:space="0" w:color="auto"/>
                  </w:divBdr>
                </w:div>
                <w:div w:id="492600295">
                  <w:marLeft w:val="0"/>
                  <w:marRight w:val="0"/>
                  <w:marTop w:val="0"/>
                  <w:marBottom w:val="0"/>
                  <w:divBdr>
                    <w:top w:val="none" w:sz="0" w:space="0" w:color="auto"/>
                    <w:left w:val="none" w:sz="0" w:space="0" w:color="auto"/>
                    <w:bottom w:val="none" w:sz="0" w:space="0" w:color="auto"/>
                    <w:right w:val="none" w:sz="0" w:space="0" w:color="auto"/>
                  </w:divBdr>
                </w:div>
                <w:div w:id="218635953">
                  <w:marLeft w:val="0"/>
                  <w:marRight w:val="0"/>
                  <w:marTop w:val="0"/>
                  <w:marBottom w:val="0"/>
                  <w:divBdr>
                    <w:top w:val="none" w:sz="0" w:space="0" w:color="auto"/>
                    <w:left w:val="none" w:sz="0" w:space="0" w:color="auto"/>
                    <w:bottom w:val="none" w:sz="0" w:space="0" w:color="auto"/>
                    <w:right w:val="none" w:sz="0" w:space="0" w:color="auto"/>
                  </w:divBdr>
                </w:div>
                <w:div w:id="1902058584">
                  <w:marLeft w:val="0"/>
                  <w:marRight w:val="0"/>
                  <w:marTop w:val="0"/>
                  <w:marBottom w:val="0"/>
                  <w:divBdr>
                    <w:top w:val="none" w:sz="0" w:space="0" w:color="auto"/>
                    <w:left w:val="none" w:sz="0" w:space="0" w:color="auto"/>
                    <w:bottom w:val="none" w:sz="0" w:space="0" w:color="auto"/>
                    <w:right w:val="none" w:sz="0" w:space="0" w:color="auto"/>
                  </w:divBdr>
                </w:div>
                <w:div w:id="1934895885">
                  <w:marLeft w:val="0"/>
                  <w:marRight w:val="0"/>
                  <w:marTop w:val="0"/>
                  <w:marBottom w:val="0"/>
                  <w:divBdr>
                    <w:top w:val="none" w:sz="0" w:space="0" w:color="auto"/>
                    <w:left w:val="none" w:sz="0" w:space="0" w:color="auto"/>
                    <w:bottom w:val="none" w:sz="0" w:space="0" w:color="auto"/>
                    <w:right w:val="none" w:sz="0" w:space="0" w:color="auto"/>
                  </w:divBdr>
                </w:div>
                <w:div w:id="530529777">
                  <w:marLeft w:val="0"/>
                  <w:marRight w:val="0"/>
                  <w:marTop w:val="0"/>
                  <w:marBottom w:val="0"/>
                  <w:divBdr>
                    <w:top w:val="none" w:sz="0" w:space="0" w:color="auto"/>
                    <w:left w:val="none" w:sz="0" w:space="0" w:color="auto"/>
                    <w:bottom w:val="none" w:sz="0" w:space="0" w:color="auto"/>
                    <w:right w:val="none" w:sz="0" w:space="0" w:color="auto"/>
                  </w:divBdr>
                </w:div>
                <w:div w:id="1311442194">
                  <w:marLeft w:val="0"/>
                  <w:marRight w:val="0"/>
                  <w:marTop w:val="0"/>
                  <w:marBottom w:val="0"/>
                  <w:divBdr>
                    <w:top w:val="none" w:sz="0" w:space="0" w:color="auto"/>
                    <w:left w:val="none" w:sz="0" w:space="0" w:color="auto"/>
                    <w:bottom w:val="none" w:sz="0" w:space="0" w:color="auto"/>
                    <w:right w:val="none" w:sz="0" w:space="0" w:color="auto"/>
                  </w:divBdr>
                </w:div>
                <w:div w:id="282808178">
                  <w:marLeft w:val="0"/>
                  <w:marRight w:val="0"/>
                  <w:marTop w:val="0"/>
                  <w:marBottom w:val="0"/>
                  <w:divBdr>
                    <w:top w:val="none" w:sz="0" w:space="0" w:color="auto"/>
                    <w:left w:val="none" w:sz="0" w:space="0" w:color="auto"/>
                    <w:bottom w:val="none" w:sz="0" w:space="0" w:color="auto"/>
                    <w:right w:val="none" w:sz="0" w:space="0" w:color="auto"/>
                  </w:divBdr>
                </w:div>
                <w:div w:id="1581791761">
                  <w:marLeft w:val="0"/>
                  <w:marRight w:val="0"/>
                  <w:marTop w:val="0"/>
                  <w:marBottom w:val="0"/>
                  <w:divBdr>
                    <w:top w:val="none" w:sz="0" w:space="0" w:color="auto"/>
                    <w:left w:val="none" w:sz="0" w:space="0" w:color="auto"/>
                    <w:bottom w:val="none" w:sz="0" w:space="0" w:color="auto"/>
                    <w:right w:val="none" w:sz="0" w:space="0" w:color="auto"/>
                  </w:divBdr>
                </w:div>
                <w:div w:id="1056857835">
                  <w:marLeft w:val="0"/>
                  <w:marRight w:val="0"/>
                  <w:marTop w:val="0"/>
                  <w:marBottom w:val="0"/>
                  <w:divBdr>
                    <w:top w:val="none" w:sz="0" w:space="0" w:color="auto"/>
                    <w:left w:val="none" w:sz="0" w:space="0" w:color="auto"/>
                    <w:bottom w:val="none" w:sz="0" w:space="0" w:color="auto"/>
                    <w:right w:val="none" w:sz="0" w:space="0" w:color="auto"/>
                  </w:divBdr>
                </w:div>
                <w:div w:id="2015452168">
                  <w:marLeft w:val="0"/>
                  <w:marRight w:val="0"/>
                  <w:marTop w:val="0"/>
                  <w:marBottom w:val="0"/>
                  <w:divBdr>
                    <w:top w:val="none" w:sz="0" w:space="0" w:color="auto"/>
                    <w:left w:val="none" w:sz="0" w:space="0" w:color="auto"/>
                    <w:bottom w:val="none" w:sz="0" w:space="0" w:color="auto"/>
                    <w:right w:val="none" w:sz="0" w:space="0" w:color="auto"/>
                  </w:divBdr>
                </w:div>
                <w:div w:id="1190099499">
                  <w:marLeft w:val="0"/>
                  <w:marRight w:val="0"/>
                  <w:marTop w:val="0"/>
                  <w:marBottom w:val="0"/>
                  <w:divBdr>
                    <w:top w:val="none" w:sz="0" w:space="0" w:color="auto"/>
                    <w:left w:val="none" w:sz="0" w:space="0" w:color="auto"/>
                    <w:bottom w:val="none" w:sz="0" w:space="0" w:color="auto"/>
                    <w:right w:val="none" w:sz="0" w:space="0" w:color="auto"/>
                  </w:divBdr>
                </w:div>
                <w:div w:id="22289655">
                  <w:marLeft w:val="0"/>
                  <w:marRight w:val="0"/>
                  <w:marTop w:val="0"/>
                  <w:marBottom w:val="0"/>
                  <w:divBdr>
                    <w:top w:val="none" w:sz="0" w:space="0" w:color="auto"/>
                    <w:left w:val="none" w:sz="0" w:space="0" w:color="auto"/>
                    <w:bottom w:val="none" w:sz="0" w:space="0" w:color="auto"/>
                    <w:right w:val="none" w:sz="0" w:space="0" w:color="auto"/>
                  </w:divBdr>
                </w:div>
                <w:div w:id="1373575779">
                  <w:marLeft w:val="0"/>
                  <w:marRight w:val="0"/>
                  <w:marTop w:val="0"/>
                  <w:marBottom w:val="0"/>
                  <w:divBdr>
                    <w:top w:val="none" w:sz="0" w:space="0" w:color="auto"/>
                    <w:left w:val="none" w:sz="0" w:space="0" w:color="auto"/>
                    <w:bottom w:val="none" w:sz="0" w:space="0" w:color="auto"/>
                    <w:right w:val="none" w:sz="0" w:space="0" w:color="auto"/>
                  </w:divBdr>
                </w:div>
                <w:div w:id="1392197061">
                  <w:marLeft w:val="0"/>
                  <w:marRight w:val="0"/>
                  <w:marTop w:val="0"/>
                  <w:marBottom w:val="0"/>
                  <w:divBdr>
                    <w:top w:val="none" w:sz="0" w:space="0" w:color="auto"/>
                    <w:left w:val="none" w:sz="0" w:space="0" w:color="auto"/>
                    <w:bottom w:val="none" w:sz="0" w:space="0" w:color="auto"/>
                    <w:right w:val="none" w:sz="0" w:space="0" w:color="auto"/>
                  </w:divBdr>
                </w:div>
                <w:div w:id="1087114840">
                  <w:marLeft w:val="0"/>
                  <w:marRight w:val="0"/>
                  <w:marTop w:val="0"/>
                  <w:marBottom w:val="0"/>
                  <w:divBdr>
                    <w:top w:val="none" w:sz="0" w:space="0" w:color="auto"/>
                    <w:left w:val="none" w:sz="0" w:space="0" w:color="auto"/>
                    <w:bottom w:val="none" w:sz="0" w:space="0" w:color="auto"/>
                    <w:right w:val="none" w:sz="0" w:space="0" w:color="auto"/>
                  </w:divBdr>
                </w:div>
                <w:div w:id="1494027916">
                  <w:marLeft w:val="0"/>
                  <w:marRight w:val="0"/>
                  <w:marTop w:val="0"/>
                  <w:marBottom w:val="0"/>
                  <w:divBdr>
                    <w:top w:val="none" w:sz="0" w:space="0" w:color="auto"/>
                    <w:left w:val="none" w:sz="0" w:space="0" w:color="auto"/>
                    <w:bottom w:val="none" w:sz="0" w:space="0" w:color="auto"/>
                    <w:right w:val="none" w:sz="0" w:space="0" w:color="auto"/>
                  </w:divBdr>
                </w:div>
                <w:div w:id="607275088">
                  <w:marLeft w:val="0"/>
                  <w:marRight w:val="0"/>
                  <w:marTop w:val="0"/>
                  <w:marBottom w:val="0"/>
                  <w:divBdr>
                    <w:top w:val="none" w:sz="0" w:space="0" w:color="auto"/>
                    <w:left w:val="none" w:sz="0" w:space="0" w:color="auto"/>
                    <w:bottom w:val="none" w:sz="0" w:space="0" w:color="auto"/>
                    <w:right w:val="none" w:sz="0" w:space="0" w:color="auto"/>
                  </w:divBdr>
                </w:div>
                <w:div w:id="1146049426">
                  <w:marLeft w:val="0"/>
                  <w:marRight w:val="0"/>
                  <w:marTop w:val="0"/>
                  <w:marBottom w:val="0"/>
                  <w:divBdr>
                    <w:top w:val="none" w:sz="0" w:space="0" w:color="auto"/>
                    <w:left w:val="none" w:sz="0" w:space="0" w:color="auto"/>
                    <w:bottom w:val="none" w:sz="0" w:space="0" w:color="auto"/>
                    <w:right w:val="none" w:sz="0" w:space="0" w:color="auto"/>
                  </w:divBdr>
                </w:div>
                <w:div w:id="883056327">
                  <w:marLeft w:val="0"/>
                  <w:marRight w:val="0"/>
                  <w:marTop w:val="0"/>
                  <w:marBottom w:val="0"/>
                  <w:divBdr>
                    <w:top w:val="none" w:sz="0" w:space="0" w:color="auto"/>
                    <w:left w:val="none" w:sz="0" w:space="0" w:color="auto"/>
                    <w:bottom w:val="none" w:sz="0" w:space="0" w:color="auto"/>
                    <w:right w:val="none" w:sz="0" w:space="0" w:color="auto"/>
                  </w:divBdr>
                </w:div>
                <w:div w:id="597182712">
                  <w:marLeft w:val="0"/>
                  <w:marRight w:val="0"/>
                  <w:marTop w:val="0"/>
                  <w:marBottom w:val="0"/>
                  <w:divBdr>
                    <w:top w:val="none" w:sz="0" w:space="0" w:color="auto"/>
                    <w:left w:val="none" w:sz="0" w:space="0" w:color="auto"/>
                    <w:bottom w:val="none" w:sz="0" w:space="0" w:color="auto"/>
                    <w:right w:val="none" w:sz="0" w:space="0" w:color="auto"/>
                  </w:divBdr>
                </w:div>
                <w:div w:id="2121492438">
                  <w:marLeft w:val="0"/>
                  <w:marRight w:val="0"/>
                  <w:marTop w:val="0"/>
                  <w:marBottom w:val="0"/>
                  <w:divBdr>
                    <w:top w:val="none" w:sz="0" w:space="0" w:color="auto"/>
                    <w:left w:val="none" w:sz="0" w:space="0" w:color="auto"/>
                    <w:bottom w:val="none" w:sz="0" w:space="0" w:color="auto"/>
                    <w:right w:val="none" w:sz="0" w:space="0" w:color="auto"/>
                  </w:divBdr>
                </w:div>
                <w:div w:id="369502874">
                  <w:marLeft w:val="0"/>
                  <w:marRight w:val="0"/>
                  <w:marTop w:val="0"/>
                  <w:marBottom w:val="0"/>
                  <w:divBdr>
                    <w:top w:val="none" w:sz="0" w:space="0" w:color="auto"/>
                    <w:left w:val="none" w:sz="0" w:space="0" w:color="auto"/>
                    <w:bottom w:val="none" w:sz="0" w:space="0" w:color="auto"/>
                    <w:right w:val="none" w:sz="0" w:space="0" w:color="auto"/>
                  </w:divBdr>
                </w:div>
                <w:div w:id="1919821146">
                  <w:marLeft w:val="0"/>
                  <w:marRight w:val="0"/>
                  <w:marTop w:val="0"/>
                  <w:marBottom w:val="0"/>
                  <w:divBdr>
                    <w:top w:val="none" w:sz="0" w:space="0" w:color="auto"/>
                    <w:left w:val="none" w:sz="0" w:space="0" w:color="auto"/>
                    <w:bottom w:val="none" w:sz="0" w:space="0" w:color="auto"/>
                    <w:right w:val="none" w:sz="0" w:space="0" w:color="auto"/>
                  </w:divBdr>
                </w:div>
                <w:div w:id="10038253">
                  <w:marLeft w:val="0"/>
                  <w:marRight w:val="0"/>
                  <w:marTop w:val="0"/>
                  <w:marBottom w:val="0"/>
                  <w:divBdr>
                    <w:top w:val="none" w:sz="0" w:space="0" w:color="auto"/>
                    <w:left w:val="none" w:sz="0" w:space="0" w:color="auto"/>
                    <w:bottom w:val="none" w:sz="0" w:space="0" w:color="auto"/>
                    <w:right w:val="none" w:sz="0" w:space="0" w:color="auto"/>
                  </w:divBdr>
                </w:div>
                <w:div w:id="689528443">
                  <w:marLeft w:val="0"/>
                  <w:marRight w:val="0"/>
                  <w:marTop w:val="0"/>
                  <w:marBottom w:val="0"/>
                  <w:divBdr>
                    <w:top w:val="none" w:sz="0" w:space="0" w:color="auto"/>
                    <w:left w:val="none" w:sz="0" w:space="0" w:color="auto"/>
                    <w:bottom w:val="none" w:sz="0" w:space="0" w:color="auto"/>
                    <w:right w:val="none" w:sz="0" w:space="0" w:color="auto"/>
                  </w:divBdr>
                </w:div>
                <w:div w:id="1049374698">
                  <w:marLeft w:val="0"/>
                  <w:marRight w:val="0"/>
                  <w:marTop w:val="0"/>
                  <w:marBottom w:val="0"/>
                  <w:divBdr>
                    <w:top w:val="none" w:sz="0" w:space="0" w:color="auto"/>
                    <w:left w:val="none" w:sz="0" w:space="0" w:color="auto"/>
                    <w:bottom w:val="none" w:sz="0" w:space="0" w:color="auto"/>
                    <w:right w:val="none" w:sz="0" w:space="0" w:color="auto"/>
                  </w:divBdr>
                </w:div>
                <w:div w:id="1251810526">
                  <w:marLeft w:val="0"/>
                  <w:marRight w:val="0"/>
                  <w:marTop w:val="0"/>
                  <w:marBottom w:val="0"/>
                  <w:divBdr>
                    <w:top w:val="none" w:sz="0" w:space="0" w:color="auto"/>
                    <w:left w:val="none" w:sz="0" w:space="0" w:color="auto"/>
                    <w:bottom w:val="none" w:sz="0" w:space="0" w:color="auto"/>
                    <w:right w:val="none" w:sz="0" w:space="0" w:color="auto"/>
                  </w:divBdr>
                </w:div>
                <w:div w:id="2024361616">
                  <w:marLeft w:val="0"/>
                  <w:marRight w:val="0"/>
                  <w:marTop w:val="0"/>
                  <w:marBottom w:val="0"/>
                  <w:divBdr>
                    <w:top w:val="none" w:sz="0" w:space="0" w:color="auto"/>
                    <w:left w:val="none" w:sz="0" w:space="0" w:color="auto"/>
                    <w:bottom w:val="none" w:sz="0" w:space="0" w:color="auto"/>
                    <w:right w:val="none" w:sz="0" w:space="0" w:color="auto"/>
                  </w:divBdr>
                </w:div>
                <w:div w:id="166797897">
                  <w:marLeft w:val="0"/>
                  <w:marRight w:val="0"/>
                  <w:marTop w:val="0"/>
                  <w:marBottom w:val="0"/>
                  <w:divBdr>
                    <w:top w:val="none" w:sz="0" w:space="0" w:color="auto"/>
                    <w:left w:val="none" w:sz="0" w:space="0" w:color="auto"/>
                    <w:bottom w:val="none" w:sz="0" w:space="0" w:color="auto"/>
                    <w:right w:val="none" w:sz="0" w:space="0" w:color="auto"/>
                  </w:divBdr>
                </w:div>
                <w:div w:id="1765761255">
                  <w:marLeft w:val="0"/>
                  <w:marRight w:val="0"/>
                  <w:marTop w:val="0"/>
                  <w:marBottom w:val="0"/>
                  <w:divBdr>
                    <w:top w:val="none" w:sz="0" w:space="0" w:color="auto"/>
                    <w:left w:val="none" w:sz="0" w:space="0" w:color="auto"/>
                    <w:bottom w:val="none" w:sz="0" w:space="0" w:color="auto"/>
                    <w:right w:val="none" w:sz="0" w:space="0" w:color="auto"/>
                  </w:divBdr>
                </w:div>
                <w:div w:id="44677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484951">
          <w:marLeft w:val="0"/>
          <w:marRight w:val="0"/>
          <w:marTop w:val="15"/>
          <w:marBottom w:val="0"/>
          <w:divBdr>
            <w:top w:val="none" w:sz="0" w:space="0" w:color="auto"/>
            <w:left w:val="none" w:sz="0" w:space="0" w:color="auto"/>
            <w:bottom w:val="none" w:sz="0" w:space="0" w:color="auto"/>
            <w:right w:val="none" w:sz="0" w:space="0" w:color="auto"/>
          </w:divBdr>
          <w:divsChild>
            <w:div w:id="1334456438">
              <w:marLeft w:val="0"/>
              <w:marRight w:val="0"/>
              <w:marTop w:val="0"/>
              <w:marBottom w:val="0"/>
              <w:divBdr>
                <w:top w:val="none" w:sz="0" w:space="0" w:color="auto"/>
                <w:left w:val="none" w:sz="0" w:space="0" w:color="auto"/>
                <w:bottom w:val="none" w:sz="0" w:space="0" w:color="auto"/>
                <w:right w:val="none" w:sz="0" w:space="0" w:color="auto"/>
              </w:divBdr>
              <w:divsChild>
                <w:div w:id="699404312">
                  <w:marLeft w:val="0"/>
                  <w:marRight w:val="0"/>
                  <w:marTop w:val="0"/>
                  <w:marBottom w:val="0"/>
                  <w:divBdr>
                    <w:top w:val="none" w:sz="0" w:space="0" w:color="auto"/>
                    <w:left w:val="none" w:sz="0" w:space="0" w:color="auto"/>
                    <w:bottom w:val="none" w:sz="0" w:space="0" w:color="auto"/>
                    <w:right w:val="none" w:sz="0" w:space="0" w:color="auto"/>
                  </w:divBdr>
                </w:div>
                <w:div w:id="1874266824">
                  <w:marLeft w:val="0"/>
                  <w:marRight w:val="0"/>
                  <w:marTop w:val="0"/>
                  <w:marBottom w:val="0"/>
                  <w:divBdr>
                    <w:top w:val="none" w:sz="0" w:space="0" w:color="auto"/>
                    <w:left w:val="none" w:sz="0" w:space="0" w:color="auto"/>
                    <w:bottom w:val="none" w:sz="0" w:space="0" w:color="auto"/>
                    <w:right w:val="none" w:sz="0" w:space="0" w:color="auto"/>
                  </w:divBdr>
                </w:div>
                <w:div w:id="387534072">
                  <w:marLeft w:val="0"/>
                  <w:marRight w:val="0"/>
                  <w:marTop w:val="0"/>
                  <w:marBottom w:val="0"/>
                  <w:divBdr>
                    <w:top w:val="none" w:sz="0" w:space="0" w:color="auto"/>
                    <w:left w:val="none" w:sz="0" w:space="0" w:color="auto"/>
                    <w:bottom w:val="none" w:sz="0" w:space="0" w:color="auto"/>
                    <w:right w:val="none" w:sz="0" w:space="0" w:color="auto"/>
                  </w:divBdr>
                </w:div>
                <w:div w:id="1912736158">
                  <w:marLeft w:val="0"/>
                  <w:marRight w:val="0"/>
                  <w:marTop w:val="0"/>
                  <w:marBottom w:val="0"/>
                  <w:divBdr>
                    <w:top w:val="none" w:sz="0" w:space="0" w:color="auto"/>
                    <w:left w:val="none" w:sz="0" w:space="0" w:color="auto"/>
                    <w:bottom w:val="none" w:sz="0" w:space="0" w:color="auto"/>
                    <w:right w:val="none" w:sz="0" w:space="0" w:color="auto"/>
                  </w:divBdr>
                </w:div>
                <w:div w:id="51121138">
                  <w:marLeft w:val="0"/>
                  <w:marRight w:val="0"/>
                  <w:marTop w:val="0"/>
                  <w:marBottom w:val="0"/>
                  <w:divBdr>
                    <w:top w:val="none" w:sz="0" w:space="0" w:color="auto"/>
                    <w:left w:val="none" w:sz="0" w:space="0" w:color="auto"/>
                    <w:bottom w:val="none" w:sz="0" w:space="0" w:color="auto"/>
                    <w:right w:val="none" w:sz="0" w:space="0" w:color="auto"/>
                  </w:divBdr>
                </w:div>
                <w:div w:id="1466660575">
                  <w:marLeft w:val="0"/>
                  <w:marRight w:val="0"/>
                  <w:marTop w:val="0"/>
                  <w:marBottom w:val="0"/>
                  <w:divBdr>
                    <w:top w:val="none" w:sz="0" w:space="0" w:color="auto"/>
                    <w:left w:val="none" w:sz="0" w:space="0" w:color="auto"/>
                    <w:bottom w:val="none" w:sz="0" w:space="0" w:color="auto"/>
                    <w:right w:val="none" w:sz="0" w:space="0" w:color="auto"/>
                  </w:divBdr>
                </w:div>
                <w:div w:id="1809779281">
                  <w:marLeft w:val="0"/>
                  <w:marRight w:val="0"/>
                  <w:marTop w:val="0"/>
                  <w:marBottom w:val="0"/>
                  <w:divBdr>
                    <w:top w:val="none" w:sz="0" w:space="0" w:color="auto"/>
                    <w:left w:val="none" w:sz="0" w:space="0" w:color="auto"/>
                    <w:bottom w:val="none" w:sz="0" w:space="0" w:color="auto"/>
                    <w:right w:val="none" w:sz="0" w:space="0" w:color="auto"/>
                  </w:divBdr>
                </w:div>
                <w:div w:id="1166634409">
                  <w:marLeft w:val="0"/>
                  <w:marRight w:val="0"/>
                  <w:marTop w:val="0"/>
                  <w:marBottom w:val="0"/>
                  <w:divBdr>
                    <w:top w:val="none" w:sz="0" w:space="0" w:color="auto"/>
                    <w:left w:val="none" w:sz="0" w:space="0" w:color="auto"/>
                    <w:bottom w:val="none" w:sz="0" w:space="0" w:color="auto"/>
                    <w:right w:val="none" w:sz="0" w:space="0" w:color="auto"/>
                  </w:divBdr>
                </w:div>
                <w:div w:id="253756184">
                  <w:marLeft w:val="0"/>
                  <w:marRight w:val="0"/>
                  <w:marTop w:val="0"/>
                  <w:marBottom w:val="0"/>
                  <w:divBdr>
                    <w:top w:val="none" w:sz="0" w:space="0" w:color="auto"/>
                    <w:left w:val="none" w:sz="0" w:space="0" w:color="auto"/>
                    <w:bottom w:val="none" w:sz="0" w:space="0" w:color="auto"/>
                    <w:right w:val="none" w:sz="0" w:space="0" w:color="auto"/>
                  </w:divBdr>
                </w:div>
                <w:div w:id="735082967">
                  <w:marLeft w:val="0"/>
                  <w:marRight w:val="0"/>
                  <w:marTop w:val="0"/>
                  <w:marBottom w:val="0"/>
                  <w:divBdr>
                    <w:top w:val="none" w:sz="0" w:space="0" w:color="auto"/>
                    <w:left w:val="none" w:sz="0" w:space="0" w:color="auto"/>
                    <w:bottom w:val="none" w:sz="0" w:space="0" w:color="auto"/>
                    <w:right w:val="none" w:sz="0" w:space="0" w:color="auto"/>
                  </w:divBdr>
                </w:div>
                <w:div w:id="1268929638">
                  <w:marLeft w:val="0"/>
                  <w:marRight w:val="0"/>
                  <w:marTop w:val="0"/>
                  <w:marBottom w:val="0"/>
                  <w:divBdr>
                    <w:top w:val="none" w:sz="0" w:space="0" w:color="auto"/>
                    <w:left w:val="none" w:sz="0" w:space="0" w:color="auto"/>
                    <w:bottom w:val="none" w:sz="0" w:space="0" w:color="auto"/>
                    <w:right w:val="none" w:sz="0" w:space="0" w:color="auto"/>
                  </w:divBdr>
                </w:div>
                <w:div w:id="2010676174">
                  <w:marLeft w:val="0"/>
                  <w:marRight w:val="0"/>
                  <w:marTop w:val="0"/>
                  <w:marBottom w:val="0"/>
                  <w:divBdr>
                    <w:top w:val="none" w:sz="0" w:space="0" w:color="auto"/>
                    <w:left w:val="none" w:sz="0" w:space="0" w:color="auto"/>
                    <w:bottom w:val="none" w:sz="0" w:space="0" w:color="auto"/>
                    <w:right w:val="none" w:sz="0" w:space="0" w:color="auto"/>
                  </w:divBdr>
                </w:div>
                <w:div w:id="1165706852">
                  <w:marLeft w:val="0"/>
                  <w:marRight w:val="0"/>
                  <w:marTop w:val="0"/>
                  <w:marBottom w:val="0"/>
                  <w:divBdr>
                    <w:top w:val="none" w:sz="0" w:space="0" w:color="auto"/>
                    <w:left w:val="none" w:sz="0" w:space="0" w:color="auto"/>
                    <w:bottom w:val="none" w:sz="0" w:space="0" w:color="auto"/>
                    <w:right w:val="none" w:sz="0" w:space="0" w:color="auto"/>
                  </w:divBdr>
                </w:div>
                <w:div w:id="324017243">
                  <w:marLeft w:val="0"/>
                  <w:marRight w:val="0"/>
                  <w:marTop w:val="0"/>
                  <w:marBottom w:val="0"/>
                  <w:divBdr>
                    <w:top w:val="none" w:sz="0" w:space="0" w:color="auto"/>
                    <w:left w:val="none" w:sz="0" w:space="0" w:color="auto"/>
                    <w:bottom w:val="none" w:sz="0" w:space="0" w:color="auto"/>
                    <w:right w:val="none" w:sz="0" w:space="0" w:color="auto"/>
                  </w:divBdr>
                </w:div>
                <w:div w:id="1649479337">
                  <w:marLeft w:val="0"/>
                  <w:marRight w:val="0"/>
                  <w:marTop w:val="0"/>
                  <w:marBottom w:val="0"/>
                  <w:divBdr>
                    <w:top w:val="none" w:sz="0" w:space="0" w:color="auto"/>
                    <w:left w:val="none" w:sz="0" w:space="0" w:color="auto"/>
                    <w:bottom w:val="none" w:sz="0" w:space="0" w:color="auto"/>
                    <w:right w:val="none" w:sz="0" w:space="0" w:color="auto"/>
                  </w:divBdr>
                </w:div>
                <w:div w:id="1842814949">
                  <w:marLeft w:val="0"/>
                  <w:marRight w:val="0"/>
                  <w:marTop w:val="0"/>
                  <w:marBottom w:val="0"/>
                  <w:divBdr>
                    <w:top w:val="none" w:sz="0" w:space="0" w:color="auto"/>
                    <w:left w:val="none" w:sz="0" w:space="0" w:color="auto"/>
                    <w:bottom w:val="none" w:sz="0" w:space="0" w:color="auto"/>
                    <w:right w:val="none" w:sz="0" w:space="0" w:color="auto"/>
                  </w:divBdr>
                </w:div>
                <w:div w:id="950209461">
                  <w:marLeft w:val="0"/>
                  <w:marRight w:val="0"/>
                  <w:marTop w:val="0"/>
                  <w:marBottom w:val="0"/>
                  <w:divBdr>
                    <w:top w:val="none" w:sz="0" w:space="0" w:color="auto"/>
                    <w:left w:val="none" w:sz="0" w:space="0" w:color="auto"/>
                    <w:bottom w:val="none" w:sz="0" w:space="0" w:color="auto"/>
                    <w:right w:val="none" w:sz="0" w:space="0" w:color="auto"/>
                  </w:divBdr>
                </w:div>
                <w:div w:id="898785028">
                  <w:marLeft w:val="0"/>
                  <w:marRight w:val="0"/>
                  <w:marTop w:val="0"/>
                  <w:marBottom w:val="0"/>
                  <w:divBdr>
                    <w:top w:val="none" w:sz="0" w:space="0" w:color="auto"/>
                    <w:left w:val="none" w:sz="0" w:space="0" w:color="auto"/>
                    <w:bottom w:val="none" w:sz="0" w:space="0" w:color="auto"/>
                    <w:right w:val="none" w:sz="0" w:space="0" w:color="auto"/>
                  </w:divBdr>
                </w:div>
                <w:div w:id="973291767">
                  <w:marLeft w:val="0"/>
                  <w:marRight w:val="0"/>
                  <w:marTop w:val="0"/>
                  <w:marBottom w:val="0"/>
                  <w:divBdr>
                    <w:top w:val="none" w:sz="0" w:space="0" w:color="auto"/>
                    <w:left w:val="none" w:sz="0" w:space="0" w:color="auto"/>
                    <w:bottom w:val="none" w:sz="0" w:space="0" w:color="auto"/>
                    <w:right w:val="none" w:sz="0" w:space="0" w:color="auto"/>
                  </w:divBdr>
                </w:div>
                <w:div w:id="1459564123">
                  <w:marLeft w:val="0"/>
                  <w:marRight w:val="0"/>
                  <w:marTop w:val="0"/>
                  <w:marBottom w:val="0"/>
                  <w:divBdr>
                    <w:top w:val="none" w:sz="0" w:space="0" w:color="auto"/>
                    <w:left w:val="none" w:sz="0" w:space="0" w:color="auto"/>
                    <w:bottom w:val="none" w:sz="0" w:space="0" w:color="auto"/>
                    <w:right w:val="none" w:sz="0" w:space="0" w:color="auto"/>
                  </w:divBdr>
                </w:div>
                <w:div w:id="1717392626">
                  <w:marLeft w:val="0"/>
                  <w:marRight w:val="0"/>
                  <w:marTop w:val="0"/>
                  <w:marBottom w:val="0"/>
                  <w:divBdr>
                    <w:top w:val="none" w:sz="0" w:space="0" w:color="auto"/>
                    <w:left w:val="none" w:sz="0" w:space="0" w:color="auto"/>
                    <w:bottom w:val="none" w:sz="0" w:space="0" w:color="auto"/>
                    <w:right w:val="none" w:sz="0" w:space="0" w:color="auto"/>
                  </w:divBdr>
                </w:div>
                <w:div w:id="1619139575">
                  <w:marLeft w:val="0"/>
                  <w:marRight w:val="0"/>
                  <w:marTop w:val="0"/>
                  <w:marBottom w:val="0"/>
                  <w:divBdr>
                    <w:top w:val="none" w:sz="0" w:space="0" w:color="auto"/>
                    <w:left w:val="none" w:sz="0" w:space="0" w:color="auto"/>
                    <w:bottom w:val="none" w:sz="0" w:space="0" w:color="auto"/>
                    <w:right w:val="none" w:sz="0" w:space="0" w:color="auto"/>
                  </w:divBdr>
                </w:div>
                <w:div w:id="1563952386">
                  <w:marLeft w:val="0"/>
                  <w:marRight w:val="0"/>
                  <w:marTop w:val="0"/>
                  <w:marBottom w:val="0"/>
                  <w:divBdr>
                    <w:top w:val="none" w:sz="0" w:space="0" w:color="auto"/>
                    <w:left w:val="none" w:sz="0" w:space="0" w:color="auto"/>
                    <w:bottom w:val="none" w:sz="0" w:space="0" w:color="auto"/>
                    <w:right w:val="none" w:sz="0" w:space="0" w:color="auto"/>
                  </w:divBdr>
                </w:div>
                <w:div w:id="859856486">
                  <w:marLeft w:val="0"/>
                  <w:marRight w:val="0"/>
                  <w:marTop w:val="0"/>
                  <w:marBottom w:val="0"/>
                  <w:divBdr>
                    <w:top w:val="none" w:sz="0" w:space="0" w:color="auto"/>
                    <w:left w:val="none" w:sz="0" w:space="0" w:color="auto"/>
                    <w:bottom w:val="none" w:sz="0" w:space="0" w:color="auto"/>
                    <w:right w:val="none" w:sz="0" w:space="0" w:color="auto"/>
                  </w:divBdr>
                </w:div>
                <w:div w:id="637492672">
                  <w:marLeft w:val="0"/>
                  <w:marRight w:val="0"/>
                  <w:marTop w:val="0"/>
                  <w:marBottom w:val="0"/>
                  <w:divBdr>
                    <w:top w:val="none" w:sz="0" w:space="0" w:color="auto"/>
                    <w:left w:val="none" w:sz="0" w:space="0" w:color="auto"/>
                    <w:bottom w:val="none" w:sz="0" w:space="0" w:color="auto"/>
                    <w:right w:val="none" w:sz="0" w:space="0" w:color="auto"/>
                  </w:divBdr>
                </w:div>
                <w:div w:id="726222438">
                  <w:marLeft w:val="0"/>
                  <w:marRight w:val="0"/>
                  <w:marTop w:val="0"/>
                  <w:marBottom w:val="0"/>
                  <w:divBdr>
                    <w:top w:val="none" w:sz="0" w:space="0" w:color="auto"/>
                    <w:left w:val="none" w:sz="0" w:space="0" w:color="auto"/>
                    <w:bottom w:val="none" w:sz="0" w:space="0" w:color="auto"/>
                    <w:right w:val="none" w:sz="0" w:space="0" w:color="auto"/>
                  </w:divBdr>
                </w:div>
                <w:div w:id="1688022104">
                  <w:marLeft w:val="0"/>
                  <w:marRight w:val="0"/>
                  <w:marTop w:val="0"/>
                  <w:marBottom w:val="0"/>
                  <w:divBdr>
                    <w:top w:val="none" w:sz="0" w:space="0" w:color="auto"/>
                    <w:left w:val="none" w:sz="0" w:space="0" w:color="auto"/>
                    <w:bottom w:val="none" w:sz="0" w:space="0" w:color="auto"/>
                    <w:right w:val="none" w:sz="0" w:space="0" w:color="auto"/>
                  </w:divBdr>
                </w:div>
                <w:div w:id="1291857088">
                  <w:marLeft w:val="0"/>
                  <w:marRight w:val="0"/>
                  <w:marTop w:val="0"/>
                  <w:marBottom w:val="0"/>
                  <w:divBdr>
                    <w:top w:val="none" w:sz="0" w:space="0" w:color="auto"/>
                    <w:left w:val="none" w:sz="0" w:space="0" w:color="auto"/>
                    <w:bottom w:val="none" w:sz="0" w:space="0" w:color="auto"/>
                    <w:right w:val="none" w:sz="0" w:space="0" w:color="auto"/>
                  </w:divBdr>
                </w:div>
                <w:div w:id="1236937440">
                  <w:marLeft w:val="0"/>
                  <w:marRight w:val="0"/>
                  <w:marTop w:val="0"/>
                  <w:marBottom w:val="0"/>
                  <w:divBdr>
                    <w:top w:val="none" w:sz="0" w:space="0" w:color="auto"/>
                    <w:left w:val="none" w:sz="0" w:space="0" w:color="auto"/>
                    <w:bottom w:val="none" w:sz="0" w:space="0" w:color="auto"/>
                    <w:right w:val="none" w:sz="0" w:space="0" w:color="auto"/>
                  </w:divBdr>
                </w:div>
                <w:div w:id="1821655844">
                  <w:marLeft w:val="0"/>
                  <w:marRight w:val="0"/>
                  <w:marTop w:val="0"/>
                  <w:marBottom w:val="0"/>
                  <w:divBdr>
                    <w:top w:val="none" w:sz="0" w:space="0" w:color="auto"/>
                    <w:left w:val="none" w:sz="0" w:space="0" w:color="auto"/>
                    <w:bottom w:val="none" w:sz="0" w:space="0" w:color="auto"/>
                    <w:right w:val="none" w:sz="0" w:space="0" w:color="auto"/>
                  </w:divBdr>
                </w:div>
                <w:div w:id="1593397258">
                  <w:marLeft w:val="0"/>
                  <w:marRight w:val="0"/>
                  <w:marTop w:val="0"/>
                  <w:marBottom w:val="0"/>
                  <w:divBdr>
                    <w:top w:val="none" w:sz="0" w:space="0" w:color="auto"/>
                    <w:left w:val="none" w:sz="0" w:space="0" w:color="auto"/>
                    <w:bottom w:val="none" w:sz="0" w:space="0" w:color="auto"/>
                    <w:right w:val="none" w:sz="0" w:space="0" w:color="auto"/>
                  </w:divBdr>
                </w:div>
                <w:div w:id="1038434557">
                  <w:marLeft w:val="0"/>
                  <w:marRight w:val="0"/>
                  <w:marTop w:val="0"/>
                  <w:marBottom w:val="0"/>
                  <w:divBdr>
                    <w:top w:val="none" w:sz="0" w:space="0" w:color="auto"/>
                    <w:left w:val="none" w:sz="0" w:space="0" w:color="auto"/>
                    <w:bottom w:val="none" w:sz="0" w:space="0" w:color="auto"/>
                    <w:right w:val="none" w:sz="0" w:space="0" w:color="auto"/>
                  </w:divBdr>
                </w:div>
                <w:div w:id="1446345677">
                  <w:marLeft w:val="0"/>
                  <w:marRight w:val="0"/>
                  <w:marTop w:val="0"/>
                  <w:marBottom w:val="0"/>
                  <w:divBdr>
                    <w:top w:val="none" w:sz="0" w:space="0" w:color="auto"/>
                    <w:left w:val="none" w:sz="0" w:space="0" w:color="auto"/>
                    <w:bottom w:val="none" w:sz="0" w:space="0" w:color="auto"/>
                    <w:right w:val="none" w:sz="0" w:space="0" w:color="auto"/>
                  </w:divBdr>
                </w:div>
                <w:div w:id="117384225">
                  <w:marLeft w:val="0"/>
                  <w:marRight w:val="0"/>
                  <w:marTop w:val="0"/>
                  <w:marBottom w:val="0"/>
                  <w:divBdr>
                    <w:top w:val="none" w:sz="0" w:space="0" w:color="auto"/>
                    <w:left w:val="none" w:sz="0" w:space="0" w:color="auto"/>
                    <w:bottom w:val="none" w:sz="0" w:space="0" w:color="auto"/>
                    <w:right w:val="none" w:sz="0" w:space="0" w:color="auto"/>
                  </w:divBdr>
                </w:div>
                <w:div w:id="206114151">
                  <w:marLeft w:val="0"/>
                  <w:marRight w:val="0"/>
                  <w:marTop w:val="0"/>
                  <w:marBottom w:val="0"/>
                  <w:divBdr>
                    <w:top w:val="none" w:sz="0" w:space="0" w:color="auto"/>
                    <w:left w:val="none" w:sz="0" w:space="0" w:color="auto"/>
                    <w:bottom w:val="none" w:sz="0" w:space="0" w:color="auto"/>
                    <w:right w:val="none" w:sz="0" w:space="0" w:color="auto"/>
                  </w:divBdr>
                </w:div>
                <w:div w:id="1131173140">
                  <w:marLeft w:val="0"/>
                  <w:marRight w:val="0"/>
                  <w:marTop w:val="0"/>
                  <w:marBottom w:val="0"/>
                  <w:divBdr>
                    <w:top w:val="none" w:sz="0" w:space="0" w:color="auto"/>
                    <w:left w:val="none" w:sz="0" w:space="0" w:color="auto"/>
                    <w:bottom w:val="none" w:sz="0" w:space="0" w:color="auto"/>
                    <w:right w:val="none" w:sz="0" w:space="0" w:color="auto"/>
                  </w:divBdr>
                </w:div>
                <w:div w:id="320156678">
                  <w:marLeft w:val="0"/>
                  <w:marRight w:val="0"/>
                  <w:marTop w:val="0"/>
                  <w:marBottom w:val="0"/>
                  <w:divBdr>
                    <w:top w:val="none" w:sz="0" w:space="0" w:color="auto"/>
                    <w:left w:val="none" w:sz="0" w:space="0" w:color="auto"/>
                    <w:bottom w:val="none" w:sz="0" w:space="0" w:color="auto"/>
                    <w:right w:val="none" w:sz="0" w:space="0" w:color="auto"/>
                  </w:divBdr>
                </w:div>
                <w:div w:id="1361779470">
                  <w:marLeft w:val="0"/>
                  <w:marRight w:val="0"/>
                  <w:marTop w:val="0"/>
                  <w:marBottom w:val="0"/>
                  <w:divBdr>
                    <w:top w:val="none" w:sz="0" w:space="0" w:color="auto"/>
                    <w:left w:val="none" w:sz="0" w:space="0" w:color="auto"/>
                    <w:bottom w:val="none" w:sz="0" w:space="0" w:color="auto"/>
                    <w:right w:val="none" w:sz="0" w:space="0" w:color="auto"/>
                  </w:divBdr>
                </w:div>
                <w:div w:id="19090857">
                  <w:marLeft w:val="0"/>
                  <w:marRight w:val="0"/>
                  <w:marTop w:val="0"/>
                  <w:marBottom w:val="0"/>
                  <w:divBdr>
                    <w:top w:val="none" w:sz="0" w:space="0" w:color="auto"/>
                    <w:left w:val="none" w:sz="0" w:space="0" w:color="auto"/>
                    <w:bottom w:val="none" w:sz="0" w:space="0" w:color="auto"/>
                    <w:right w:val="none" w:sz="0" w:space="0" w:color="auto"/>
                  </w:divBdr>
                </w:div>
                <w:div w:id="1843200738">
                  <w:marLeft w:val="0"/>
                  <w:marRight w:val="0"/>
                  <w:marTop w:val="0"/>
                  <w:marBottom w:val="0"/>
                  <w:divBdr>
                    <w:top w:val="none" w:sz="0" w:space="0" w:color="auto"/>
                    <w:left w:val="none" w:sz="0" w:space="0" w:color="auto"/>
                    <w:bottom w:val="none" w:sz="0" w:space="0" w:color="auto"/>
                    <w:right w:val="none" w:sz="0" w:space="0" w:color="auto"/>
                  </w:divBdr>
                </w:div>
                <w:div w:id="400103798">
                  <w:marLeft w:val="0"/>
                  <w:marRight w:val="0"/>
                  <w:marTop w:val="0"/>
                  <w:marBottom w:val="0"/>
                  <w:divBdr>
                    <w:top w:val="none" w:sz="0" w:space="0" w:color="auto"/>
                    <w:left w:val="none" w:sz="0" w:space="0" w:color="auto"/>
                    <w:bottom w:val="none" w:sz="0" w:space="0" w:color="auto"/>
                    <w:right w:val="none" w:sz="0" w:space="0" w:color="auto"/>
                  </w:divBdr>
                </w:div>
                <w:div w:id="1234924807">
                  <w:marLeft w:val="0"/>
                  <w:marRight w:val="0"/>
                  <w:marTop w:val="0"/>
                  <w:marBottom w:val="0"/>
                  <w:divBdr>
                    <w:top w:val="none" w:sz="0" w:space="0" w:color="auto"/>
                    <w:left w:val="none" w:sz="0" w:space="0" w:color="auto"/>
                    <w:bottom w:val="none" w:sz="0" w:space="0" w:color="auto"/>
                    <w:right w:val="none" w:sz="0" w:space="0" w:color="auto"/>
                  </w:divBdr>
                </w:div>
                <w:div w:id="885989080">
                  <w:marLeft w:val="0"/>
                  <w:marRight w:val="0"/>
                  <w:marTop w:val="0"/>
                  <w:marBottom w:val="0"/>
                  <w:divBdr>
                    <w:top w:val="none" w:sz="0" w:space="0" w:color="auto"/>
                    <w:left w:val="none" w:sz="0" w:space="0" w:color="auto"/>
                    <w:bottom w:val="none" w:sz="0" w:space="0" w:color="auto"/>
                    <w:right w:val="none" w:sz="0" w:space="0" w:color="auto"/>
                  </w:divBdr>
                </w:div>
                <w:div w:id="1508977617">
                  <w:marLeft w:val="0"/>
                  <w:marRight w:val="0"/>
                  <w:marTop w:val="0"/>
                  <w:marBottom w:val="0"/>
                  <w:divBdr>
                    <w:top w:val="none" w:sz="0" w:space="0" w:color="auto"/>
                    <w:left w:val="none" w:sz="0" w:space="0" w:color="auto"/>
                    <w:bottom w:val="none" w:sz="0" w:space="0" w:color="auto"/>
                    <w:right w:val="none" w:sz="0" w:space="0" w:color="auto"/>
                  </w:divBdr>
                </w:div>
                <w:div w:id="265122142">
                  <w:marLeft w:val="0"/>
                  <w:marRight w:val="0"/>
                  <w:marTop w:val="0"/>
                  <w:marBottom w:val="0"/>
                  <w:divBdr>
                    <w:top w:val="none" w:sz="0" w:space="0" w:color="auto"/>
                    <w:left w:val="none" w:sz="0" w:space="0" w:color="auto"/>
                    <w:bottom w:val="none" w:sz="0" w:space="0" w:color="auto"/>
                    <w:right w:val="none" w:sz="0" w:space="0" w:color="auto"/>
                  </w:divBdr>
                </w:div>
                <w:div w:id="1565262102">
                  <w:marLeft w:val="0"/>
                  <w:marRight w:val="0"/>
                  <w:marTop w:val="0"/>
                  <w:marBottom w:val="0"/>
                  <w:divBdr>
                    <w:top w:val="none" w:sz="0" w:space="0" w:color="auto"/>
                    <w:left w:val="none" w:sz="0" w:space="0" w:color="auto"/>
                    <w:bottom w:val="none" w:sz="0" w:space="0" w:color="auto"/>
                    <w:right w:val="none" w:sz="0" w:space="0" w:color="auto"/>
                  </w:divBdr>
                </w:div>
                <w:div w:id="1145470015">
                  <w:marLeft w:val="0"/>
                  <w:marRight w:val="0"/>
                  <w:marTop w:val="0"/>
                  <w:marBottom w:val="0"/>
                  <w:divBdr>
                    <w:top w:val="none" w:sz="0" w:space="0" w:color="auto"/>
                    <w:left w:val="none" w:sz="0" w:space="0" w:color="auto"/>
                    <w:bottom w:val="none" w:sz="0" w:space="0" w:color="auto"/>
                    <w:right w:val="none" w:sz="0" w:space="0" w:color="auto"/>
                  </w:divBdr>
                </w:div>
                <w:div w:id="887497242">
                  <w:marLeft w:val="0"/>
                  <w:marRight w:val="0"/>
                  <w:marTop w:val="0"/>
                  <w:marBottom w:val="0"/>
                  <w:divBdr>
                    <w:top w:val="none" w:sz="0" w:space="0" w:color="auto"/>
                    <w:left w:val="none" w:sz="0" w:space="0" w:color="auto"/>
                    <w:bottom w:val="none" w:sz="0" w:space="0" w:color="auto"/>
                    <w:right w:val="none" w:sz="0" w:space="0" w:color="auto"/>
                  </w:divBdr>
                </w:div>
                <w:div w:id="1439060696">
                  <w:marLeft w:val="0"/>
                  <w:marRight w:val="0"/>
                  <w:marTop w:val="0"/>
                  <w:marBottom w:val="0"/>
                  <w:divBdr>
                    <w:top w:val="none" w:sz="0" w:space="0" w:color="auto"/>
                    <w:left w:val="none" w:sz="0" w:space="0" w:color="auto"/>
                    <w:bottom w:val="none" w:sz="0" w:space="0" w:color="auto"/>
                    <w:right w:val="none" w:sz="0" w:space="0" w:color="auto"/>
                  </w:divBdr>
                </w:div>
                <w:div w:id="1317951018">
                  <w:marLeft w:val="0"/>
                  <w:marRight w:val="0"/>
                  <w:marTop w:val="0"/>
                  <w:marBottom w:val="0"/>
                  <w:divBdr>
                    <w:top w:val="none" w:sz="0" w:space="0" w:color="auto"/>
                    <w:left w:val="none" w:sz="0" w:space="0" w:color="auto"/>
                    <w:bottom w:val="none" w:sz="0" w:space="0" w:color="auto"/>
                    <w:right w:val="none" w:sz="0" w:space="0" w:color="auto"/>
                  </w:divBdr>
                </w:div>
                <w:div w:id="591547772">
                  <w:marLeft w:val="0"/>
                  <w:marRight w:val="0"/>
                  <w:marTop w:val="0"/>
                  <w:marBottom w:val="0"/>
                  <w:divBdr>
                    <w:top w:val="none" w:sz="0" w:space="0" w:color="auto"/>
                    <w:left w:val="none" w:sz="0" w:space="0" w:color="auto"/>
                    <w:bottom w:val="none" w:sz="0" w:space="0" w:color="auto"/>
                    <w:right w:val="none" w:sz="0" w:space="0" w:color="auto"/>
                  </w:divBdr>
                </w:div>
                <w:div w:id="834420583">
                  <w:marLeft w:val="0"/>
                  <w:marRight w:val="0"/>
                  <w:marTop w:val="0"/>
                  <w:marBottom w:val="0"/>
                  <w:divBdr>
                    <w:top w:val="none" w:sz="0" w:space="0" w:color="auto"/>
                    <w:left w:val="none" w:sz="0" w:space="0" w:color="auto"/>
                    <w:bottom w:val="none" w:sz="0" w:space="0" w:color="auto"/>
                    <w:right w:val="none" w:sz="0" w:space="0" w:color="auto"/>
                  </w:divBdr>
                </w:div>
                <w:div w:id="1595287300">
                  <w:marLeft w:val="0"/>
                  <w:marRight w:val="0"/>
                  <w:marTop w:val="0"/>
                  <w:marBottom w:val="0"/>
                  <w:divBdr>
                    <w:top w:val="none" w:sz="0" w:space="0" w:color="auto"/>
                    <w:left w:val="none" w:sz="0" w:space="0" w:color="auto"/>
                    <w:bottom w:val="none" w:sz="0" w:space="0" w:color="auto"/>
                    <w:right w:val="none" w:sz="0" w:space="0" w:color="auto"/>
                  </w:divBdr>
                </w:div>
                <w:div w:id="1511792053">
                  <w:marLeft w:val="0"/>
                  <w:marRight w:val="0"/>
                  <w:marTop w:val="0"/>
                  <w:marBottom w:val="0"/>
                  <w:divBdr>
                    <w:top w:val="none" w:sz="0" w:space="0" w:color="auto"/>
                    <w:left w:val="none" w:sz="0" w:space="0" w:color="auto"/>
                    <w:bottom w:val="none" w:sz="0" w:space="0" w:color="auto"/>
                    <w:right w:val="none" w:sz="0" w:space="0" w:color="auto"/>
                  </w:divBdr>
                </w:div>
                <w:div w:id="793864486">
                  <w:marLeft w:val="0"/>
                  <w:marRight w:val="0"/>
                  <w:marTop w:val="0"/>
                  <w:marBottom w:val="0"/>
                  <w:divBdr>
                    <w:top w:val="none" w:sz="0" w:space="0" w:color="auto"/>
                    <w:left w:val="none" w:sz="0" w:space="0" w:color="auto"/>
                    <w:bottom w:val="none" w:sz="0" w:space="0" w:color="auto"/>
                    <w:right w:val="none" w:sz="0" w:space="0" w:color="auto"/>
                  </w:divBdr>
                </w:div>
                <w:div w:id="257099777">
                  <w:marLeft w:val="0"/>
                  <w:marRight w:val="0"/>
                  <w:marTop w:val="0"/>
                  <w:marBottom w:val="0"/>
                  <w:divBdr>
                    <w:top w:val="none" w:sz="0" w:space="0" w:color="auto"/>
                    <w:left w:val="none" w:sz="0" w:space="0" w:color="auto"/>
                    <w:bottom w:val="none" w:sz="0" w:space="0" w:color="auto"/>
                    <w:right w:val="none" w:sz="0" w:space="0" w:color="auto"/>
                  </w:divBdr>
                </w:div>
                <w:div w:id="301154696">
                  <w:marLeft w:val="0"/>
                  <w:marRight w:val="0"/>
                  <w:marTop w:val="0"/>
                  <w:marBottom w:val="0"/>
                  <w:divBdr>
                    <w:top w:val="none" w:sz="0" w:space="0" w:color="auto"/>
                    <w:left w:val="none" w:sz="0" w:space="0" w:color="auto"/>
                    <w:bottom w:val="none" w:sz="0" w:space="0" w:color="auto"/>
                    <w:right w:val="none" w:sz="0" w:space="0" w:color="auto"/>
                  </w:divBdr>
                </w:div>
                <w:div w:id="335571448">
                  <w:marLeft w:val="0"/>
                  <w:marRight w:val="0"/>
                  <w:marTop w:val="0"/>
                  <w:marBottom w:val="0"/>
                  <w:divBdr>
                    <w:top w:val="none" w:sz="0" w:space="0" w:color="auto"/>
                    <w:left w:val="none" w:sz="0" w:space="0" w:color="auto"/>
                    <w:bottom w:val="none" w:sz="0" w:space="0" w:color="auto"/>
                    <w:right w:val="none" w:sz="0" w:space="0" w:color="auto"/>
                  </w:divBdr>
                </w:div>
                <w:div w:id="1756394434">
                  <w:marLeft w:val="0"/>
                  <w:marRight w:val="0"/>
                  <w:marTop w:val="0"/>
                  <w:marBottom w:val="0"/>
                  <w:divBdr>
                    <w:top w:val="none" w:sz="0" w:space="0" w:color="auto"/>
                    <w:left w:val="none" w:sz="0" w:space="0" w:color="auto"/>
                    <w:bottom w:val="none" w:sz="0" w:space="0" w:color="auto"/>
                    <w:right w:val="none" w:sz="0" w:space="0" w:color="auto"/>
                  </w:divBdr>
                </w:div>
                <w:div w:id="187111998">
                  <w:marLeft w:val="0"/>
                  <w:marRight w:val="0"/>
                  <w:marTop w:val="0"/>
                  <w:marBottom w:val="0"/>
                  <w:divBdr>
                    <w:top w:val="none" w:sz="0" w:space="0" w:color="auto"/>
                    <w:left w:val="none" w:sz="0" w:space="0" w:color="auto"/>
                    <w:bottom w:val="none" w:sz="0" w:space="0" w:color="auto"/>
                    <w:right w:val="none" w:sz="0" w:space="0" w:color="auto"/>
                  </w:divBdr>
                </w:div>
                <w:div w:id="1451779354">
                  <w:marLeft w:val="0"/>
                  <w:marRight w:val="0"/>
                  <w:marTop w:val="0"/>
                  <w:marBottom w:val="0"/>
                  <w:divBdr>
                    <w:top w:val="none" w:sz="0" w:space="0" w:color="auto"/>
                    <w:left w:val="none" w:sz="0" w:space="0" w:color="auto"/>
                    <w:bottom w:val="none" w:sz="0" w:space="0" w:color="auto"/>
                    <w:right w:val="none" w:sz="0" w:space="0" w:color="auto"/>
                  </w:divBdr>
                </w:div>
                <w:div w:id="933325846">
                  <w:marLeft w:val="0"/>
                  <w:marRight w:val="0"/>
                  <w:marTop w:val="0"/>
                  <w:marBottom w:val="0"/>
                  <w:divBdr>
                    <w:top w:val="none" w:sz="0" w:space="0" w:color="auto"/>
                    <w:left w:val="none" w:sz="0" w:space="0" w:color="auto"/>
                    <w:bottom w:val="none" w:sz="0" w:space="0" w:color="auto"/>
                    <w:right w:val="none" w:sz="0" w:space="0" w:color="auto"/>
                  </w:divBdr>
                </w:div>
                <w:div w:id="1080906020">
                  <w:marLeft w:val="0"/>
                  <w:marRight w:val="0"/>
                  <w:marTop w:val="0"/>
                  <w:marBottom w:val="0"/>
                  <w:divBdr>
                    <w:top w:val="none" w:sz="0" w:space="0" w:color="auto"/>
                    <w:left w:val="none" w:sz="0" w:space="0" w:color="auto"/>
                    <w:bottom w:val="none" w:sz="0" w:space="0" w:color="auto"/>
                    <w:right w:val="none" w:sz="0" w:space="0" w:color="auto"/>
                  </w:divBdr>
                </w:div>
                <w:div w:id="2049523681">
                  <w:marLeft w:val="0"/>
                  <w:marRight w:val="0"/>
                  <w:marTop w:val="0"/>
                  <w:marBottom w:val="0"/>
                  <w:divBdr>
                    <w:top w:val="none" w:sz="0" w:space="0" w:color="auto"/>
                    <w:left w:val="none" w:sz="0" w:space="0" w:color="auto"/>
                    <w:bottom w:val="none" w:sz="0" w:space="0" w:color="auto"/>
                    <w:right w:val="none" w:sz="0" w:space="0" w:color="auto"/>
                  </w:divBdr>
                </w:div>
                <w:div w:id="1063870128">
                  <w:marLeft w:val="0"/>
                  <w:marRight w:val="0"/>
                  <w:marTop w:val="0"/>
                  <w:marBottom w:val="0"/>
                  <w:divBdr>
                    <w:top w:val="none" w:sz="0" w:space="0" w:color="auto"/>
                    <w:left w:val="none" w:sz="0" w:space="0" w:color="auto"/>
                    <w:bottom w:val="none" w:sz="0" w:space="0" w:color="auto"/>
                    <w:right w:val="none" w:sz="0" w:space="0" w:color="auto"/>
                  </w:divBdr>
                </w:div>
                <w:div w:id="614293345">
                  <w:marLeft w:val="0"/>
                  <w:marRight w:val="0"/>
                  <w:marTop w:val="0"/>
                  <w:marBottom w:val="0"/>
                  <w:divBdr>
                    <w:top w:val="none" w:sz="0" w:space="0" w:color="auto"/>
                    <w:left w:val="none" w:sz="0" w:space="0" w:color="auto"/>
                    <w:bottom w:val="none" w:sz="0" w:space="0" w:color="auto"/>
                    <w:right w:val="none" w:sz="0" w:space="0" w:color="auto"/>
                  </w:divBdr>
                </w:div>
                <w:div w:id="679354160">
                  <w:marLeft w:val="0"/>
                  <w:marRight w:val="0"/>
                  <w:marTop w:val="0"/>
                  <w:marBottom w:val="0"/>
                  <w:divBdr>
                    <w:top w:val="none" w:sz="0" w:space="0" w:color="auto"/>
                    <w:left w:val="none" w:sz="0" w:space="0" w:color="auto"/>
                    <w:bottom w:val="none" w:sz="0" w:space="0" w:color="auto"/>
                    <w:right w:val="none" w:sz="0" w:space="0" w:color="auto"/>
                  </w:divBdr>
                </w:div>
                <w:div w:id="2130666476">
                  <w:marLeft w:val="0"/>
                  <w:marRight w:val="0"/>
                  <w:marTop w:val="0"/>
                  <w:marBottom w:val="0"/>
                  <w:divBdr>
                    <w:top w:val="none" w:sz="0" w:space="0" w:color="auto"/>
                    <w:left w:val="none" w:sz="0" w:space="0" w:color="auto"/>
                    <w:bottom w:val="none" w:sz="0" w:space="0" w:color="auto"/>
                    <w:right w:val="none" w:sz="0" w:space="0" w:color="auto"/>
                  </w:divBdr>
                </w:div>
                <w:div w:id="1769351269">
                  <w:marLeft w:val="0"/>
                  <w:marRight w:val="0"/>
                  <w:marTop w:val="0"/>
                  <w:marBottom w:val="0"/>
                  <w:divBdr>
                    <w:top w:val="none" w:sz="0" w:space="0" w:color="auto"/>
                    <w:left w:val="none" w:sz="0" w:space="0" w:color="auto"/>
                    <w:bottom w:val="none" w:sz="0" w:space="0" w:color="auto"/>
                    <w:right w:val="none" w:sz="0" w:space="0" w:color="auto"/>
                  </w:divBdr>
                </w:div>
                <w:div w:id="792557274">
                  <w:marLeft w:val="0"/>
                  <w:marRight w:val="0"/>
                  <w:marTop w:val="0"/>
                  <w:marBottom w:val="0"/>
                  <w:divBdr>
                    <w:top w:val="none" w:sz="0" w:space="0" w:color="auto"/>
                    <w:left w:val="none" w:sz="0" w:space="0" w:color="auto"/>
                    <w:bottom w:val="none" w:sz="0" w:space="0" w:color="auto"/>
                    <w:right w:val="none" w:sz="0" w:space="0" w:color="auto"/>
                  </w:divBdr>
                </w:div>
                <w:div w:id="719671027">
                  <w:marLeft w:val="0"/>
                  <w:marRight w:val="0"/>
                  <w:marTop w:val="0"/>
                  <w:marBottom w:val="0"/>
                  <w:divBdr>
                    <w:top w:val="none" w:sz="0" w:space="0" w:color="auto"/>
                    <w:left w:val="none" w:sz="0" w:space="0" w:color="auto"/>
                    <w:bottom w:val="none" w:sz="0" w:space="0" w:color="auto"/>
                    <w:right w:val="none" w:sz="0" w:space="0" w:color="auto"/>
                  </w:divBdr>
                </w:div>
                <w:div w:id="153067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1374">
          <w:marLeft w:val="0"/>
          <w:marRight w:val="0"/>
          <w:marTop w:val="15"/>
          <w:marBottom w:val="0"/>
          <w:divBdr>
            <w:top w:val="none" w:sz="0" w:space="0" w:color="auto"/>
            <w:left w:val="none" w:sz="0" w:space="0" w:color="auto"/>
            <w:bottom w:val="none" w:sz="0" w:space="0" w:color="auto"/>
            <w:right w:val="none" w:sz="0" w:space="0" w:color="auto"/>
          </w:divBdr>
          <w:divsChild>
            <w:div w:id="532378025">
              <w:marLeft w:val="0"/>
              <w:marRight w:val="0"/>
              <w:marTop w:val="0"/>
              <w:marBottom w:val="0"/>
              <w:divBdr>
                <w:top w:val="none" w:sz="0" w:space="0" w:color="auto"/>
                <w:left w:val="none" w:sz="0" w:space="0" w:color="auto"/>
                <w:bottom w:val="none" w:sz="0" w:space="0" w:color="auto"/>
                <w:right w:val="none" w:sz="0" w:space="0" w:color="auto"/>
              </w:divBdr>
              <w:divsChild>
                <w:div w:id="706414928">
                  <w:marLeft w:val="0"/>
                  <w:marRight w:val="0"/>
                  <w:marTop w:val="0"/>
                  <w:marBottom w:val="0"/>
                  <w:divBdr>
                    <w:top w:val="none" w:sz="0" w:space="0" w:color="auto"/>
                    <w:left w:val="none" w:sz="0" w:space="0" w:color="auto"/>
                    <w:bottom w:val="none" w:sz="0" w:space="0" w:color="auto"/>
                    <w:right w:val="none" w:sz="0" w:space="0" w:color="auto"/>
                  </w:divBdr>
                </w:div>
                <w:div w:id="1332903099">
                  <w:marLeft w:val="0"/>
                  <w:marRight w:val="0"/>
                  <w:marTop w:val="0"/>
                  <w:marBottom w:val="0"/>
                  <w:divBdr>
                    <w:top w:val="none" w:sz="0" w:space="0" w:color="auto"/>
                    <w:left w:val="none" w:sz="0" w:space="0" w:color="auto"/>
                    <w:bottom w:val="none" w:sz="0" w:space="0" w:color="auto"/>
                    <w:right w:val="none" w:sz="0" w:space="0" w:color="auto"/>
                  </w:divBdr>
                </w:div>
                <w:div w:id="985549995">
                  <w:marLeft w:val="0"/>
                  <w:marRight w:val="0"/>
                  <w:marTop w:val="0"/>
                  <w:marBottom w:val="0"/>
                  <w:divBdr>
                    <w:top w:val="none" w:sz="0" w:space="0" w:color="auto"/>
                    <w:left w:val="none" w:sz="0" w:space="0" w:color="auto"/>
                    <w:bottom w:val="none" w:sz="0" w:space="0" w:color="auto"/>
                    <w:right w:val="none" w:sz="0" w:space="0" w:color="auto"/>
                  </w:divBdr>
                </w:div>
                <w:div w:id="1652909876">
                  <w:marLeft w:val="0"/>
                  <w:marRight w:val="0"/>
                  <w:marTop w:val="0"/>
                  <w:marBottom w:val="0"/>
                  <w:divBdr>
                    <w:top w:val="none" w:sz="0" w:space="0" w:color="auto"/>
                    <w:left w:val="none" w:sz="0" w:space="0" w:color="auto"/>
                    <w:bottom w:val="none" w:sz="0" w:space="0" w:color="auto"/>
                    <w:right w:val="none" w:sz="0" w:space="0" w:color="auto"/>
                  </w:divBdr>
                </w:div>
                <w:div w:id="1788769179">
                  <w:marLeft w:val="0"/>
                  <w:marRight w:val="0"/>
                  <w:marTop w:val="0"/>
                  <w:marBottom w:val="0"/>
                  <w:divBdr>
                    <w:top w:val="none" w:sz="0" w:space="0" w:color="auto"/>
                    <w:left w:val="none" w:sz="0" w:space="0" w:color="auto"/>
                    <w:bottom w:val="none" w:sz="0" w:space="0" w:color="auto"/>
                    <w:right w:val="none" w:sz="0" w:space="0" w:color="auto"/>
                  </w:divBdr>
                </w:div>
                <w:div w:id="906233633">
                  <w:marLeft w:val="0"/>
                  <w:marRight w:val="0"/>
                  <w:marTop w:val="0"/>
                  <w:marBottom w:val="0"/>
                  <w:divBdr>
                    <w:top w:val="none" w:sz="0" w:space="0" w:color="auto"/>
                    <w:left w:val="none" w:sz="0" w:space="0" w:color="auto"/>
                    <w:bottom w:val="none" w:sz="0" w:space="0" w:color="auto"/>
                    <w:right w:val="none" w:sz="0" w:space="0" w:color="auto"/>
                  </w:divBdr>
                </w:div>
                <w:div w:id="103155381">
                  <w:marLeft w:val="0"/>
                  <w:marRight w:val="0"/>
                  <w:marTop w:val="0"/>
                  <w:marBottom w:val="0"/>
                  <w:divBdr>
                    <w:top w:val="none" w:sz="0" w:space="0" w:color="auto"/>
                    <w:left w:val="none" w:sz="0" w:space="0" w:color="auto"/>
                    <w:bottom w:val="none" w:sz="0" w:space="0" w:color="auto"/>
                    <w:right w:val="none" w:sz="0" w:space="0" w:color="auto"/>
                  </w:divBdr>
                </w:div>
                <w:div w:id="1284119903">
                  <w:marLeft w:val="0"/>
                  <w:marRight w:val="0"/>
                  <w:marTop w:val="0"/>
                  <w:marBottom w:val="0"/>
                  <w:divBdr>
                    <w:top w:val="none" w:sz="0" w:space="0" w:color="auto"/>
                    <w:left w:val="none" w:sz="0" w:space="0" w:color="auto"/>
                    <w:bottom w:val="none" w:sz="0" w:space="0" w:color="auto"/>
                    <w:right w:val="none" w:sz="0" w:space="0" w:color="auto"/>
                  </w:divBdr>
                </w:div>
                <w:div w:id="1145125258">
                  <w:marLeft w:val="0"/>
                  <w:marRight w:val="0"/>
                  <w:marTop w:val="0"/>
                  <w:marBottom w:val="0"/>
                  <w:divBdr>
                    <w:top w:val="none" w:sz="0" w:space="0" w:color="auto"/>
                    <w:left w:val="none" w:sz="0" w:space="0" w:color="auto"/>
                    <w:bottom w:val="none" w:sz="0" w:space="0" w:color="auto"/>
                    <w:right w:val="none" w:sz="0" w:space="0" w:color="auto"/>
                  </w:divBdr>
                </w:div>
                <w:div w:id="1799714481">
                  <w:marLeft w:val="0"/>
                  <w:marRight w:val="0"/>
                  <w:marTop w:val="0"/>
                  <w:marBottom w:val="0"/>
                  <w:divBdr>
                    <w:top w:val="none" w:sz="0" w:space="0" w:color="auto"/>
                    <w:left w:val="none" w:sz="0" w:space="0" w:color="auto"/>
                    <w:bottom w:val="none" w:sz="0" w:space="0" w:color="auto"/>
                    <w:right w:val="none" w:sz="0" w:space="0" w:color="auto"/>
                  </w:divBdr>
                </w:div>
                <w:div w:id="353773109">
                  <w:marLeft w:val="0"/>
                  <w:marRight w:val="0"/>
                  <w:marTop w:val="0"/>
                  <w:marBottom w:val="0"/>
                  <w:divBdr>
                    <w:top w:val="none" w:sz="0" w:space="0" w:color="auto"/>
                    <w:left w:val="none" w:sz="0" w:space="0" w:color="auto"/>
                    <w:bottom w:val="none" w:sz="0" w:space="0" w:color="auto"/>
                    <w:right w:val="none" w:sz="0" w:space="0" w:color="auto"/>
                  </w:divBdr>
                </w:div>
                <w:div w:id="1397973946">
                  <w:marLeft w:val="0"/>
                  <w:marRight w:val="0"/>
                  <w:marTop w:val="0"/>
                  <w:marBottom w:val="0"/>
                  <w:divBdr>
                    <w:top w:val="none" w:sz="0" w:space="0" w:color="auto"/>
                    <w:left w:val="none" w:sz="0" w:space="0" w:color="auto"/>
                    <w:bottom w:val="none" w:sz="0" w:space="0" w:color="auto"/>
                    <w:right w:val="none" w:sz="0" w:space="0" w:color="auto"/>
                  </w:divBdr>
                </w:div>
                <w:div w:id="1818297336">
                  <w:marLeft w:val="0"/>
                  <w:marRight w:val="0"/>
                  <w:marTop w:val="0"/>
                  <w:marBottom w:val="0"/>
                  <w:divBdr>
                    <w:top w:val="none" w:sz="0" w:space="0" w:color="auto"/>
                    <w:left w:val="none" w:sz="0" w:space="0" w:color="auto"/>
                    <w:bottom w:val="none" w:sz="0" w:space="0" w:color="auto"/>
                    <w:right w:val="none" w:sz="0" w:space="0" w:color="auto"/>
                  </w:divBdr>
                </w:div>
                <w:div w:id="1010716810">
                  <w:marLeft w:val="0"/>
                  <w:marRight w:val="0"/>
                  <w:marTop w:val="0"/>
                  <w:marBottom w:val="0"/>
                  <w:divBdr>
                    <w:top w:val="none" w:sz="0" w:space="0" w:color="auto"/>
                    <w:left w:val="none" w:sz="0" w:space="0" w:color="auto"/>
                    <w:bottom w:val="none" w:sz="0" w:space="0" w:color="auto"/>
                    <w:right w:val="none" w:sz="0" w:space="0" w:color="auto"/>
                  </w:divBdr>
                </w:div>
                <w:div w:id="1446997160">
                  <w:marLeft w:val="0"/>
                  <w:marRight w:val="0"/>
                  <w:marTop w:val="0"/>
                  <w:marBottom w:val="0"/>
                  <w:divBdr>
                    <w:top w:val="none" w:sz="0" w:space="0" w:color="auto"/>
                    <w:left w:val="none" w:sz="0" w:space="0" w:color="auto"/>
                    <w:bottom w:val="none" w:sz="0" w:space="0" w:color="auto"/>
                    <w:right w:val="none" w:sz="0" w:space="0" w:color="auto"/>
                  </w:divBdr>
                </w:div>
                <w:div w:id="228924869">
                  <w:marLeft w:val="0"/>
                  <w:marRight w:val="0"/>
                  <w:marTop w:val="0"/>
                  <w:marBottom w:val="0"/>
                  <w:divBdr>
                    <w:top w:val="none" w:sz="0" w:space="0" w:color="auto"/>
                    <w:left w:val="none" w:sz="0" w:space="0" w:color="auto"/>
                    <w:bottom w:val="none" w:sz="0" w:space="0" w:color="auto"/>
                    <w:right w:val="none" w:sz="0" w:space="0" w:color="auto"/>
                  </w:divBdr>
                </w:div>
                <w:div w:id="483813340">
                  <w:marLeft w:val="0"/>
                  <w:marRight w:val="0"/>
                  <w:marTop w:val="0"/>
                  <w:marBottom w:val="0"/>
                  <w:divBdr>
                    <w:top w:val="none" w:sz="0" w:space="0" w:color="auto"/>
                    <w:left w:val="none" w:sz="0" w:space="0" w:color="auto"/>
                    <w:bottom w:val="none" w:sz="0" w:space="0" w:color="auto"/>
                    <w:right w:val="none" w:sz="0" w:space="0" w:color="auto"/>
                  </w:divBdr>
                </w:div>
                <w:div w:id="298462311">
                  <w:marLeft w:val="0"/>
                  <w:marRight w:val="0"/>
                  <w:marTop w:val="0"/>
                  <w:marBottom w:val="0"/>
                  <w:divBdr>
                    <w:top w:val="none" w:sz="0" w:space="0" w:color="auto"/>
                    <w:left w:val="none" w:sz="0" w:space="0" w:color="auto"/>
                    <w:bottom w:val="none" w:sz="0" w:space="0" w:color="auto"/>
                    <w:right w:val="none" w:sz="0" w:space="0" w:color="auto"/>
                  </w:divBdr>
                </w:div>
                <w:div w:id="185948949">
                  <w:marLeft w:val="0"/>
                  <w:marRight w:val="0"/>
                  <w:marTop w:val="0"/>
                  <w:marBottom w:val="0"/>
                  <w:divBdr>
                    <w:top w:val="none" w:sz="0" w:space="0" w:color="auto"/>
                    <w:left w:val="none" w:sz="0" w:space="0" w:color="auto"/>
                    <w:bottom w:val="none" w:sz="0" w:space="0" w:color="auto"/>
                    <w:right w:val="none" w:sz="0" w:space="0" w:color="auto"/>
                  </w:divBdr>
                </w:div>
                <w:div w:id="1725792112">
                  <w:marLeft w:val="0"/>
                  <w:marRight w:val="0"/>
                  <w:marTop w:val="0"/>
                  <w:marBottom w:val="0"/>
                  <w:divBdr>
                    <w:top w:val="none" w:sz="0" w:space="0" w:color="auto"/>
                    <w:left w:val="none" w:sz="0" w:space="0" w:color="auto"/>
                    <w:bottom w:val="none" w:sz="0" w:space="0" w:color="auto"/>
                    <w:right w:val="none" w:sz="0" w:space="0" w:color="auto"/>
                  </w:divBdr>
                </w:div>
                <w:div w:id="551624836">
                  <w:marLeft w:val="0"/>
                  <w:marRight w:val="0"/>
                  <w:marTop w:val="0"/>
                  <w:marBottom w:val="0"/>
                  <w:divBdr>
                    <w:top w:val="none" w:sz="0" w:space="0" w:color="auto"/>
                    <w:left w:val="none" w:sz="0" w:space="0" w:color="auto"/>
                    <w:bottom w:val="none" w:sz="0" w:space="0" w:color="auto"/>
                    <w:right w:val="none" w:sz="0" w:space="0" w:color="auto"/>
                  </w:divBdr>
                </w:div>
                <w:div w:id="1760562050">
                  <w:marLeft w:val="0"/>
                  <w:marRight w:val="0"/>
                  <w:marTop w:val="0"/>
                  <w:marBottom w:val="0"/>
                  <w:divBdr>
                    <w:top w:val="none" w:sz="0" w:space="0" w:color="auto"/>
                    <w:left w:val="none" w:sz="0" w:space="0" w:color="auto"/>
                    <w:bottom w:val="none" w:sz="0" w:space="0" w:color="auto"/>
                    <w:right w:val="none" w:sz="0" w:space="0" w:color="auto"/>
                  </w:divBdr>
                </w:div>
                <w:div w:id="91820456">
                  <w:marLeft w:val="0"/>
                  <w:marRight w:val="0"/>
                  <w:marTop w:val="0"/>
                  <w:marBottom w:val="0"/>
                  <w:divBdr>
                    <w:top w:val="none" w:sz="0" w:space="0" w:color="auto"/>
                    <w:left w:val="none" w:sz="0" w:space="0" w:color="auto"/>
                    <w:bottom w:val="none" w:sz="0" w:space="0" w:color="auto"/>
                    <w:right w:val="none" w:sz="0" w:space="0" w:color="auto"/>
                  </w:divBdr>
                </w:div>
                <w:div w:id="1449934457">
                  <w:marLeft w:val="0"/>
                  <w:marRight w:val="0"/>
                  <w:marTop w:val="0"/>
                  <w:marBottom w:val="0"/>
                  <w:divBdr>
                    <w:top w:val="none" w:sz="0" w:space="0" w:color="auto"/>
                    <w:left w:val="none" w:sz="0" w:space="0" w:color="auto"/>
                    <w:bottom w:val="none" w:sz="0" w:space="0" w:color="auto"/>
                    <w:right w:val="none" w:sz="0" w:space="0" w:color="auto"/>
                  </w:divBdr>
                </w:div>
                <w:div w:id="890724581">
                  <w:marLeft w:val="0"/>
                  <w:marRight w:val="0"/>
                  <w:marTop w:val="0"/>
                  <w:marBottom w:val="0"/>
                  <w:divBdr>
                    <w:top w:val="none" w:sz="0" w:space="0" w:color="auto"/>
                    <w:left w:val="none" w:sz="0" w:space="0" w:color="auto"/>
                    <w:bottom w:val="none" w:sz="0" w:space="0" w:color="auto"/>
                    <w:right w:val="none" w:sz="0" w:space="0" w:color="auto"/>
                  </w:divBdr>
                </w:div>
                <w:div w:id="1521965366">
                  <w:marLeft w:val="0"/>
                  <w:marRight w:val="0"/>
                  <w:marTop w:val="0"/>
                  <w:marBottom w:val="0"/>
                  <w:divBdr>
                    <w:top w:val="none" w:sz="0" w:space="0" w:color="auto"/>
                    <w:left w:val="none" w:sz="0" w:space="0" w:color="auto"/>
                    <w:bottom w:val="none" w:sz="0" w:space="0" w:color="auto"/>
                    <w:right w:val="none" w:sz="0" w:space="0" w:color="auto"/>
                  </w:divBdr>
                </w:div>
                <w:div w:id="128595088">
                  <w:marLeft w:val="0"/>
                  <w:marRight w:val="0"/>
                  <w:marTop w:val="0"/>
                  <w:marBottom w:val="0"/>
                  <w:divBdr>
                    <w:top w:val="none" w:sz="0" w:space="0" w:color="auto"/>
                    <w:left w:val="none" w:sz="0" w:space="0" w:color="auto"/>
                    <w:bottom w:val="none" w:sz="0" w:space="0" w:color="auto"/>
                    <w:right w:val="none" w:sz="0" w:space="0" w:color="auto"/>
                  </w:divBdr>
                </w:div>
                <w:div w:id="183398968">
                  <w:marLeft w:val="0"/>
                  <w:marRight w:val="0"/>
                  <w:marTop w:val="0"/>
                  <w:marBottom w:val="0"/>
                  <w:divBdr>
                    <w:top w:val="none" w:sz="0" w:space="0" w:color="auto"/>
                    <w:left w:val="none" w:sz="0" w:space="0" w:color="auto"/>
                    <w:bottom w:val="none" w:sz="0" w:space="0" w:color="auto"/>
                    <w:right w:val="none" w:sz="0" w:space="0" w:color="auto"/>
                  </w:divBdr>
                </w:div>
                <w:div w:id="58332829">
                  <w:marLeft w:val="0"/>
                  <w:marRight w:val="0"/>
                  <w:marTop w:val="0"/>
                  <w:marBottom w:val="0"/>
                  <w:divBdr>
                    <w:top w:val="none" w:sz="0" w:space="0" w:color="auto"/>
                    <w:left w:val="none" w:sz="0" w:space="0" w:color="auto"/>
                    <w:bottom w:val="none" w:sz="0" w:space="0" w:color="auto"/>
                    <w:right w:val="none" w:sz="0" w:space="0" w:color="auto"/>
                  </w:divBdr>
                </w:div>
                <w:div w:id="375131349">
                  <w:marLeft w:val="0"/>
                  <w:marRight w:val="0"/>
                  <w:marTop w:val="0"/>
                  <w:marBottom w:val="0"/>
                  <w:divBdr>
                    <w:top w:val="none" w:sz="0" w:space="0" w:color="auto"/>
                    <w:left w:val="none" w:sz="0" w:space="0" w:color="auto"/>
                    <w:bottom w:val="none" w:sz="0" w:space="0" w:color="auto"/>
                    <w:right w:val="none" w:sz="0" w:space="0" w:color="auto"/>
                  </w:divBdr>
                </w:div>
                <w:div w:id="1690182689">
                  <w:marLeft w:val="0"/>
                  <w:marRight w:val="0"/>
                  <w:marTop w:val="0"/>
                  <w:marBottom w:val="0"/>
                  <w:divBdr>
                    <w:top w:val="none" w:sz="0" w:space="0" w:color="auto"/>
                    <w:left w:val="none" w:sz="0" w:space="0" w:color="auto"/>
                    <w:bottom w:val="none" w:sz="0" w:space="0" w:color="auto"/>
                    <w:right w:val="none" w:sz="0" w:space="0" w:color="auto"/>
                  </w:divBdr>
                </w:div>
                <w:div w:id="230429864">
                  <w:marLeft w:val="0"/>
                  <w:marRight w:val="0"/>
                  <w:marTop w:val="0"/>
                  <w:marBottom w:val="0"/>
                  <w:divBdr>
                    <w:top w:val="none" w:sz="0" w:space="0" w:color="auto"/>
                    <w:left w:val="none" w:sz="0" w:space="0" w:color="auto"/>
                    <w:bottom w:val="none" w:sz="0" w:space="0" w:color="auto"/>
                    <w:right w:val="none" w:sz="0" w:space="0" w:color="auto"/>
                  </w:divBdr>
                </w:div>
                <w:div w:id="5140367">
                  <w:marLeft w:val="0"/>
                  <w:marRight w:val="0"/>
                  <w:marTop w:val="0"/>
                  <w:marBottom w:val="0"/>
                  <w:divBdr>
                    <w:top w:val="none" w:sz="0" w:space="0" w:color="auto"/>
                    <w:left w:val="none" w:sz="0" w:space="0" w:color="auto"/>
                    <w:bottom w:val="none" w:sz="0" w:space="0" w:color="auto"/>
                    <w:right w:val="none" w:sz="0" w:space="0" w:color="auto"/>
                  </w:divBdr>
                </w:div>
                <w:div w:id="2017269139">
                  <w:marLeft w:val="0"/>
                  <w:marRight w:val="0"/>
                  <w:marTop w:val="0"/>
                  <w:marBottom w:val="0"/>
                  <w:divBdr>
                    <w:top w:val="none" w:sz="0" w:space="0" w:color="auto"/>
                    <w:left w:val="none" w:sz="0" w:space="0" w:color="auto"/>
                    <w:bottom w:val="none" w:sz="0" w:space="0" w:color="auto"/>
                    <w:right w:val="none" w:sz="0" w:space="0" w:color="auto"/>
                  </w:divBdr>
                </w:div>
                <w:div w:id="660699623">
                  <w:marLeft w:val="0"/>
                  <w:marRight w:val="0"/>
                  <w:marTop w:val="0"/>
                  <w:marBottom w:val="0"/>
                  <w:divBdr>
                    <w:top w:val="none" w:sz="0" w:space="0" w:color="auto"/>
                    <w:left w:val="none" w:sz="0" w:space="0" w:color="auto"/>
                    <w:bottom w:val="none" w:sz="0" w:space="0" w:color="auto"/>
                    <w:right w:val="none" w:sz="0" w:space="0" w:color="auto"/>
                  </w:divBdr>
                </w:div>
                <w:div w:id="1204907850">
                  <w:marLeft w:val="0"/>
                  <w:marRight w:val="0"/>
                  <w:marTop w:val="0"/>
                  <w:marBottom w:val="0"/>
                  <w:divBdr>
                    <w:top w:val="none" w:sz="0" w:space="0" w:color="auto"/>
                    <w:left w:val="none" w:sz="0" w:space="0" w:color="auto"/>
                    <w:bottom w:val="none" w:sz="0" w:space="0" w:color="auto"/>
                    <w:right w:val="none" w:sz="0" w:space="0" w:color="auto"/>
                  </w:divBdr>
                </w:div>
                <w:div w:id="220215458">
                  <w:marLeft w:val="0"/>
                  <w:marRight w:val="0"/>
                  <w:marTop w:val="0"/>
                  <w:marBottom w:val="0"/>
                  <w:divBdr>
                    <w:top w:val="none" w:sz="0" w:space="0" w:color="auto"/>
                    <w:left w:val="none" w:sz="0" w:space="0" w:color="auto"/>
                    <w:bottom w:val="none" w:sz="0" w:space="0" w:color="auto"/>
                    <w:right w:val="none" w:sz="0" w:space="0" w:color="auto"/>
                  </w:divBdr>
                </w:div>
                <w:div w:id="1102336797">
                  <w:marLeft w:val="0"/>
                  <w:marRight w:val="0"/>
                  <w:marTop w:val="0"/>
                  <w:marBottom w:val="0"/>
                  <w:divBdr>
                    <w:top w:val="none" w:sz="0" w:space="0" w:color="auto"/>
                    <w:left w:val="none" w:sz="0" w:space="0" w:color="auto"/>
                    <w:bottom w:val="none" w:sz="0" w:space="0" w:color="auto"/>
                    <w:right w:val="none" w:sz="0" w:space="0" w:color="auto"/>
                  </w:divBdr>
                </w:div>
                <w:div w:id="388305484">
                  <w:marLeft w:val="0"/>
                  <w:marRight w:val="0"/>
                  <w:marTop w:val="0"/>
                  <w:marBottom w:val="0"/>
                  <w:divBdr>
                    <w:top w:val="none" w:sz="0" w:space="0" w:color="auto"/>
                    <w:left w:val="none" w:sz="0" w:space="0" w:color="auto"/>
                    <w:bottom w:val="none" w:sz="0" w:space="0" w:color="auto"/>
                    <w:right w:val="none" w:sz="0" w:space="0" w:color="auto"/>
                  </w:divBdr>
                </w:div>
                <w:div w:id="38282663">
                  <w:marLeft w:val="0"/>
                  <w:marRight w:val="0"/>
                  <w:marTop w:val="0"/>
                  <w:marBottom w:val="0"/>
                  <w:divBdr>
                    <w:top w:val="none" w:sz="0" w:space="0" w:color="auto"/>
                    <w:left w:val="none" w:sz="0" w:space="0" w:color="auto"/>
                    <w:bottom w:val="none" w:sz="0" w:space="0" w:color="auto"/>
                    <w:right w:val="none" w:sz="0" w:space="0" w:color="auto"/>
                  </w:divBdr>
                </w:div>
                <w:div w:id="312879797">
                  <w:marLeft w:val="0"/>
                  <w:marRight w:val="0"/>
                  <w:marTop w:val="0"/>
                  <w:marBottom w:val="0"/>
                  <w:divBdr>
                    <w:top w:val="none" w:sz="0" w:space="0" w:color="auto"/>
                    <w:left w:val="none" w:sz="0" w:space="0" w:color="auto"/>
                    <w:bottom w:val="none" w:sz="0" w:space="0" w:color="auto"/>
                    <w:right w:val="none" w:sz="0" w:space="0" w:color="auto"/>
                  </w:divBdr>
                </w:div>
                <w:div w:id="2071417429">
                  <w:marLeft w:val="0"/>
                  <w:marRight w:val="0"/>
                  <w:marTop w:val="0"/>
                  <w:marBottom w:val="0"/>
                  <w:divBdr>
                    <w:top w:val="none" w:sz="0" w:space="0" w:color="auto"/>
                    <w:left w:val="none" w:sz="0" w:space="0" w:color="auto"/>
                    <w:bottom w:val="none" w:sz="0" w:space="0" w:color="auto"/>
                    <w:right w:val="none" w:sz="0" w:space="0" w:color="auto"/>
                  </w:divBdr>
                </w:div>
                <w:div w:id="622271895">
                  <w:marLeft w:val="0"/>
                  <w:marRight w:val="0"/>
                  <w:marTop w:val="0"/>
                  <w:marBottom w:val="0"/>
                  <w:divBdr>
                    <w:top w:val="none" w:sz="0" w:space="0" w:color="auto"/>
                    <w:left w:val="none" w:sz="0" w:space="0" w:color="auto"/>
                    <w:bottom w:val="none" w:sz="0" w:space="0" w:color="auto"/>
                    <w:right w:val="none" w:sz="0" w:space="0" w:color="auto"/>
                  </w:divBdr>
                </w:div>
                <w:div w:id="756831177">
                  <w:marLeft w:val="0"/>
                  <w:marRight w:val="0"/>
                  <w:marTop w:val="0"/>
                  <w:marBottom w:val="0"/>
                  <w:divBdr>
                    <w:top w:val="none" w:sz="0" w:space="0" w:color="auto"/>
                    <w:left w:val="none" w:sz="0" w:space="0" w:color="auto"/>
                    <w:bottom w:val="none" w:sz="0" w:space="0" w:color="auto"/>
                    <w:right w:val="none" w:sz="0" w:space="0" w:color="auto"/>
                  </w:divBdr>
                </w:div>
                <w:div w:id="1999457618">
                  <w:marLeft w:val="0"/>
                  <w:marRight w:val="0"/>
                  <w:marTop w:val="0"/>
                  <w:marBottom w:val="0"/>
                  <w:divBdr>
                    <w:top w:val="none" w:sz="0" w:space="0" w:color="auto"/>
                    <w:left w:val="none" w:sz="0" w:space="0" w:color="auto"/>
                    <w:bottom w:val="none" w:sz="0" w:space="0" w:color="auto"/>
                    <w:right w:val="none" w:sz="0" w:space="0" w:color="auto"/>
                  </w:divBdr>
                </w:div>
                <w:div w:id="1345546355">
                  <w:marLeft w:val="0"/>
                  <w:marRight w:val="0"/>
                  <w:marTop w:val="0"/>
                  <w:marBottom w:val="0"/>
                  <w:divBdr>
                    <w:top w:val="none" w:sz="0" w:space="0" w:color="auto"/>
                    <w:left w:val="none" w:sz="0" w:space="0" w:color="auto"/>
                    <w:bottom w:val="none" w:sz="0" w:space="0" w:color="auto"/>
                    <w:right w:val="none" w:sz="0" w:space="0" w:color="auto"/>
                  </w:divBdr>
                </w:div>
                <w:div w:id="626281011">
                  <w:marLeft w:val="0"/>
                  <w:marRight w:val="0"/>
                  <w:marTop w:val="0"/>
                  <w:marBottom w:val="0"/>
                  <w:divBdr>
                    <w:top w:val="none" w:sz="0" w:space="0" w:color="auto"/>
                    <w:left w:val="none" w:sz="0" w:space="0" w:color="auto"/>
                    <w:bottom w:val="none" w:sz="0" w:space="0" w:color="auto"/>
                    <w:right w:val="none" w:sz="0" w:space="0" w:color="auto"/>
                  </w:divBdr>
                </w:div>
                <w:div w:id="578516702">
                  <w:marLeft w:val="0"/>
                  <w:marRight w:val="0"/>
                  <w:marTop w:val="0"/>
                  <w:marBottom w:val="0"/>
                  <w:divBdr>
                    <w:top w:val="none" w:sz="0" w:space="0" w:color="auto"/>
                    <w:left w:val="none" w:sz="0" w:space="0" w:color="auto"/>
                    <w:bottom w:val="none" w:sz="0" w:space="0" w:color="auto"/>
                    <w:right w:val="none" w:sz="0" w:space="0" w:color="auto"/>
                  </w:divBdr>
                </w:div>
                <w:div w:id="1065419304">
                  <w:marLeft w:val="0"/>
                  <w:marRight w:val="0"/>
                  <w:marTop w:val="0"/>
                  <w:marBottom w:val="0"/>
                  <w:divBdr>
                    <w:top w:val="none" w:sz="0" w:space="0" w:color="auto"/>
                    <w:left w:val="none" w:sz="0" w:space="0" w:color="auto"/>
                    <w:bottom w:val="none" w:sz="0" w:space="0" w:color="auto"/>
                    <w:right w:val="none" w:sz="0" w:space="0" w:color="auto"/>
                  </w:divBdr>
                </w:div>
                <w:div w:id="1291473710">
                  <w:marLeft w:val="0"/>
                  <w:marRight w:val="0"/>
                  <w:marTop w:val="0"/>
                  <w:marBottom w:val="0"/>
                  <w:divBdr>
                    <w:top w:val="none" w:sz="0" w:space="0" w:color="auto"/>
                    <w:left w:val="none" w:sz="0" w:space="0" w:color="auto"/>
                    <w:bottom w:val="none" w:sz="0" w:space="0" w:color="auto"/>
                    <w:right w:val="none" w:sz="0" w:space="0" w:color="auto"/>
                  </w:divBdr>
                </w:div>
                <w:div w:id="951088661">
                  <w:marLeft w:val="0"/>
                  <w:marRight w:val="0"/>
                  <w:marTop w:val="0"/>
                  <w:marBottom w:val="0"/>
                  <w:divBdr>
                    <w:top w:val="none" w:sz="0" w:space="0" w:color="auto"/>
                    <w:left w:val="none" w:sz="0" w:space="0" w:color="auto"/>
                    <w:bottom w:val="none" w:sz="0" w:space="0" w:color="auto"/>
                    <w:right w:val="none" w:sz="0" w:space="0" w:color="auto"/>
                  </w:divBdr>
                </w:div>
                <w:div w:id="959650080">
                  <w:marLeft w:val="0"/>
                  <w:marRight w:val="0"/>
                  <w:marTop w:val="0"/>
                  <w:marBottom w:val="0"/>
                  <w:divBdr>
                    <w:top w:val="none" w:sz="0" w:space="0" w:color="auto"/>
                    <w:left w:val="none" w:sz="0" w:space="0" w:color="auto"/>
                    <w:bottom w:val="none" w:sz="0" w:space="0" w:color="auto"/>
                    <w:right w:val="none" w:sz="0" w:space="0" w:color="auto"/>
                  </w:divBdr>
                </w:div>
                <w:div w:id="47609168">
                  <w:marLeft w:val="0"/>
                  <w:marRight w:val="0"/>
                  <w:marTop w:val="0"/>
                  <w:marBottom w:val="0"/>
                  <w:divBdr>
                    <w:top w:val="none" w:sz="0" w:space="0" w:color="auto"/>
                    <w:left w:val="none" w:sz="0" w:space="0" w:color="auto"/>
                    <w:bottom w:val="none" w:sz="0" w:space="0" w:color="auto"/>
                    <w:right w:val="none" w:sz="0" w:space="0" w:color="auto"/>
                  </w:divBdr>
                </w:div>
                <w:div w:id="637031243">
                  <w:marLeft w:val="0"/>
                  <w:marRight w:val="0"/>
                  <w:marTop w:val="0"/>
                  <w:marBottom w:val="0"/>
                  <w:divBdr>
                    <w:top w:val="none" w:sz="0" w:space="0" w:color="auto"/>
                    <w:left w:val="none" w:sz="0" w:space="0" w:color="auto"/>
                    <w:bottom w:val="none" w:sz="0" w:space="0" w:color="auto"/>
                    <w:right w:val="none" w:sz="0" w:space="0" w:color="auto"/>
                  </w:divBdr>
                </w:div>
                <w:div w:id="2145928157">
                  <w:marLeft w:val="0"/>
                  <w:marRight w:val="0"/>
                  <w:marTop w:val="0"/>
                  <w:marBottom w:val="0"/>
                  <w:divBdr>
                    <w:top w:val="none" w:sz="0" w:space="0" w:color="auto"/>
                    <w:left w:val="none" w:sz="0" w:space="0" w:color="auto"/>
                    <w:bottom w:val="none" w:sz="0" w:space="0" w:color="auto"/>
                    <w:right w:val="none" w:sz="0" w:space="0" w:color="auto"/>
                  </w:divBdr>
                </w:div>
                <w:div w:id="2121797934">
                  <w:marLeft w:val="0"/>
                  <w:marRight w:val="0"/>
                  <w:marTop w:val="0"/>
                  <w:marBottom w:val="0"/>
                  <w:divBdr>
                    <w:top w:val="none" w:sz="0" w:space="0" w:color="auto"/>
                    <w:left w:val="none" w:sz="0" w:space="0" w:color="auto"/>
                    <w:bottom w:val="none" w:sz="0" w:space="0" w:color="auto"/>
                    <w:right w:val="none" w:sz="0" w:space="0" w:color="auto"/>
                  </w:divBdr>
                </w:div>
                <w:div w:id="559095524">
                  <w:marLeft w:val="0"/>
                  <w:marRight w:val="0"/>
                  <w:marTop w:val="0"/>
                  <w:marBottom w:val="0"/>
                  <w:divBdr>
                    <w:top w:val="none" w:sz="0" w:space="0" w:color="auto"/>
                    <w:left w:val="none" w:sz="0" w:space="0" w:color="auto"/>
                    <w:bottom w:val="none" w:sz="0" w:space="0" w:color="auto"/>
                    <w:right w:val="none" w:sz="0" w:space="0" w:color="auto"/>
                  </w:divBdr>
                </w:div>
                <w:div w:id="611591176">
                  <w:marLeft w:val="0"/>
                  <w:marRight w:val="0"/>
                  <w:marTop w:val="0"/>
                  <w:marBottom w:val="0"/>
                  <w:divBdr>
                    <w:top w:val="none" w:sz="0" w:space="0" w:color="auto"/>
                    <w:left w:val="none" w:sz="0" w:space="0" w:color="auto"/>
                    <w:bottom w:val="none" w:sz="0" w:space="0" w:color="auto"/>
                    <w:right w:val="none" w:sz="0" w:space="0" w:color="auto"/>
                  </w:divBdr>
                </w:div>
                <w:div w:id="1728534281">
                  <w:marLeft w:val="0"/>
                  <w:marRight w:val="0"/>
                  <w:marTop w:val="0"/>
                  <w:marBottom w:val="0"/>
                  <w:divBdr>
                    <w:top w:val="none" w:sz="0" w:space="0" w:color="auto"/>
                    <w:left w:val="none" w:sz="0" w:space="0" w:color="auto"/>
                    <w:bottom w:val="none" w:sz="0" w:space="0" w:color="auto"/>
                    <w:right w:val="none" w:sz="0" w:space="0" w:color="auto"/>
                  </w:divBdr>
                </w:div>
                <w:div w:id="380402698">
                  <w:marLeft w:val="0"/>
                  <w:marRight w:val="0"/>
                  <w:marTop w:val="0"/>
                  <w:marBottom w:val="0"/>
                  <w:divBdr>
                    <w:top w:val="none" w:sz="0" w:space="0" w:color="auto"/>
                    <w:left w:val="none" w:sz="0" w:space="0" w:color="auto"/>
                    <w:bottom w:val="none" w:sz="0" w:space="0" w:color="auto"/>
                    <w:right w:val="none" w:sz="0" w:space="0" w:color="auto"/>
                  </w:divBdr>
                </w:div>
                <w:div w:id="1136294799">
                  <w:marLeft w:val="0"/>
                  <w:marRight w:val="0"/>
                  <w:marTop w:val="0"/>
                  <w:marBottom w:val="0"/>
                  <w:divBdr>
                    <w:top w:val="none" w:sz="0" w:space="0" w:color="auto"/>
                    <w:left w:val="none" w:sz="0" w:space="0" w:color="auto"/>
                    <w:bottom w:val="none" w:sz="0" w:space="0" w:color="auto"/>
                    <w:right w:val="none" w:sz="0" w:space="0" w:color="auto"/>
                  </w:divBdr>
                </w:div>
                <w:div w:id="1229809006">
                  <w:marLeft w:val="0"/>
                  <w:marRight w:val="0"/>
                  <w:marTop w:val="0"/>
                  <w:marBottom w:val="0"/>
                  <w:divBdr>
                    <w:top w:val="none" w:sz="0" w:space="0" w:color="auto"/>
                    <w:left w:val="none" w:sz="0" w:space="0" w:color="auto"/>
                    <w:bottom w:val="none" w:sz="0" w:space="0" w:color="auto"/>
                    <w:right w:val="none" w:sz="0" w:space="0" w:color="auto"/>
                  </w:divBdr>
                </w:div>
                <w:div w:id="1293363905">
                  <w:marLeft w:val="0"/>
                  <w:marRight w:val="0"/>
                  <w:marTop w:val="0"/>
                  <w:marBottom w:val="0"/>
                  <w:divBdr>
                    <w:top w:val="none" w:sz="0" w:space="0" w:color="auto"/>
                    <w:left w:val="none" w:sz="0" w:space="0" w:color="auto"/>
                    <w:bottom w:val="none" w:sz="0" w:space="0" w:color="auto"/>
                    <w:right w:val="none" w:sz="0" w:space="0" w:color="auto"/>
                  </w:divBdr>
                </w:div>
                <w:div w:id="1426071618">
                  <w:marLeft w:val="0"/>
                  <w:marRight w:val="0"/>
                  <w:marTop w:val="0"/>
                  <w:marBottom w:val="0"/>
                  <w:divBdr>
                    <w:top w:val="none" w:sz="0" w:space="0" w:color="auto"/>
                    <w:left w:val="none" w:sz="0" w:space="0" w:color="auto"/>
                    <w:bottom w:val="none" w:sz="0" w:space="0" w:color="auto"/>
                    <w:right w:val="none" w:sz="0" w:space="0" w:color="auto"/>
                  </w:divBdr>
                </w:div>
                <w:div w:id="580414046">
                  <w:marLeft w:val="0"/>
                  <w:marRight w:val="0"/>
                  <w:marTop w:val="0"/>
                  <w:marBottom w:val="0"/>
                  <w:divBdr>
                    <w:top w:val="none" w:sz="0" w:space="0" w:color="auto"/>
                    <w:left w:val="none" w:sz="0" w:space="0" w:color="auto"/>
                    <w:bottom w:val="none" w:sz="0" w:space="0" w:color="auto"/>
                    <w:right w:val="none" w:sz="0" w:space="0" w:color="auto"/>
                  </w:divBdr>
                </w:div>
                <w:div w:id="1071392948">
                  <w:marLeft w:val="0"/>
                  <w:marRight w:val="0"/>
                  <w:marTop w:val="0"/>
                  <w:marBottom w:val="0"/>
                  <w:divBdr>
                    <w:top w:val="none" w:sz="0" w:space="0" w:color="auto"/>
                    <w:left w:val="none" w:sz="0" w:space="0" w:color="auto"/>
                    <w:bottom w:val="none" w:sz="0" w:space="0" w:color="auto"/>
                    <w:right w:val="none" w:sz="0" w:space="0" w:color="auto"/>
                  </w:divBdr>
                </w:div>
                <w:div w:id="319239758">
                  <w:marLeft w:val="0"/>
                  <w:marRight w:val="0"/>
                  <w:marTop w:val="0"/>
                  <w:marBottom w:val="0"/>
                  <w:divBdr>
                    <w:top w:val="none" w:sz="0" w:space="0" w:color="auto"/>
                    <w:left w:val="none" w:sz="0" w:space="0" w:color="auto"/>
                    <w:bottom w:val="none" w:sz="0" w:space="0" w:color="auto"/>
                    <w:right w:val="none" w:sz="0" w:space="0" w:color="auto"/>
                  </w:divBdr>
                </w:div>
                <w:div w:id="1510635085">
                  <w:marLeft w:val="0"/>
                  <w:marRight w:val="0"/>
                  <w:marTop w:val="0"/>
                  <w:marBottom w:val="0"/>
                  <w:divBdr>
                    <w:top w:val="none" w:sz="0" w:space="0" w:color="auto"/>
                    <w:left w:val="none" w:sz="0" w:space="0" w:color="auto"/>
                    <w:bottom w:val="none" w:sz="0" w:space="0" w:color="auto"/>
                    <w:right w:val="none" w:sz="0" w:space="0" w:color="auto"/>
                  </w:divBdr>
                </w:div>
                <w:div w:id="83577292">
                  <w:marLeft w:val="0"/>
                  <w:marRight w:val="0"/>
                  <w:marTop w:val="0"/>
                  <w:marBottom w:val="0"/>
                  <w:divBdr>
                    <w:top w:val="none" w:sz="0" w:space="0" w:color="auto"/>
                    <w:left w:val="none" w:sz="0" w:space="0" w:color="auto"/>
                    <w:bottom w:val="none" w:sz="0" w:space="0" w:color="auto"/>
                    <w:right w:val="none" w:sz="0" w:space="0" w:color="auto"/>
                  </w:divBdr>
                </w:div>
                <w:div w:id="960451236">
                  <w:marLeft w:val="0"/>
                  <w:marRight w:val="0"/>
                  <w:marTop w:val="0"/>
                  <w:marBottom w:val="0"/>
                  <w:divBdr>
                    <w:top w:val="none" w:sz="0" w:space="0" w:color="auto"/>
                    <w:left w:val="none" w:sz="0" w:space="0" w:color="auto"/>
                    <w:bottom w:val="none" w:sz="0" w:space="0" w:color="auto"/>
                    <w:right w:val="none" w:sz="0" w:space="0" w:color="auto"/>
                  </w:divBdr>
                </w:div>
                <w:div w:id="2014648575">
                  <w:marLeft w:val="0"/>
                  <w:marRight w:val="0"/>
                  <w:marTop w:val="0"/>
                  <w:marBottom w:val="0"/>
                  <w:divBdr>
                    <w:top w:val="none" w:sz="0" w:space="0" w:color="auto"/>
                    <w:left w:val="none" w:sz="0" w:space="0" w:color="auto"/>
                    <w:bottom w:val="none" w:sz="0" w:space="0" w:color="auto"/>
                    <w:right w:val="none" w:sz="0" w:space="0" w:color="auto"/>
                  </w:divBdr>
                </w:div>
                <w:div w:id="1816755752">
                  <w:marLeft w:val="0"/>
                  <w:marRight w:val="0"/>
                  <w:marTop w:val="0"/>
                  <w:marBottom w:val="0"/>
                  <w:divBdr>
                    <w:top w:val="none" w:sz="0" w:space="0" w:color="auto"/>
                    <w:left w:val="none" w:sz="0" w:space="0" w:color="auto"/>
                    <w:bottom w:val="none" w:sz="0" w:space="0" w:color="auto"/>
                    <w:right w:val="none" w:sz="0" w:space="0" w:color="auto"/>
                  </w:divBdr>
                </w:div>
                <w:div w:id="1747532180">
                  <w:marLeft w:val="0"/>
                  <w:marRight w:val="0"/>
                  <w:marTop w:val="0"/>
                  <w:marBottom w:val="0"/>
                  <w:divBdr>
                    <w:top w:val="none" w:sz="0" w:space="0" w:color="auto"/>
                    <w:left w:val="none" w:sz="0" w:space="0" w:color="auto"/>
                    <w:bottom w:val="none" w:sz="0" w:space="0" w:color="auto"/>
                    <w:right w:val="none" w:sz="0" w:space="0" w:color="auto"/>
                  </w:divBdr>
                </w:div>
                <w:div w:id="24138274">
                  <w:marLeft w:val="0"/>
                  <w:marRight w:val="0"/>
                  <w:marTop w:val="0"/>
                  <w:marBottom w:val="0"/>
                  <w:divBdr>
                    <w:top w:val="none" w:sz="0" w:space="0" w:color="auto"/>
                    <w:left w:val="none" w:sz="0" w:space="0" w:color="auto"/>
                    <w:bottom w:val="none" w:sz="0" w:space="0" w:color="auto"/>
                    <w:right w:val="none" w:sz="0" w:space="0" w:color="auto"/>
                  </w:divBdr>
                </w:div>
                <w:div w:id="2076581727">
                  <w:marLeft w:val="0"/>
                  <w:marRight w:val="0"/>
                  <w:marTop w:val="0"/>
                  <w:marBottom w:val="0"/>
                  <w:divBdr>
                    <w:top w:val="none" w:sz="0" w:space="0" w:color="auto"/>
                    <w:left w:val="none" w:sz="0" w:space="0" w:color="auto"/>
                    <w:bottom w:val="none" w:sz="0" w:space="0" w:color="auto"/>
                    <w:right w:val="none" w:sz="0" w:space="0" w:color="auto"/>
                  </w:divBdr>
                </w:div>
                <w:div w:id="66272582">
                  <w:marLeft w:val="0"/>
                  <w:marRight w:val="0"/>
                  <w:marTop w:val="0"/>
                  <w:marBottom w:val="0"/>
                  <w:divBdr>
                    <w:top w:val="none" w:sz="0" w:space="0" w:color="auto"/>
                    <w:left w:val="none" w:sz="0" w:space="0" w:color="auto"/>
                    <w:bottom w:val="none" w:sz="0" w:space="0" w:color="auto"/>
                    <w:right w:val="none" w:sz="0" w:space="0" w:color="auto"/>
                  </w:divBdr>
                </w:div>
                <w:div w:id="1045451099">
                  <w:marLeft w:val="0"/>
                  <w:marRight w:val="0"/>
                  <w:marTop w:val="0"/>
                  <w:marBottom w:val="0"/>
                  <w:divBdr>
                    <w:top w:val="none" w:sz="0" w:space="0" w:color="auto"/>
                    <w:left w:val="none" w:sz="0" w:space="0" w:color="auto"/>
                    <w:bottom w:val="none" w:sz="0" w:space="0" w:color="auto"/>
                    <w:right w:val="none" w:sz="0" w:space="0" w:color="auto"/>
                  </w:divBdr>
                </w:div>
                <w:div w:id="620068684">
                  <w:marLeft w:val="0"/>
                  <w:marRight w:val="0"/>
                  <w:marTop w:val="0"/>
                  <w:marBottom w:val="0"/>
                  <w:divBdr>
                    <w:top w:val="none" w:sz="0" w:space="0" w:color="auto"/>
                    <w:left w:val="none" w:sz="0" w:space="0" w:color="auto"/>
                    <w:bottom w:val="none" w:sz="0" w:space="0" w:color="auto"/>
                    <w:right w:val="none" w:sz="0" w:space="0" w:color="auto"/>
                  </w:divBdr>
                </w:div>
                <w:div w:id="834877727">
                  <w:marLeft w:val="0"/>
                  <w:marRight w:val="0"/>
                  <w:marTop w:val="0"/>
                  <w:marBottom w:val="0"/>
                  <w:divBdr>
                    <w:top w:val="none" w:sz="0" w:space="0" w:color="auto"/>
                    <w:left w:val="none" w:sz="0" w:space="0" w:color="auto"/>
                    <w:bottom w:val="none" w:sz="0" w:space="0" w:color="auto"/>
                    <w:right w:val="none" w:sz="0" w:space="0" w:color="auto"/>
                  </w:divBdr>
                </w:div>
                <w:div w:id="2109887795">
                  <w:marLeft w:val="0"/>
                  <w:marRight w:val="0"/>
                  <w:marTop w:val="0"/>
                  <w:marBottom w:val="0"/>
                  <w:divBdr>
                    <w:top w:val="none" w:sz="0" w:space="0" w:color="auto"/>
                    <w:left w:val="none" w:sz="0" w:space="0" w:color="auto"/>
                    <w:bottom w:val="none" w:sz="0" w:space="0" w:color="auto"/>
                    <w:right w:val="none" w:sz="0" w:space="0" w:color="auto"/>
                  </w:divBdr>
                </w:div>
                <w:div w:id="910970180">
                  <w:marLeft w:val="0"/>
                  <w:marRight w:val="0"/>
                  <w:marTop w:val="0"/>
                  <w:marBottom w:val="0"/>
                  <w:divBdr>
                    <w:top w:val="none" w:sz="0" w:space="0" w:color="auto"/>
                    <w:left w:val="none" w:sz="0" w:space="0" w:color="auto"/>
                    <w:bottom w:val="none" w:sz="0" w:space="0" w:color="auto"/>
                    <w:right w:val="none" w:sz="0" w:space="0" w:color="auto"/>
                  </w:divBdr>
                </w:div>
                <w:div w:id="1084031807">
                  <w:marLeft w:val="0"/>
                  <w:marRight w:val="0"/>
                  <w:marTop w:val="0"/>
                  <w:marBottom w:val="0"/>
                  <w:divBdr>
                    <w:top w:val="none" w:sz="0" w:space="0" w:color="auto"/>
                    <w:left w:val="none" w:sz="0" w:space="0" w:color="auto"/>
                    <w:bottom w:val="none" w:sz="0" w:space="0" w:color="auto"/>
                    <w:right w:val="none" w:sz="0" w:space="0" w:color="auto"/>
                  </w:divBdr>
                </w:div>
                <w:div w:id="216749298">
                  <w:marLeft w:val="0"/>
                  <w:marRight w:val="0"/>
                  <w:marTop w:val="0"/>
                  <w:marBottom w:val="0"/>
                  <w:divBdr>
                    <w:top w:val="none" w:sz="0" w:space="0" w:color="auto"/>
                    <w:left w:val="none" w:sz="0" w:space="0" w:color="auto"/>
                    <w:bottom w:val="none" w:sz="0" w:space="0" w:color="auto"/>
                    <w:right w:val="none" w:sz="0" w:space="0" w:color="auto"/>
                  </w:divBdr>
                </w:div>
                <w:div w:id="1541435492">
                  <w:marLeft w:val="0"/>
                  <w:marRight w:val="0"/>
                  <w:marTop w:val="0"/>
                  <w:marBottom w:val="0"/>
                  <w:divBdr>
                    <w:top w:val="none" w:sz="0" w:space="0" w:color="auto"/>
                    <w:left w:val="none" w:sz="0" w:space="0" w:color="auto"/>
                    <w:bottom w:val="none" w:sz="0" w:space="0" w:color="auto"/>
                    <w:right w:val="none" w:sz="0" w:space="0" w:color="auto"/>
                  </w:divBdr>
                </w:div>
                <w:div w:id="1472215397">
                  <w:marLeft w:val="0"/>
                  <w:marRight w:val="0"/>
                  <w:marTop w:val="0"/>
                  <w:marBottom w:val="0"/>
                  <w:divBdr>
                    <w:top w:val="none" w:sz="0" w:space="0" w:color="auto"/>
                    <w:left w:val="none" w:sz="0" w:space="0" w:color="auto"/>
                    <w:bottom w:val="none" w:sz="0" w:space="0" w:color="auto"/>
                    <w:right w:val="none" w:sz="0" w:space="0" w:color="auto"/>
                  </w:divBdr>
                </w:div>
                <w:div w:id="2131510898">
                  <w:marLeft w:val="0"/>
                  <w:marRight w:val="0"/>
                  <w:marTop w:val="0"/>
                  <w:marBottom w:val="0"/>
                  <w:divBdr>
                    <w:top w:val="none" w:sz="0" w:space="0" w:color="auto"/>
                    <w:left w:val="none" w:sz="0" w:space="0" w:color="auto"/>
                    <w:bottom w:val="none" w:sz="0" w:space="0" w:color="auto"/>
                    <w:right w:val="none" w:sz="0" w:space="0" w:color="auto"/>
                  </w:divBdr>
                </w:div>
                <w:div w:id="286929653">
                  <w:marLeft w:val="0"/>
                  <w:marRight w:val="0"/>
                  <w:marTop w:val="0"/>
                  <w:marBottom w:val="0"/>
                  <w:divBdr>
                    <w:top w:val="none" w:sz="0" w:space="0" w:color="auto"/>
                    <w:left w:val="none" w:sz="0" w:space="0" w:color="auto"/>
                    <w:bottom w:val="none" w:sz="0" w:space="0" w:color="auto"/>
                    <w:right w:val="none" w:sz="0" w:space="0" w:color="auto"/>
                  </w:divBdr>
                </w:div>
                <w:div w:id="92895339">
                  <w:marLeft w:val="0"/>
                  <w:marRight w:val="0"/>
                  <w:marTop w:val="0"/>
                  <w:marBottom w:val="0"/>
                  <w:divBdr>
                    <w:top w:val="none" w:sz="0" w:space="0" w:color="auto"/>
                    <w:left w:val="none" w:sz="0" w:space="0" w:color="auto"/>
                    <w:bottom w:val="none" w:sz="0" w:space="0" w:color="auto"/>
                    <w:right w:val="none" w:sz="0" w:space="0" w:color="auto"/>
                  </w:divBdr>
                </w:div>
                <w:div w:id="1272589453">
                  <w:marLeft w:val="0"/>
                  <w:marRight w:val="0"/>
                  <w:marTop w:val="0"/>
                  <w:marBottom w:val="0"/>
                  <w:divBdr>
                    <w:top w:val="none" w:sz="0" w:space="0" w:color="auto"/>
                    <w:left w:val="none" w:sz="0" w:space="0" w:color="auto"/>
                    <w:bottom w:val="none" w:sz="0" w:space="0" w:color="auto"/>
                    <w:right w:val="none" w:sz="0" w:space="0" w:color="auto"/>
                  </w:divBdr>
                </w:div>
                <w:div w:id="935018334">
                  <w:marLeft w:val="0"/>
                  <w:marRight w:val="0"/>
                  <w:marTop w:val="0"/>
                  <w:marBottom w:val="0"/>
                  <w:divBdr>
                    <w:top w:val="none" w:sz="0" w:space="0" w:color="auto"/>
                    <w:left w:val="none" w:sz="0" w:space="0" w:color="auto"/>
                    <w:bottom w:val="none" w:sz="0" w:space="0" w:color="auto"/>
                    <w:right w:val="none" w:sz="0" w:space="0" w:color="auto"/>
                  </w:divBdr>
                </w:div>
                <w:div w:id="216168133">
                  <w:marLeft w:val="0"/>
                  <w:marRight w:val="0"/>
                  <w:marTop w:val="0"/>
                  <w:marBottom w:val="0"/>
                  <w:divBdr>
                    <w:top w:val="none" w:sz="0" w:space="0" w:color="auto"/>
                    <w:left w:val="none" w:sz="0" w:space="0" w:color="auto"/>
                    <w:bottom w:val="none" w:sz="0" w:space="0" w:color="auto"/>
                    <w:right w:val="none" w:sz="0" w:space="0" w:color="auto"/>
                  </w:divBdr>
                </w:div>
                <w:div w:id="307977614">
                  <w:marLeft w:val="0"/>
                  <w:marRight w:val="0"/>
                  <w:marTop w:val="0"/>
                  <w:marBottom w:val="0"/>
                  <w:divBdr>
                    <w:top w:val="none" w:sz="0" w:space="0" w:color="auto"/>
                    <w:left w:val="none" w:sz="0" w:space="0" w:color="auto"/>
                    <w:bottom w:val="none" w:sz="0" w:space="0" w:color="auto"/>
                    <w:right w:val="none" w:sz="0" w:space="0" w:color="auto"/>
                  </w:divBdr>
                </w:div>
                <w:div w:id="1097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6149">
          <w:marLeft w:val="0"/>
          <w:marRight w:val="0"/>
          <w:marTop w:val="15"/>
          <w:marBottom w:val="0"/>
          <w:divBdr>
            <w:top w:val="none" w:sz="0" w:space="0" w:color="auto"/>
            <w:left w:val="none" w:sz="0" w:space="0" w:color="auto"/>
            <w:bottom w:val="none" w:sz="0" w:space="0" w:color="auto"/>
            <w:right w:val="none" w:sz="0" w:space="0" w:color="auto"/>
          </w:divBdr>
          <w:divsChild>
            <w:div w:id="320159629">
              <w:marLeft w:val="0"/>
              <w:marRight w:val="0"/>
              <w:marTop w:val="0"/>
              <w:marBottom w:val="0"/>
              <w:divBdr>
                <w:top w:val="none" w:sz="0" w:space="0" w:color="auto"/>
                <w:left w:val="none" w:sz="0" w:space="0" w:color="auto"/>
                <w:bottom w:val="none" w:sz="0" w:space="0" w:color="auto"/>
                <w:right w:val="none" w:sz="0" w:space="0" w:color="auto"/>
              </w:divBdr>
              <w:divsChild>
                <w:div w:id="1485970151">
                  <w:marLeft w:val="0"/>
                  <w:marRight w:val="0"/>
                  <w:marTop w:val="0"/>
                  <w:marBottom w:val="0"/>
                  <w:divBdr>
                    <w:top w:val="none" w:sz="0" w:space="0" w:color="auto"/>
                    <w:left w:val="none" w:sz="0" w:space="0" w:color="auto"/>
                    <w:bottom w:val="none" w:sz="0" w:space="0" w:color="auto"/>
                    <w:right w:val="none" w:sz="0" w:space="0" w:color="auto"/>
                  </w:divBdr>
                </w:div>
                <w:div w:id="272826844">
                  <w:marLeft w:val="0"/>
                  <w:marRight w:val="0"/>
                  <w:marTop w:val="0"/>
                  <w:marBottom w:val="0"/>
                  <w:divBdr>
                    <w:top w:val="none" w:sz="0" w:space="0" w:color="auto"/>
                    <w:left w:val="none" w:sz="0" w:space="0" w:color="auto"/>
                    <w:bottom w:val="none" w:sz="0" w:space="0" w:color="auto"/>
                    <w:right w:val="none" w:sz="0" w:space="0" w:color="auto"/>
                  </w:divBdr>
                </w:div>
                <w:div w:id="1432508671">
                  <w:marLeft w:val="0"/>
                  <w:marRight w:val="0"/>
                  <w:marTop w:val="0"/>
                  <w:marBottom w:val="0"/>
                  <w:divBdr>
                    <w:top w:val="none" w:sz="0" w:space="0" w:color="auto"/>
                    <w:left w:val="none" w:sz="0" w:space="0" w:color="auto"/>
                    <w:bottom w:val="none" w:sz="0" w:space="0" w:color="auto"/>
                    <w:right w:val="none" w:sz="0" w:space="0" w:color="auto"/>
                  </w:divBdr>
                </w:div>
                <w:div w:id="1106196179">
                  <w:marLeft w:val="0"/>
                  <w:marRight w:val="0"/>
                  <w:marTop w:val="0"/>
                  <w:marBottom w:val="0"/>
                  <w:divBdr>
                    <w:top w:val="none" w:sz="0" w:space="0" w:color="auto"/>
                    <w:left w:val="none" w:sz="0" w:space="0" w:color="auto"/>
                    <w:bottom w:val="none" w:sz="0" w:space="0" w:color="auto"/>
                    <w:right w:val="none" w:sz="0" w:space="0" w:color="auto"/>
                  </w:divBdr>
                </w:div>
                <w:div w:id="1726371615">
                  <w:marLeft w:val="0"/>
                  <w:marRight w:val="0"/>
                  <w:marTop w:val="0"/>
                  <w:marBottom w:val="0"/>
                  <w:divBdr>
                    <w:top w:val="none" w:sz="0" w:space="0" w:color="auto"/>
                    <w:left w:val="none" w:sz="0" w:space="0" w:color="auto"/>
                    <w:bottom w:val="none" w:sz="0" w:space="0" w:color="auto"/>
                    <w:right w:val="none" w:sz="0" w:space="0" w:color="auto"/>
                  </w:divBdr>
                </w:div>
                <w:div w:id="1878354638">
                  <w:marLeft w:val="0"/>
                  <w:marRight w:val="0"/>
                  <w:marTop w:val="0"/>
                  <w:marBottom w:val="0"/>
                  <w:divBdr>
                    <w:top w:val="none" w:sz="0" w:space="0" w:color="auto"/>
                    <w:left w:val="none" w:sz="0" w:space="0" w:color="auto"/>
                    <w:bottom w:val="none" w:sz="0" w:space="0" w:color="auto"/>
                    <w:right w:val="none" w:sz="0" w:space="0" w:color="auto"/>
                  </w:divBdr>
                </w:div>
                <w:div w:id="1975136522">
                  <w:marLeft w:val="0"/>
                  <w:marRight w:val="0"/>
                  <w:marTop w:val="0"/>
                  <w:marBottom w:val="0"/>
                  <w:divBdr>
                    <w:top w:val="none" w:sz="0" w:space="0" w:color="auto"/>
                    <w:left w:val="none" w:sz="0" w:space="0" w:color="auto"/>
                    <w:bottom w:val="none" w:sz="0" w:space="0" w:color="auto"/>
                    <w:right w:val="none" w:sz="0" w:space="0" w:color="auto"/>
                  </w:divBdr>
                </w:div>
                <w:div w:id="1806728784">
                  <w:marLeft w:val="0"/>
                  <w:marRight w:val="0"/>
                  <w:marTop w:val="0"/>
                  <w:marBottom w:val="0"/>
                  <w:divBdr>
                    <w:top w:val="none" w:sz="0" w:space="0" w:color="auto"/>
                    <w:left w:val="none" w:sz="0" w:space="0" w:color="auto"/>
                    <w:bottom w:val="none" w:sz="0" w:space="0" w:color="auto"/>
                    <w:right w:val="none" w:sz="0" w:space="0" w:color="auto"/>
                  </w:divBdr>
                </w:div>
                <w:div w:id="2115206616">
                  <w:marLeft w:val="0"/>
                  <w:marRight w:val="0"/>
                  <w:marTop w:val="0"/>
                  <w:marBottom w:val="0"/>
                  <w:divBdr>
                    <w:top w:val="none" w:sz="0" w:space="0" w:color="auto"/>
                    <w:left w:val="none" w:sz="0" w:space="0" w:color="auto"/>
                    <w:bottom w:val="none" w:sz="0" w:space="0" w:color="auto"/>
                    <w:right w:val="none" w:sz="0" w:space="0" w:color="auto"/>
                  </w:divBdr>
                </w:div>
                <w:div w:id="126432139">
                  <w:marLeft w:val="0"/>
                  <w:marRight w:val="0"/>
                  <w:marTop w:val="0"/>
                  <w:marBottom w:val="0"/>
                  <w:divBdr>
                    <w:top w:val="none" w:sz="0" w:space="0" w:color="auto"/>
                    <w:left w:val="none" w:sz="0" w:space="0" w:color="auto"/>
                    <w:bottom w:val="none" w:sz="0" w:space="0" w:color="auto"/>
                    <w:right w:val="none" w:sz="0" w:space="0" w:color="auto"/>
                  </w:divBdr>
                </w:div>
                <w:div w:id="49962475">
                  <w:marLeft w:val="0"/>
                  <w:marRight w:val="0"/>
                  <w:marTop w:val="0"/>
                  <w:marBottom w:val="0"/>
                  <w:divBdr>
                    <w:top w:val="none" w:sz="0" w:space="0" w:color="auto"/>
                    <w:left w:val="none" w:sz="0" w:space="0" w:color="auto"/>
                    <w:bottom w:val="none" w:sz="0" w:space="0" w:color="auto"/>
                    <w:right w:val="none" w:sz="0" w:space="0" w:color="auto"/>
                  </w:divBdr>
                </w:div>
                <w:div w:id="658772690">
                  <w:marLeft w:val="0"/>
                  <w:marRight w:val="0"/>
                  <w:marTop w:val="0"/>
                  <w:marBottom w:val="0"/>
                  <w:divBdr>
                    <w:top w:val="none" w:sz="0" w:space="0" w:color="auto"/>
                    <w:left w:val="none" w:sz="0" w:space="0" w:color="auto"/>
                    <w:bottom w:val="none" w:sz="0" w:space="0" w:color="auto"/>
                    <w:right w:val="none" w:sz="0" w:space="0" w:color="auto"/>
                  </w:divBdr>
                </w:div>
                <w:div w:id="233047267">
                  <w:marLeft w:val="0"/>
                  <w:marRight w:val="0"/>
                  <w:marTop w:val="0"/>
                  <w:marBottom w:val="0"/>
                  <w:divBdr>
                    <w:top w:val="none" w:sz="0" w:space="0" w:color="auto"/>
                    <w:left w:val="none" w:sz="0" w:space="0" w:color="auto"/>
                    <w:bottom w:val="none" w:sz="0" w:space="0" w:color="auto"/>
                    <w:right w:val="none" w:sz="0" w:space="0" w:color="auto"/>
                  </w:divBdr>
                </w:div>
                <w:div w:id="265626261">
                  <w:marLeft w:val="0"/>
                  <w:marRight w:val="0"/>
                  <w:marTop w:val="0"/>
                  <w:marBottom w:val="0"/>
                  <w:divBdr>
                    <w:top w:val="none" w:sz="0" w:space="0" w:color="auto"/>
                    <w:left w:val="none" w:sz="0" w:space="0" w:color="auto"/>
                    <w:bottom w:val="none" w:sz="0" w:space="0" w:color="auto"/>
                    <w:right w:val="none" w:sz="0" w:space="0" w:color="auto"/>
                  </w:divBdr>
                </w:div>
                <w:div w:id="825513884">
                  <w:marLeft w:val="0"/>
                  <w:marRight w:val="0"/>
                  <w:marTop w:val="0"/>
                  <w:marBottom w:val="0"/>
                  <w:divBdr>
                    <w:top w:val="none" w:sz="0" w:space="0" w:color="auto"/>
                    <w:left w:val="none" w:sz="0" w:space="0" w:color="auto"/>
                    <w:bottom w:val="none" w:sz="0" w:space="0" w:color="auto"/>
                    <w:right w:val="none" w:sz="0" w:space="0" w:color="auto"/>
                  </w:divBdr>
                </w:div>
                <w:div w:id="299112498">
                  <w:marLeft w:val="0"/>
                  <w:marRight w:val="0"/>
                  <w:marTop w:val="0"/>
                  <w:marBottom w:val="0"/>
                  <w:divBdr>
                    <w:top w:val="none" w:sz="0" w:space="0" w:color="auto"/>
                    <w:left w:val="none" w:sz="0" w:space="0" w:color="auto"/>
                    <w:bottom w:val="none" w:sz="0" w:space="0" w:color="auto"/>
                    <w:right w:val="none" w:sz="0" w:space="0" w:color="auto"/>
                  </w:divBdr>
                </w:div>
                <w:div w:id="901983329">
                  <w:marLeft w:val="0"/>
                  <w:marRight w:val="0"/>
                  <w:marTop w:val="0"/>
                  <w:marBottom w:val="0"/>
                  <w:divBdr>
                    <w:top w:val="none" w:sz="0" w:space="0" w:color="auto"/>
                    <w:left w:val="none" w:sz="0" w:space="0" w:color="auto"/>
                    <w:bottom w:val="none" w:sz="0" w:space="0" w:color="auto"/>
                    <w:right w:val="none" w:sz="0" w:space="0" w:color="auto"/>
                  </w:divBdr>
                </w:div>
                <w:div w:id="606815060">
                  <w:marLeft w:val="0"/>
                  <w:marRight w:val="0"/>
                  <w:marTop w:val="0"/>
                  <w:marBottom w:val="0"/>
                  <w:divBdr>
                    <w:top w:val="none" w:sz="0" w:space="0" w:color="auto"/>
                    <w:left w:val="none" w:sz="0" w:space="0" w:color="auto"/>
                    <w:bottom w:val="none" w:sz="0" w:space="0" w:color="auto"/>
                    <w:right w:val="none" w:sz="0" w:space="0" w:color="auto"/>
                  </w:divBdr>
                </w:div>
                <w:div w:id="233979135">
                  <w:marLeft w:val="0"/>
                  <w:marRight w:val="0"/>
                  <w:marTop w:val="0"/>
                  <w:marBottom w:val="0"/>
                  <w:divBdr>
                    <w:top w:val="none" w:sz="0" w:space="0" w:color="auto"/>
                    <w:left w:val="none" w:sz="0" w:space="0" w:color="auto"/>
                    <w:bottom w:val="none" w:sz="0" w:space="0" w:color="auto"/>
                    <w:right w:val="none" w:sz="0" w:space="0" w:color="auto"/>
                  </w:divBdr>
                </w:div>
                <w:div w:id="498886003">
                  <w:marLeft w:val="0"/>
                  <w:marRight w:val="0"/>
                  <w:marTop w:val="0"/>
                  <w:marBottom w:val="0"/>
                  <w:divBdr>
                    <w:top w:val="none" w:sz="0" w:space="0" w:color="auto"/>
                    <w:left w:val="none" w:sz="0" w:space="0" w:color="auto"/>
                    <w:bottom w:val="none" w:sz="0" w:space="0" w:color="auto"/>
                    <w:right w:val="none" w:sz="0" w:space="0" w:color="auto"/>
                  </w:divBdr>
                </w:div>
                <w:div w:id="421881578">
                  <w:marLeft w:val="0"/>
                  <w:marRight w:val="0"/>
                  <w:marTop w:val="0"/>
                  <w:marBottom w:val="0"/>
                  <w:divBdr>
                    <w:top w:val="none" w:sz="0" w:space="0" w:color="auto"/>
                    <w:left w:val="none" w:sz="0" w:space="0" w:color="auto"/>
                    <w:bottom w:val="none" w:sz="0" w:space="0" w:color="auto"/>
                    <w:right w:val="none" w:sz="0" w:space="0" w:color="auto"/>
                  </w:divBdr>
                </w:div>
                <w:div w:id="1342126072">
                  <w:marLeft w:val="0"/>
                  <w:marRight w:val="0"/>
                  <w:marTop w:val="0"/>
                  <w:marBottom w:val="0"/>
                  <w:divBdr>
                    <w:top w:val="none" w:sz="0" w:space="0" w:color="auto"/>
                    <w:left w:val="none" w:sz="0" w:space="0" w:color="auto"/>
                    <w:bottom w:val="none" w:sz="0" w:space="0" w:color="auto"/>
                    <w:right w:val="none" w:sz="0" w:space="0" w:color="auto"/>
                  </w:divBdr>
                </w:div>
                <w:div w:id="1150754006">
                  <w:marLeft w:val="0"/>
                  <w:marRight w:val="0"/>
                  <w:marTop w:val="0"/>
                  <w:marBottom w:val="0"/>
                  <w:divBdr>
                    <w:top w:val="none" w:sz="0" w:space="0" w:color="auto"/>
                    <w:left w:val="none" w:sz="0" w:space="0" w:color="auto"/>
                    <w:bottom w:val="none" w:sz="0" w:space="0" w:color="auto"/>
                    <w:right w:val="none" w:sz="0" w:space="0" w:color="auto"/>
                  </w:divBdr>
                </w:div>
                <w:div w:id="1591814980">
                  <w:marLeft w:val="0"/>
                  <w:marRight w:val="0"/>
                  <w:marTop w:val="0"/>
                  <w:marBottom w:val="0"/>
                  <w:divBdr>
                    <w:top w:val="none" w:sz="0" w:space="0" w:color="auto"/>
                    <w:left w:val="none" w:sz="0" w:space="0" w:color="auto"/>
                    <w:bottom w:val="none" w:sz="0" w:space="0" w:color="auto"/>
                    <w:right w:val="none" w:sz="0" w:space="0" w:color="auto"/>
                  </w:divBdr>
                </w:div>
                <w:div w:id="1624455986">
                  <w:marLeft w:val="0"/>
                  <w:marRight w:val="0"/>
                  <w:marTop w:val="0"/>
                  <w:marBottom w:val="0"/>
                  <w:divBdr>
                    <w:top w:val="none" w:sz="0" w:space="0" w:color="auto"/>
                    <w:left w:val="none" w:sz="0" w:space="0" w:color="auto"/>
                    <w:bottom w:val="none" w:sz="0" w:space="0" w:color="auto"/>
                    <w:right w:val="none" w:sz="0" w:space="0" w:color="auto"/>
                  </w:divBdr>
                </w:div>
                <w:div w:id="32384472">
                  <w:marLeft w:val="0"/>
                  <w:marRight w:val="0"/>
                  <w:marTop w:val="0"/>
                  <w:marBottom w:val="0"/>
                  <w:divBdr>
                    <w:top w:val="none" w:sz="0" w:space="0" w:color="auto"/>
                    <w:left w:val="none" w:sz="0" w:space="0" w:color="auto"/>
                    <w:bottom w:val="none" w:sz="0" w:space="0" w:color="auto"/>
                    <w:right w:val="none" w:sz="0" w:space="0" w:color="auto"/>
                  </w:divBdr>
                </w:div>
                <w:div w:id="1522822249">
                  <w:marLeft w:val="0"/>
                  <w:marRight w:val="0"/>
                  <w:marTop w:val="0"/>
                  <w:marBottom w:val="0"/>
                  <w:divBdr>
                    <w:top w:val="none" w:sz="0" w:space="0" w:color="auto"/>
                    <w:left w:val="none" w:sz="0" w:space="0" w:color="auto"/>
                    <w:bottom w:val="none" w:sz="0" w:space="0" w:color="auto"/>
                    <w:right w:val="none" w:sz="0" w:space="0" w:color="auto"/>
                  </w:divBdr>
                </w:div>
                <w:div w:id="647249135">
                  <w:marLeft w:val="0"/>
                  <w:marRight w:val="0"/>
                  <w:marTop w:val="0"/>
                  <w:marBottom w:val="0"/>
                  <w:divBdr>
                    <w:top w:val="none" w:sz="0" w:space="0" w:color="auto"/>
                    <w:left w:val="none" w:sz="0" w:space="0" w:color="auto"/>
                    <w:bottom w:val="none" w:sz="0" w:space="0" w:color="auto"/>
                    <w:right w:val="none" w:sz="0" w:space="0" w:color="auto"/>
                  </w:divBdr>
                </w:div>
                <w:div w:id="1024131522">
                  <w:marLeft w:val="0"/>
                  <w:marRight w:val="0"/>
                  <w:marTop w:val="0"/>
                  <w:marBottom w:val="0"/>
                  <w:divBdr>
                    <w:top w:val="none" w:sz="0" w:space="0" w:color="auto"/>
                    <w:left w:val="none" w:sz="0" w:space="0" w:color="auto"/>
                    <w:bottom w:val="none" w:sz="0" w:space="0" w:color="auto"/>
                    <w:right w:val="none" w:sz="0" w:space="0" w:color="auto"/>
                  </w:divBdr>
                </w:div>
                <w:div w:id="1795905821">
                  <w:marLeft w:val="0"/>
                  <w:marRight w:val="0"/>
                  <w:marTop w:val="0"/>
                  <w:marBottom w:val="0"/>
                  <w:divBdr>
                    <w:top w:val="none" w:sz="0" w:space="0" w:color="auto"/>
                    <w:left w:val="none" w:sz="0" w:space="0" w:color="auto"/>
                    <w:bottom w:val="none" w:sz="0" w:space="0" w:color="auto"/>
                    <w:right w:val="none" w:sz="0" w:space="0" w:color="auto"/>
                  </w:divBdr>
                </w:div>
                <w:div w:id="1502619101">
                  <w:marLeft w:val="0"/>
                  <w:marRight w:val="0"/>
                  <w:marTop w:val="0"/>
                  <w:marBottom w:val="0"/>
                  <w:divBdr>
                    <w:top w:val="none" w:sz="0" w:space="0" w:color="auto"/>
                    <w:left w:val="none" w:sz="0" w:space="0" w:color="auto"/>
                    <w:bottom w:val="none" w:sz="0" w:space="0" w:color="auto"/>
                    <w:right w:val="none" w:sz="0" w:space="0" w:color="auto"/>
                  </w:divBdr>
                </w:div>
                <w:div w:id="826094633">
                  <w:marLeft w:val="0"/>
                  <w:marRight w:val="0"/>
                  <w:marTop w:val="0"/>
                  <w:marBottom w:val="0"/>
                  <w:divBdr>
                    <w:top w:val="none" w:sz="0" w:space="0" w:color="auto"/>
                    <w:left w:val="none" w:sz="0" w:space="0" w:color="auto"/>
                    <w:bottom w:val="none" w:sz="0" w:space="0" w:color="auto"/>
                    <w:right w:val="none" w:sz="0" w:space="0" w:color="auto"/>
                  </w:divBdr>
                </w:div>
                <w:div w:id="591353523">
                  <w:marLeft w:val="0"/>
                  <w:marRight w:val="0"/>
                  <w:marTop w:val="0"/>
                  <w:marBottom w:val="0"/>
                  <w:divBdr>
                    <w:top w:val="none" w:sz="0" w:space="0" w:color="auto"/>
                    <w:left w:val="none" w:sz="0" w:space="0" w:color="auto"/>
                    <w:bottom w:val="none" w:sz="0" w:space="0" w:color="auto"/>
                    <w:right w:val="none" w:sz="0" w:space="0" w:color="auto"/>
                  </w:divBdr>
                </w:div>
                <w:div w:id="1014192666">
                  <w:marLeft w:val="0"/>
                  <w:marRight w:val="0"/>
                  <w:marTop w:val="0"/>
                  <w:marBottom w:val="0"/>
                  <w:divBdr>
                    <w:top w:val="none" w:sz="0" w:space="0" w:color="auto"/>
                    <w:left w:val="none" w:sz="0" w:space="0" w:color="auto"/>
                    <w:bottom w:val="none" w:sz="0" w:space="0" w:color="auto"/>
                    <w:right w:val="none" w:sz="0" w:space="0" w:color="auto"/>
                  </w:divBdr>
                </w:div>
                <w:div w:id="834107535">
                  <w:marLeft w:val="0"/>
                  <w:marRight w:val="0"/>
                  <w:marTop w:val="0"/>
                  <w:marBottom w:val="0"/>
                  <w:divBdr>
                    <w:top w:val="none" w:sz="0" w:space="0" w:color="auto"/>
                    <w:left w:val="none" w:sz="0" w:space="0" w:color="auto"/>
                    <w:bottom w:val="none" w:sz="0" w:space="0" w:color="auto"/>
                    <w:right w:val="none" w:sz="0" w:space="0" w:color="auto"/>
                  </w:divBdr>
                </w:div>
                <w:div w:id="837425795">
                  <w:marLeft w:val="0"/>
                  <w:marRight w:val="0"/>
                  <w:marTop w:val="0"/>
                  <w:marBottom w:val="0"/>
                  <w:divBdr>
                    <w:top w:val="none" w:sz="0" w:space="0" w:color="auto"/>
                    <w:left w:val="none" w:sz="0" w:space="0" w:color="auto"/>
                    <w:bottom w:val="none" w:sz="0" w:space="0" w:color="auto"/>
                    <w:right w:val="none" w:sz="0" w:space="0" w:color="auto"/>
                  </w:divBdr>
                </w:div>
                <w:div w:id="491870578">
                  <w:marLeft w:val="0"/>
                  <w:marRight w:val="0"/>
                  <w:marTop w:val="0"/>
                  <w:marBottom w:val="0"/>
                  <w:divBdr>
                    <w:top w:val="none" w:sz="0" w:space="0" w:color="auto"/>
                    <w:left w:val="none" w:sz="0" w:space="0" w:color="auto"/>
                    <w:bottom w:val="none" w:sz="0" w:space="0" w:color="auto"/>
                    <w:right w:val="none" w:sz="0" w:space="0" w:color="auto"/>
                  </w:divBdr>
                </w:div>
                <w:div w:id="2058047762">
                  <w:marLeft w:val="0"/>
                  <w:marRight w:val="0"/>
                  <w:marTop w:val="0"/>
                  <w:marBottom w:val="0"/>
                  <w:divBdr>
                    <w:top w:val="none" w:sz="0" w:space="0" w:color="auto"/>
                    <w:left w:val="none" w:sz="0" w:space="0" w:color="auto"/>
                    <w:bottom w:val="none" w:sz="0" w:space="0" w:color="auto"/>
                    <w:right w:val="none" w:sz="0" w:space="0" w:color="auto"/>
                  </w:divBdr>
                </w:div>
                <w:div w:id="1037049425">
                  <w:marLeft w:val="0"/>
                  <w:marRight w:val="0"/>
                  <w:marTop w:val="0"/>
                  <w:marBottom w:val="0"/>
                  <w:divBdr>
                    <w:top w:val="none" w:sz="0" w:space="0" w:color="auto"/>
                    <w:left w:val="none" w:sz="0" w:space="0" w:color="auto"/>
                    <w:bottom w:val="none" w:sz="0" w:space="0" w:color="auto"/>
                    <w:right w:val="none" w:sz="0" w:space="0" w:color="auto"/>
                  </w:divBdr>
                </w:div>
                <w:div w:id="654142190">
                  <w:marLeft w:val="0"/>
                  <w:marRight w:val="0"/>
                  <w:marTop w:val="0"/>
                  <w:marBottom w:val="0"/>
                  <w:divBdr>
                    <w:top w:val="none" w:sz="0" w:space="0" w:color="auto"/>
                    <w:left w:val="none" w:sz="0" w:space="0" w:color="auto"/>
                    <w:bottom w:val="none" w:sz="0" w:space="0" w:color="auto"/>
                    <w:right w:val="none" w:sz="0" w:space="0" w:color="auto"/>
                  </w:divBdr>
                </w:div>
                <w:div w:id="1180119711">
                  <w:marLeft w:val="0"/>
                  <w:marRight w:val="0"/>
                  <w:marTop w:val="0"/>
                  <w:marBottom w:val="0"/>
                  <w:divBdr>
                    <w:top w:val="none" w:sz="0" w:space="0" w:color="auto"/>
                    <w:left w:val="none" w:sz="0" w:space="0" w:color="auto"/>
                    <w:bottom w:val="none" w:sz="0" w:space="0" w:color="auto"/>
                    <w:right w:val="none" w:sz="0" w:space="0" w:color="auto"/>
                  </w:divBdr>
                </w:div>
                <w:div w:id="399326084">
                  <w:marLeft w:val="0"/>
                  <w:marRight w:val="0"/>
                  <w:marTop w:val="0"/>
                  <w:marBottom w:val="0"/>
                  <w:divBdr>
                    <w:top w:val="none" w:sz="0" w:space="0" w:color="auto"/>
                    <w:left w:val="none" w:sz="0" w:space="0" w:color="auto"/>
                    <w:bottom w:val="none" w:sz="0" w:space="0" w:color="auto"/>
                    <w:right w:val="none" w:sz="0" w:space="0" w:color="auto"/>
                  </w:divBdr>
                </w:div>
                <w:div w:id="1495561967">
                  <w:marLeft w:val="0"/>
                  <w:marRight w:val="0"/>
                  <w:marTop w:val="0"/>
                  <w:marBottom w:val="0"/>
                  <w:divBdr>
                    <w:top w:val="none" w:sz="0" w:space="0" w:color="auto"/>
                    <w:left w:val="none" w:sz="0" w:space="0" w:color="auto"/>
                    <w:bottom w:val="none" w:sz="0" w:space="0" w:color="auto"/>
                    <w:right w:val="none" w:sz="0" w:space="0" w:color="auto"/>
                  </w:divBdr>
                </w:div>
                <w:div w:id="1608460811">
                  <w:marLeft w:val="0"/>
                  <w:marRight w:val="0"/>
                  <w:marTop w:val="0"/>
                  <w:marBottom w:val="0"/>
                  <w:divBdr>
                    <w:top w:val="none" w:sz="0" w:space="0" w:color="auto"/>
                    <w:left w:val="none" w:sz="0" w:space="0" w:color="auto"/>
                    <w:bottom w:val="none" w:sz="0" w:space="0" w:color="auto"/>
                    <w:right w:val="none" w:sz="0" w:space="0" w:color="auto"/>
                  </w:divBdr>
                </w:div>
                <w:div w:id="1989431509">
                  <w:marLeft w:val="0"/>
                  <w:marRight w:val="0"/>
                  <w:marTop w:val="0"/>
                  <w:marBottom w:val="0"/>
                  <w:divBdr>
                    <w:top w:val="none" w:sz="0" w:space="0" w:color="auto"/>
                    <w:left w:val="none" w:sz="0" w:space="0" w:color="auto"/>
                    <w:bottom w:val="none" w:sz="0" w:space="0" w:color="auto"/>
                    <w:right w:val="none" w:sz="0" w:space="0" w:color="auto"/>
                  </w:divBdr>
                </w:div>
                <w:div w:id="520822208">
                  <w:marLeft w:val="0"/>
                  <w:marRight w:val="0"/>
                  <w:marTop w:val="0"/>
                  <w:marBottom w:val="0"/>
                  <w:divBdr>
                    <w:top w:val="none" w:sz="0" w:space="0" w:color="auto"/>
                    <w:left w:val="none" w:sz="0" w:space="0" w:color="auto"/>
                    <w:bottom w:val="none" w:sz="0" w:space="0" w:color="auto"/>
                    <w:right w:val="none" w:sz="0" w:space="0" w:color="auto"/>
                  </w:divBdr>
                </w:div>
                <w:div w:id="1380396822">
                  <w:marLeft w:val="0"/>
                  <w:marRight w:val="0"/>
                  <w:marTop w:val="0"/>
                  <w:marBottom w:val="0"/>
                  <w:divBdr>
                    <w:top w:val="none" w:sz="0" w:space="0" w:color="auto"/>
                    <w:left w:val="none" w:sz="0" w:space="0" w:color="auto"/>
                    <w:bottom w:val="none" w:sz="0" w:space="0" w:color="auto"/>
                    <w:right w:val="none" w:sz="0" w:space="0" w:color="auto"/>
                  </w:divBdr>
                </w:div>
                <w:div w:id="116339542">
                  <w:marLeft w:val="0"/>
                  <w:marRight w:val="0"/>
                  <w:marTop w:val="0"/>
                  <w:marBottom w:val="0"/>
                  <w:divBdr>
                    <w:top w:val="none" w:sz="0" w:space="0" w:color="auto"/>
                    <w:left w:val="none" w:sz="0" w:space="0" w:color="auto"/>
                    <w:bottom w:val="none" w:sz="0" w:space="0" w:color="auto"/>
                    <w:right w:val="none" w:sz="0" w:space="0" w:color="auto"/>
                  </w:divBdr>
                </w:div>
                <w:div w:id="45569858">
                  <w:marLeft w:val="0"/>
                  <w:marRight w:val="0"/>
                  <w:marTop w:val="0"/>
                  <w:marBottom w:val="0"/>
                  <w:divBdr>
                    <w:top w:val="none" w:sz="0" w:space="0" w:color="auto"/>
                    <w:left w:val="none" w:sz="0" w:space="0" w:color="auto"/>
                    <w:bottom w:val="none" w:sz="0" w:space="0" w:color="auto"/>
                    <w:right w:val="none" w:sz="0" w:space="0" w:color="auto"/>
                  </w:divBdr>
                </w:div>
                <w:div w:id="303004650">
                  <w:marLeft w:val="0"/>
                  <w:marRight w:val="0"/>
                  <w:marTop w:val="0"/>
                  <w:marBottom w:val="0"/>
                  <w:divBdr>
                    <w:top w:val="none" w:sz="0" w:space="0" w:color="auto"/>
                    <w:left w:val="none" w:sz="0" w:space="0" w:color="auto"/>
                    <w:bottom w:val="none" w:sz="0" w:space="0" w:color="auto"/>
                    <w:right w:val="none" w:sz="0" w:space="0" w:color="auto"/>
                  </w:divBdr>
                </w:div>
                <w:div w:id="1804228695">
                  <w:marLeft w:val="0"/>
                  <w:marRight w:val="0"/>
                  <w:marTop w:val="0"/>
                  <w:marBottom w:val="0"/>
                  <w:divBdr>
                    <w:top w:val="none" w:sz="0" w:space="0" w:color="auto"/>
                    <w:left w:val="none" w:sz="0" w:space="0" w:color="auto"/>
                    <w:bottom w:val="none" w:sz="0" w:space="0" w:color="auto"/>
                    <w:right w:val="none" w:sz="0" w:space="0" w:color="auto"/>
                  </w:divBdr>
                </w:div>
                <w:div w:id="543565223">
                  <w:marLeft w:val="0"/>
                  <w:marRight w:val="0"/>
                  <w:marTop w:val="0"/>
                  <w:marBottom w:val="0"/>
                  <w:divBdr>
                    <w:top w:val="none" w:sz="0" w:space="0" w:color="auto"/>
                    <w:left w:val="none" w:sz="0" w:space="0" w:color="auto"/>
                    <w:bottom w:val="none" w:sz="0" w:space="0" w:color="auto"/>
                    <w:right w:val="none" w:sz="0" w:space="0" w:color="auto"/>
                  </w:divBdr>
                </w:div>
                <w:div w:id="56704606">
                  <w:marLeft w:val="0"/>
                  <w:marRight w:val="0"/>
                  <w:marTop w:val="0"/>
                  <w:marBottom w:val="0"/>
                  <w:divBdr>
                    <w:top w:val="none" w:sz="0" w:space="0" w:color="auto"/>
                    <w:left w:val="none" w:sz="0" w:space="0" w:color="auto"/>
                    <w:bottom w:val="none" w:sz="0" w:space="0" w:color="auto"/>
                    <w:right w:val="none" w:sz="0" w:space="0" w:color="auto"/>
                  </w:divBdr>
                </w:div>
                <w:div w:id="1059934539">
                  <w:marLeft w:val="0"/>
                  <w:marRight w:val="0"/>
                  <w:marTop w:val="0"/>
                  <w:marBottom w:val="0"/>
                  <w:divBdr>
                    <w:top w:val="none" w:sz="0" w:space="0" w:color="auto"/>
                    <w:left w:val="none" w:sz="0" w:space="0" w:color="auto"/>
                    <w:bottom w:val="none" w:sz="0" w:space="0" w:color="auto"/>
                    <w:right w:val="none" w:sz="0" w:space="0" w:color="auto"/>
                  </w:divBdr>
                </w:div>
                <w:div w:id="963345495">
                  <w:marLeft w:val="0"/>
                  <w:marRight w:val="0"/>
                  <w:marTop w:val="0"/>
                  <w:marBottom w:val="0"/>
                  <w:divBdr>
                    <w:top w:val="none" w:sz="0" w:space="0" w:color="auto"/>
                    <w:left w:val="none" w:sz="0" w:space="0" w:color="auto"/>
                    <w:bottom w:val="none" w:sz="0" w:space="0" w:color="auto"/>
                    <w:right w:val="none" w:sz="0" w:space="0" w:color="auto"/>
                  </w:divBdr>
                </w:div>
                <w:div w:id="829906422">
                  <w:marLeft w:val="0"/>
                  <w:marRight w:val="0"/>
                  <w:marTop w:val="0"/>
                  <w:marBottom w:val="0"/>
                  <w:divBdr>
                    <w:top w:val="none" w:sz="0" w:space="0" w:color="auto"/>
                    <w:left w:val="none" w:sz="0" w:space="0" w:color="auto"/>
                    <w:bottom w:val="none" w:sz="0" w:space="0" w:color="auto"/>
                    <w:right w:val="none" w:sz="0" w:space="0" w:color="auto"/>
                  </w:divBdr>
                </w:div>
                <w:div w:id="1008631762">
                  <w:marLeft w:val="0"/>
                  <w:marRight w:val="0"/>
                  <w:marTop w:val="0"/>
                  <w:marBottom w:val="0"/>
                  <w:divBdr>
                    <w:top w:val="none" w:sz="0" w:space="0" w:color="auto"/>
                    <w:left w:val="none" w:sz="0" w:space="0" w:color="auto"/>
                    <w:bottom w:val="none" w:sz="0" w:space="0" w:color="auto"/>
                    <w:right w:val="none" w:sz="0" w:space="0" w:color="auto"/>
                  </w:divBdr>
                </w:div>
                <w:div w:id="1393967106">
                  <w:marLeft w:val="0"/>
                  <w:marRight w:val="0"/>
                  <w:marTop w:val="0"/>
                  <w:marBottom w:val="0"/>
                  <w:divBdr>
                    <w:top w:val="none" w:sz="0" w:space="0" w:color="auto"/>
                    <w:left w:val="none" w:sz="0" w:space="0" w:color="auto"/>
                    <w:bottom w:val="none" w:sz="0" w:space="0" w:color="auto"/>
                    <w:right w:val="none" w:sz="0" w:space="0" w:color="auto"/>
                  </w:divBdr>
                </w:div>
                <w:div w:id="4359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864797">
      <w:bodyDiv w:val="1"/>
      <w:marLeft w:val="0"/>
      <w:marRight w:val="0"/>
      <w:marTop w:val="0"/>
      <w:marBottom w:val="0"/>
      <w:divBdr>
        <w:top w:val="none" w:sz="0" w:space="0" w:color="auto"/>
        <w:left w:val="none" w:sz="0" w:space="0" w:color="auto"/>
        <w:bottom w:val="none" w:sz="0" w:space="0" w:color="auto"/>
        <w:right w:val="none" w:sz="0" w:space="0" w:color="auto"/>
      </w:divBdr>
    </w:div>
    <w:div w:id="70136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F6387-8232-4973-BCAD-C09AB664B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16656</Words>
  <Characters>94940</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Лилия</cp:lastModifiedBy>
  <cp:revision>19</cp:revision>
  <cp:lastPrinted>2020-11-05T05:16:00Z</cp:lastPrinted>
  <dcterms:created xsi:type="dcterms:W3CDTF">2020-10-15T06:07:00Z</dcterms:created>
  <dcterms:modified xsi:type="dcterms:W3CDTF">2021-04-27T08:39:00Z</dcterms:modified>
</cp:coreProperties>
</file>